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41D" w:rsidRDefault="00D360EC">
      <w:pPr>
        <w:pStyle w:val="Title"/>
        <w:rPr>
          <w:u w:val="none"/>
        </w:rPr>
      </w:pPr>
      <w:r>
        <w:t>Key</w:t>
      </w:r>
      <w:r>
        <w:rPr>
          <w:spacing w:val="-16"/>
        </w:rPr>
        <w:t xml:space="preserve"> </w:t>
      </w:r>
      <w:r>
        <w:t>Stage</w:t>
      </w:r>
      <w:r>
        <w:rPr>
          <w:spacing w:val="-11"/>
        </w:rPr>
        <w:t xml:space="preserve"> </w:t>
      </w:r>
      <w:r>
        <w:t>2</w:t>
      </w:r>
      <w:r>
        <w:rPr>
          <w:spacing w:val="-28"/>
        </w:rPr>
        <w:t xml:space="preserve"> </w:t>
      </w:r>
      <w:r>
        <w:t>Assessment</w:t>
      </w:r>
      <w:r>
        <w:rPr>
          <w:spacing w:val="-14"/>
        </w:rPr>
        <w:t xml:space="preserve"> </w:t>
      </w:r>
      <w:r>
        <w:t>Results</w:t>
      </w:r>
      <w:r>
        <w:rPr>
          <w:spacing w:val="-13"/>
        </w:rPr>
        <w:t xml:space="preserve"> </w:t>
      </w:r>
      <w:r>
        <w:t>2019</w:t>
      </w:r>
      <w:r>
        <w:rPr>
          <w:spacing w:val="-14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rPr>
          <w:spacing w:val="-4"/>
        </w:rPr>
        <w:t>2023</w:t>
      </w:r>
    </w:p>
    <w:p w:rsidR="000A541D" w:rsidRDefault="000A541D">
      <w:pPr>
        <w:pStyle w:val="BodyText"/>
        <w:spacing w:before="134"/>
        <w:rPr>
          <w:rFonts w:ascii="Arial"/>
          <w:b/>
        </w:rPr>
      </w:pPr>
    </w:p>
    <w:p w:rsidR="000A541D" w:rsidRDefault="00D360EC">
      <w:pPr>
        <w:pStyle w:val="BodyText"/>
        <w:spacing w:line="256" w:lineRule="auto"/>
        <w:ind w:left="175" w:right="296"/>
        <w:jc w:val="both"/>
      </w:pPr>
      <w:r>
        <w:t>Schools are required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publish</w:t>
      </w:r>
      <w:r>
        <w:rPr>
          <w:spacing w:val="-1"/>
        </w:rPr>
        <w:t xml:space="preserve"> </w:t>
      </w:r>
      <w:r>
        <w:t>KS2</w:t>
      </w:r>
      <w:r>
        <w:rPr>
          <w:spacing w:val="-1"/>
        </w:rPr>
        <w:t xml:space="preserve"> </w:t>
      </w:r>
      <w:r>
        <w:t>data on</w:t>
      </w:r>
      <w:r>
        <w:rPr>
          <w:spacing w:val="-1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websites -</w:t>
      </w:r>
      <w:r>
        <w:rPr>
          <w:spacing w:val="-1"/>
        </w:rPr>
        <w:t xml:space="preserve"> </w:t>
      </w:r>
      <w:r>
        <w:t>showing their</w:t>
      </w:r>
      <w:r>
        <w:rPr>
          <w:spacing w:val="-4"/>
        </w:rPr>
        <w:t xml:space="preserve"> </w:t>
      </w:r>
      <w:r>
        <w:t>most recent</w:t>
      </w:r>
      <w:r>
        <w:rPr>
          <w:spacing w:val="-1"/>
        </w:rPr>
        <w:t xml:space="preserve"> </w:t>
      </w:r>
      <w:r>
        <w:t>KS2</w:t>
      </w:r>
      <w:r>
        <w:rPr>
          <w:spacing w:val="40"/>
        </w:rPr>
        <w:t xml:space="preserve"> </w:t>
      </w:r>
      <w:r>
        <w:t>results.</w:t>
      </w:r>
      <w:r>
        <w:rPr>
          <w:spacing w:val="-3"/>
        </w:rPr>
        <w:t xml:space="preserve"> </w:t>
      </w:r>
      <w:r>
        <w:t>The following</w:t>
      </w:r>
      <w:r>
        <w:rPr>
          <w:spacing w:val="-6"/>
        </w:rPr>
        <w:t xml:space="preserve"> </w:t>
      </w:r>
      <w:r>
        <w:t>document</w:t>
      </w:r>
      <w:r>
        <w:rPr>
          <w:spacing w:val="-4"/>
        </w:rPr>
        <w:t xml:space="preserve"> </w:t>
      </w:r>
      <w:r>
        <w:t>provides</w:t>
      </w:r>
      <w:r>
        <w:rPr>
          <w:spacing w:val="-5"/>
        </w:rPr>
        <w:t xml:space="preserve"> </w:t>
      </w:r>
      <w:r>
        <w:t>statistical</w:t>
      </w:r>
      <w:r>
        <w:rPr>
          <w:spacing w:val="-5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comparing</w:t>
      </w:r>
      <w:r>
        <w:rPr>
          <w:spacing w:val="-6"/>
        </w:rPr>
        <w:t xml:space="preserve"> </w:t>
      </w:r>
      <w:r>
        <w:t>our</w:t>
      </w:r>
      <w:r>
        <w:rPr>
          <w:spacing w:val="-5"/>
        </w:rPr>
        <w:t xml:space="preserve"> </w:t>
      </w:r>
      <w:r>
        <w:t>pupils’</w:t>
      </w:r>
      <w:r>
        <w:rPr>
          <w:spacing w:val="-6"/>
        </w:rPr>
        <w:t xml:space="preserve"> </w:t>
      </w:r>
      <w:r>
        <w:t>attainment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achievement compared to National counterparts.</w:t>
      </w:r>
    </w:p>
    <w:p w:rsidR="000A541D" w:rsidRDefault="000A541D">
      <w:pPr>
        <w:pStyle w:val="BodyText"/>
        <w:spacing w:before="106"/>
      </w:pPr>
    </w:p>
    <w:p w:rsidR="000A541D" w:rsidRDefault="00D360EC">
      <w:pPr>
        <w:pStyle w:val="BodyText"/>
        <w:spacing w:line="309" w:lineRule="auto"/>
        <w:ind w:left="175" w:right="26"/>
      </w:pPr>
      <w:r>
        <w:t>As</w:t>
      </w:r>
      <w:r>
        <w:rPr>
          <w:spacing w:val="26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result</w:t>
      </w:r>
      <w:r>
        <w:rPr>
          <w:spacing w:val="28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Covid-19</w:t>
      </w:r>
      <w:r>
        <w:rPr>
          <w:spacing w:val="27"/>
        </w:rPr>
        <w:t xml:space="preserve"> </w:t>
      </w:r>
      <w:r>
        <w:t>pandemic,</w:t>
      </w:r>
      <w:r>
        <w:rPr>
          <w:spacing w:val="27"/>
        </w:rPr>
        <w:t xml:space="preserve"> </w:t>
      </w:r>
      <w:r>
        <w:t>schools</w:t>
      </w:r>
      <w:r>
        <w:rPr>
          <w:spacing w:val="30"/>
        </w:rPr>
        <w:t xml:space="preserve"> </w:t>
      </w:r>
      <w:r>
        <w:t>were</w:t>
      </w:r>
      <w:r>
        <w:rPr>
          <w:spacing w:val="27"/>
        </w:rPr>
        <w:t xml:space="preserve"> </w:t>
      </w:r>
      <w:r>
        <w:t>instructed</w:t>
      </w:r>
      <w:r>
        <w:rPr>
          <w:spacing w:val="28"/>
        </w:rPr>
        <w:t xml:space="preserve"> </w:t>
      </w:r>
      <w:r>
        <w:t>to</w:t>
      </w:r>
      <w:r>
        <w:rPr>
          <w:spacing w:val="27"/>
        </w:rPr>
        <w:t xml:space="preserve"> </w:t>
      </w:r>
      <w:r>
        <w:t>close</w:t>
      </w:r>
      <w:r>
        <w:rPr>
          <w:spacing w:val="31"/>
        </w:rPr>
        <w:t xml:space="preserve"> </w:t>
      </w:r>
      <w:r>
        <w:t>on</w:t>
      </w:r>
      <w:r>
        <w:rPr>
          <w:spacing w:val="28"/>
        </w:rPr>
        <w:t xml:space="preserve"> </w:t>
      </w:r>
      <w:r>
        <w:t>Friday</w:t>
      </w:r>
      <w:r>
        <w:rPr>
          <w:spacing w:val="26"/>
        </w:rPr>
        <w:t xml:space="preserve"> </w:t>
      </w:r>
      <w:r>
        <w:t>20th</w:t>
      </w:r>
      <w:r>
        <w:rPr>
          <w:spacing w:val="28"/>
        </w:rPr>
        <w:t xml:space="preserve"> </w:t>
      </w:r>
      <w:r>
        <w:t>March</w:t>
      </w:r>
      <w:r>
        <w:rPr>
          <w:spacing w:val="28"/>
        </w:rPr>
        <w:t xml:space="preserve"> </w:t>
      </w:r>
      <w:r>
        <w:t>2020</w:t>
      </w:r>
      <w:r>
        <w:rPr>
          <w:spacing w:val="27"/>
        </w:rPr>
        <w:t xml:space="preserve"> </w:t>
      </w:r>
      <w:r>
        <w:t>to pupils</w:t>
      </w:r>
      <w:r>
        <w:rPr>
          <w:spacing w:val="40"/>
        </w:rPr>
        <w:t xml:space="preserve"> </w:t>
      </w:r>
      <w:r>
        <w:t>other</w:t>
      </w:r>
      <w:r>
        <w:rPr>
          <w:spacing w:val="40"/>
        </w:rPr>
        <w:t xml:space="preserve"> </w:t>
      </w:r>
      <w:r>
        <w:t>than</w:t>
      </w:r>
      <w:r>
        <w:rPr>
          <w:spacing w:val="40"/>
        </w:rPr>
        <w:t xml:space="preserve"> </w:t>
      </w:r>
      <w:r>
        <w:t>those</w:t>
      </w:r>
      <w:r>
        <w:rPr>
          <w:spacing w:val="4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vulnerable</w:t>
      </w:r>
      <w:r>
        <w:rPr>
          <w:spacing w:val="40"/>
        </w:rPr>
        <w:t xml:space="preserve"> </w:t>
      </w:r>
      <w:r>
        <w:t>groups</w:t>
      </w:r>
      <w:r>
        <w:rPr>
          <w:spacing w:val="40"/>
        </w:rPr>
        <w:t xml:space="preserve"> </w:t>
      </w:r>
      <w:r>
        <w:t>or</w:t>
      </w:r>
      <w:r>
        <w:rPr>
          <w:spacing w:val="40"/>
        </w:rPr>
        <w:t xml:space="preserve"> </w:t>
      </w:r>
      <w:r>
        <w:t>whose</w:t>
      </w:r>
      <w:r>
        <w:rPr>
          <w:spacing w:val="40"/>
        </w:rPr>
        <w:t xml:space="preserve"> </w:t>
      </w:r>
      <w:r>
        <w:t>parents</w:t>
      </w:r>
      <w:r>
        <w:rPr>
          <w:spacing w:val="40"/>
        </w:rPr>
        <w:t xml:space="preserve"> </w:t>
      </w:r>
      <w:r>
        <w:t>are</w:t>
      </w:r>
      <w:r>
        <w:rPr>
          <w:spacing w:val="40"/>
        </w:rPr>
        <w:t xml:space="preserve"> </w:t>
      </w:r>
      <w:r>
        <w:t>key</w:t>
      </w:r>
      <w:r>
        <w:rPr>
          <w:spacing w:val="40"/>
        </w:rPr>
        <w:t xml:space="preserve"> </w:t>
      </w:r>
      <w:r>
        <w:t>workers.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government then</w:t>
      </w:r>
      <w:r>
        <w:rPr>
          <w:spacing w:val="31"/>
        </w:rPr>
        <w:t xml:space="preserve"> </w:t>
      </w:r>
      <w:r>
        <w:t>took</w:t>
      </w:r>
      <w:r>
        <w:rPr>
          <w:spacing w:val="27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decision</w:t>
      </w:r>
      <w:r>
        <w:rPr>
          <w:spacing w:val="31"/>
        </w:rPr>
        <w:t xml:space="preserve"> </w:t>
      </w:r>
      <w:r>
        <w:t>to</w:t>
      </w:r>
      <w:r>
        <w:rPr>
          <w:spacing w:val="30"/>
        </w:rPr>
        <w:t xml:space="preserve"> </w:t>
      </w:r>
      <w:r>
        <w:t>cancel</w:t>
      </w:r>
      <w:r>
        <w:rPr>
          <w:spacing w:val="30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Key</w:t>
      </w:r>
      <w:r>
        <w:rPr>
          <w:spacing w:val="28"/>
        </w:rPr>
        <w:t xml:space="preserve"> </w:t>
      </w:r>
      <w:r>
        <w:t>Stage</w:t>
      </w:r>
      <w:r>
        <w:rPr>
          <w:spacing w:val="34"/>
        </w:rPr>
        <w:t xml:space="preserve"> </w:t>
      </w:r>
      <w:r>
        <w:t>2</w:t>
      </w:r>
      <w:r>
        <w:rPr>
          <w:spacing w:val="30"/>
        </w:rPr>
        <w:t xml:space="preserve"> </w:t>
      </w:r>
      <w:r>
        <w:t>SATs</w:t>
      </w:r>
      <w:r>
        <w:rPr>
          <w:spacing w:val="28"/>
        </w:rPr>
        <w:t xml:space="preserve"> </w:t>
      </w:r>
      <w:r>
        <w:t>and</w:t>
      </w:r>
      <w:r>
        <w:rPr>
          <w:spacing w:val="31"/>
        </w:rPr>
        <w:t xml:space="preserve"> </w:t>
      </w:r>
      <w:r>
        <w:t>therefore</w:t>
      </w:r>
      <w:r>
        <w:rPr>
          <w:spacing w:val="30"/>
        </w:rPr>
        <w:t xml:space="preserve"> </w:t>
      </w:r>
      <w:r>
        <w:t>no</w:t>
      </w:r>
      <w:r>
        <w:rPr>
          <w:spacing w:val="30"/>
        </w:rPr>
        <w:t xml:space="preserve"> </w:t>
      </w:r>
      <w:r>
        <w:t>external</w:t>
      </w:r>
      <w:r>
        <w:rPr>
          <w:spacing w:val="30"/>
        </w:rPr>
        <w:t xml:space="preserve"> </w:t>
      </w:r>
      <w:r>
        <w:t>data</w:t>
      </w:r>
      <w:r>
        <w:rPr>
          <w:spacing w:val="30"/>
        </w:rPr>
        <w:t xml:space="preserve"> </w:t>
      </w:r>
      <w:r>
        <w:t>is</w:t>
      </w:r>
      <w:r>
        <w:rPr>
          <w:spacing w:val="28"/>
        </w:rPr>
        <w:t xml:space="preserve"> </w:t>
      </w:r>
      <w:r>
        <w:t>available</w:t>
      </w:r>
      <w:r>
        <w:rPr>
          <w:spacing w:val="30"/>
        </w:rPr>
        <w:t xml:space="preserve"> </w:t>
      </w:r>
      <w:r>
        <w:t>for the</w:t>
      </w:r>
      <w:r>
        <w:rPr>
          <w:spacing w:val="25"/>
        </w:rPr>
        <w:t xml:space="preserve"> </w:t>
      </w:r>
      <w:r>
        <w:t>2020</w:t>
      </w:r>
      <w:r>
        <w:rPr>
          <w:spacing w:val="25"/>
        </w:rPr>
        <w:t xml:space="preserve"> </w:t>
      </w:r>
      <w:r>
        <w:t>and</w:t>
      </w:r>
      <w:r>
        <w:rPr>
          <w:spacing w:val="26"/>
        </w:rPr>
        <w:t xml:space="preserve"> </w:t>
      </w:r>
      <w:r>
        <w:t>2021</w:t>
      </w:r>
      <w:r>
        <w:rPr>
          <w:spacing w:val="25"/>
        </w:rPr>
        <w:t xml:space="preserve"> </w:t>
      </w:r>
      <w:r>
        <w:t>cohorts.</w:t>
      </w:r>
      <w:r>
        <w:rPr>
          <w:spacing w:val="35"/>
        </w:rPr>
        <w:t xml:space="preserve"> </w:t>
      </w:r>
      <w:r>
        <w:t>The outcomes of SATs and assessments in 2022 are for internal purposes only and so no data will be published from 2022.</w:t>
      </w:r>
    </w:p>
    <w:p w:rsidR="000A541D" w:rsidRDefault="000A541D">
      <w:pPr>
        <w:pStyle w:val="BodyText"/>
        <w:spacing w:before="183"/>
        <w:rPr>
          <w:sz w:val="20"/>
        </w:rPr>
      </w:pPr>
    </w:p>
    <w:tbl>
      <w:tblPr>
        <w:tblW w:w="0" w:type="auto"/>
        <w:tblInd w:w="1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34"/>
        <w:gridCol w:w="1039"/>
        <w:gridCol w:w="1039"/>
        <w:gridCol w:w="1039"/>
        <w:gridCol w:w="1027"/>
      </w:tblGrid>
      <w:tr w:rsidR="000A541D">
        <w:trPr>
          <w:trHeight w:val="372"/>
        </w:trPr>
        <w:tc>
          <w:tcPr>
            <w:tcW w:w="4134" w:type="dxa"/>
            <w:vMerge w:val="restart"/>
          </w:tcPr>
          <w:p w:rsidR="000A541D" w:rsidRDefault="00D360EC">
            <w:pPr>
              <w:pStyle w:val="TableParagraph"/>
              <w:spacing w:before="58" w:line="228" w:lineRule="auto"/>
              <w:ind w:left="112" w:right="1239"/>
              <w:jc w:val="left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Pupils</w:t>
            </w:r>
            <w:r>
              <w:rPr>
                <w:b/>
                <w:spacing w:val="-1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achieving</w:t>
            </w:r>
            <w:r>
              <w:rPr>
                <w:b/>
                <w:spacing w:val="-1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the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expected standard</w:t>
            </w:r>
          </w:p>
        </w:tc>
        <w:tc>
          <w:tcPr>
            <w:tcW w:w="2078" w:type="dxa"/>
            <w:gridSpan w:val="2"/>
            <w:shd w:val="clear" w:color="auto" w:fill="FFFF00"/>
          </w:tcPr>
          <w:p w:rsidR="000A541D" w:rsidRDefault="00D360EC">
            <w:pPr>
              <w:pStyle w:val="TableParagraph"/>
              <w:spacing w:before="61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>2019</w:t>
            </w:r>
          </w:p>
        </w:tc>
        <w:tc>
          <w:tcPr>
            <w:tcW w:w="2066" w:type="dxa"/>
            <w:gridSpan w:val="2"/>
            <w:shd w:val="clear" w:color="auto" w:fill="9CC2E4"/>
          </w:tcPr>
          <w:p w:rsidR="000A541D" w:rsidRDefault="00D360EC">
            <w:pPr>
              <w:pStyle w:val="TableParagraph"/>
              <w:spacing w:before="61"/>
              <w:ind w:left="19"/>
              <w:rPr>
                <w:sz w:val="20"/>
              </w:rPr>
            </w:pPr>
            <w:r>
              <w:rPr>
                <w:spacing w:val="-4"/>
                <w:sz w:val="20"/>
              </w:rPr>
              <w:t>2023</w:t>
            </w:r>
          </w:p>
        </w:tc>
      </w:tr>
      <w:tr w:rsidR="000A541D" w:rsidTr="006E3588">
        <w:trPr>
          <w:trHeight w:val="382"/>
        </w:trPr>
        <w:tc>
          <w:tcPr>
            <w:tcW w:w="4134" w:type="dxa"/>
            <w:vMerge/>
            <w:tcBorders>
              <w:top w:val="nil"/>
            </w:tcBorders>
          </w:tcPr>
          <w:p w:rsidR="000A541D" w:rsidRDefault="000A541D"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shd w:val="clear" w:color="auto" w:fill="C2D69B" w:themeFill="accent3" w:themeFillTint="99"/>
          </w:tcPr>
          <w:p w:rsidR="000A541D" w:rsidRDefault="00D360EC">
            <w:pPr>
              <w:pStyle w:val="TableParagraph"/>
              <w:spacing w:before="94"/>
              <w:ind w:right="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School</w:t>
            </w:r>
          </w:p>
        </w:tc>
        <w:tc>
          <w:tcPr>
            <w:tcW w:w="1039" w:type="dxa"/>
            <w:shd w:val="clear" w:color="auto" w:fill="FFFF00"/>
          </w:tcPr>
          <w:p w:rsidR="000A541D" w:rsidRDefault="00D360EC">
            <w:pPr>
              <w:pStyle w:val="TableParagraph"/>
              <w:spacing w:before="94"/>
              <w:ind w:right="1"/>
              <w:rPr>
                <w:sz w:val="16"/>
              </w:rPr>
            </w:pPr>
            <w:r>
              <w:rPr>
                <w:spacing w:val="-2"/>
                <w:sz w:val="16"/>
              </w:rPr>
              <w:t>National</w:t>
            </w:r>
          </w:p>
        </w:tc>
        <w:tc>
          <w:tcPr>
            <w:tcW w:w="1039" w:type="dxa"/>
            <w:shd w:val="clear" w:color="auto" w:fill="C2D69B" w:themeFill="accent3" w:themeFillTint="99"/>
          </w:tcPr>
          <w:p w:rsidR="000A541D" w:rsidRDefault="00D360EC">
            <w:pPr>
              <w:pStyle w:val="TableParagraph"/>
              <w:spacing w:before="9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School</w:t>
            </w:r>
          </w:p>
        </w:tc>
        <w:tc>
          <w:tcPr>
            <w:tcW w:w="1027" w:type="dxa"/>
            <w:shd w:val="clear" w:color="auto" w:fill="9CC2E4"/>
          </w:tcPr>
          <w:p w:rsidR="000A541D" w:rsidRDefault="00D360EC">
            <w:pPr>
              <w:pStyle w:val="TableParagraph"/>
              <w:spacing w:before="94"/>
              <w:ind w:left="57" w:right="34"/>
              <w:rPr>
                <w:sz w:val="16"/>
              </w:rPr>
            </w:pPr>
            <w:r>
              <w:rPr>
                <w:spacing w:val="-2"/>
                <w:sz w:val="16"/>
              </w:rPr>
              <w:t>National</w:t>
            </w:r>
          </w:p>
        </w:tc>
      </w:tr>
      <w:tr w:rsidR="000A541D" w:rsidTr="006E3588">
        <w:trPr>
          <w:trHeight w:val="357"/>
        </w:trPr>
        <w:tc>
          <w:tcPr>
            <w:tcW w:w="4134" w:type="dxa"/>
            <w:shd w:val="clear" w:color="auto" w:fill="C2D69B" w:themeFill="accent3" w:themeFillTint="99"/>
          </w:tcPr>
          <w:p w:rsidR="000A541D" w:rsidRDefault="00D360EC">
            <w:pPr>
              <w:pStyle w:val="TableParagraph"/>
              <w:spacing w:before="53"/>
              <w:ind w:left="11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Reading</w:t>
            </w:r>
          </w:p>
        </w:tc>
        <w:tc>
          <w:tcPr>
            <w:tcW w:w="1039" w:type="dxa"/>
          </w:tcPr>
          <w:p w:rsidR="000A541D" w:rsidRDefault="00AE5766">
            <w:pPr>
              <w:pStyle w:val="TableParagraph"/>
              <w:spacing w:before="53"/>
              <w:ind w:right="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62</w:t>
            </w:r>
            <w:r w:rsidR="00D360EC">
              <w:rPr>
                <w:b/>
                <w:spacing w:val="-5"/>
                <w:sz w:val="20"/>
              </w:rPr>
              <w:t>%</w:t>
            </w:r>
          </w:p>
        </w:tc>
        <w:tc>
          <w:tcPr>
            <w:tcW w:w="1039" w:type="dxa"/>
          </w:tcPr>
          <w:p w:rsidR="000A541D" w:rsidRDefault="00D360EC">
            <w:pPr>
              <w:pStyle w:val="TableParagraph"/>
              <w:spacing w:before="53"/>
              <w:ind w:right="3"/>
              <w:rPr>
                <w:sz w:val="20"/>
              </w:rPr>
            </w:pPr>
            <w:r>
              <w:rPr>
                <w:spacing w:val="-5"/>
                <w:sz w:val="20"/>
              </w:rPr>
              <w:t>73%</w:t>
            </w:r>
          </w:p>
        </w:tc>
        <w:tc>
          <w:tcPr>
            <w:tcW w:w="1039" w:type="dxa"/>
          </w:tcPr>
          <w:p w:rsidR="000A541D" w:rsidRDefault="00560CE9">
            <w:pPr>
              <w:pStyle w:val="TableParagraph"/>
              <w:spacing w:before="53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76</w:t>
            </w:r>
            <w:r w:rsidR="00D360EC">
              <w:rPr>
                <w:b/>
                <w:spacing w:val="-5"/>
                <w:sz w:val="20"/>
              </w:rPr>
              <w:t>%</w:t>
            </w:r>
          </w:p>
        </w:tc>
        <w:tc>
          <w:tcPr>
            <w:tcW w:w="1027" w:type="dxa"/>
          </w:tcPr>
          <w:p w:rsidR="000A541D" w:rsidRDefault="00D360EC">
            <w:pPr>
              <w:pStyle w:val="TableParagraph"/>
              <w:spacing w:before="53"/>
              <w:ind w:left="55" w:right="34"/>
              <w:rPr>
                <w:sz w:val="20"/>
              </w:rPr>
            </w:pPr>
            <w:r>
              <w:rPr>
                <w:spacing w:val="-5"/>
                <w:sz w:val="20"/>
              </w:rPr>
              <w:t>73%</w:t>
            </w:r>
          </w:p>
        </w:tc>
      </w:tr>
      <w:tr w:rsidR="000A541D" w:rsidTr="006E3588">
        <w:trPr>
          <w:trHeight w:val="382"/>
        </w:trPr>
        <w:tc>
          <w:tcPr>
            <w:tcW w:w="4134" w:type="dxa"/>
            <w:shd w:val="clear" w:color="auto" w:fill="C2D69B" w:themeFill="accent3" w:themeFillTint="99"/>
          </w:tcPr>
          <w:p w:rsidR="000A541D" w:rsidRDefault="00D360EC">
            <w:pPr>
              <w:pStyle w:val="TableParagraph"/>
              <w:spacing w:before="66"/>
              <w:ind w:left="11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Writing</w:t>
            </w:r>
          </w:p>
        </w:tc>
        <w:tc>
          <w:tcPr>
            <w:tcW w:w="1039" w:type="dxa"/>
          </w:tcPr>
          <w:p w:rsidR="000A541D" w:rsidRDefault="00AE5766">
            <w:pPr>
              <w:pStyle w:val="TableParagraph"/>
              <w:spacing w:before="66"/>
              <w:ind w:right="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77</w:t>
            </w:r>
            <w:r w:rsidR="00D360EC">
              <w:rPr>
                <w:b/>
                <w:spacing w:val="-5"/>
                <w:sz w:val="20"/>
              </w:rPr>
              <w:t>%</w:t>
            </w:r>
          </w:p>
        </w:tc>
        <w:tc>
          <w:tcPr>
            <w:tcW w:w="1039" w:type="dxa"/>
          </w:tcPr>
          <w:p w:rsidR="000A541D" w:rsidRDefault="00D360EC">
            <w:pPr>
              <w:pStyle w:val="TableParagraph"/>
              <w:spacing w:before="66"/>
              <w:ind w:right="3"/>
              <w:rPr>
                <w:sz w:val="20"/>
              </w:rPr>
            </w:pPr>
            <w:r>
              <w:rPr>
                <w:spacing w:val="-5"/>
                <w:sz w:val="20"/>
              </w:rPr>
              <w:t>78%</w:t>
            </w:r>
          </w:p>
        </w:tc>
        <w:tc>
          <w:tcPr>
            <w:tcW w:w="1039" w:type="dxa"/>
          </w:tcPr>
          <w:p w:rsidR="000A541D" w:rsidRDefault="00560CE9">
            <w:pPr>
              <w:pStyle w:val="TableParagraph"/>
              <w:spacing w:before="6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71</w:t>
            </w:r>
            <w:r w:rsidR="00D360EC">
              <w:rPr>
                <w:b/>
                <w:spacing w:val="-5"/>
                <w:sz w:val="20"/>
              </w:rPr>
              <w:t>%</w:t>
            </w:r>
          </w:p>
        </w:tc>
        <w:tc>
          <w:tcPr>
            <w:tcW w:w="1027" w:type="dxa"/>
          </w:tcPr>
          <w:p w:rsidR="000A541D" w:rsidRDefault="00D360EC">
            <w:pPr>
              <w:pStyle w:val="TableParagraph"/>
              <w:spacing w:before="66"/>
              <w:ind w:left="23" w:right="57"/>
              <w:rPr>
                <w:sz w:val="20"/>
              </w:rPr>
            </w:pPr>
            <w:r>
              <w:rPr>
                <w:spacing w:val="-5"/>
                <w:sz w:val="20"/>
              </w:rPr>
              <w:t>71%</w:t>
            </w:r>
          </w:p>
        </w:tc>
      </w:tr>
      <w:tr w:rsidR="000A541D" w:rsidTr="006E3588">
        <w:trPr>
          <w:trHeight w:val="357"/>
        </w:trPr>
        <w:tc>
          <w:tcPr>
            <w:tcW w:w="4134" w:type="dxa"/>
            <w:shd w:val="clear" w:color="auto" w:fill="C2D69B" w:themeFill="accent3" w:themeFillTint="99"/>
          </w:tcPr>
          <w:p w:rsidR="000A541D" w:rsidRDefault="00D360EC">
            <w:pPr>
              <w:pStyle w:val="TableParagraph"/>
              <w:spacing w:before="54"/>
              <w:ind w:left="11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Mathematics</w:t>
            </w:r>
          </w:p>
        </w:tc>
        <w:tc>
          <w:tcPr>
            <w:tcW w:w="1039" w:type="dxa"/>
          </w:tcPr>
          <w:p w:rsidR="000A541D" w:rsidRDefault="00AE5766">
            <w:pPr>
              <w:pStyle w:val="TableParagraph"/>
              <w:spacing w:before="54"/>
              <w:ind w:right="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80</w:t>
            </w:r>
            <w:r w:rsidR="00D360EC">
              <w:rPr>
                <w:b/>
                <w:spacing w:val="-5"/>
                <w:sz w:val="20"/>
              </w:rPr>
              <w:t>%</w:t>
            </w:r>
          </w:p>
        </w:tc>
        <w:tc>
          <w:tcPr>
            <w:tcW w:w="1039" w:type="dxa"/>
          </w:tcPr>
          <w:p w:rsidR="000A541D" w:rsidRDefault="00D360EC">
            <w:pPr>
              <w:pStyle w:val="TableParagraph"/>
              <w:spacing w:before="54"/>
              <w:ind w:right="3"/>
              <w:rPr>
                <w:sz w:val="20"/>
              </w:rPr>
            </w:pPr>
            <w:r>
              <w:rPr>
                <w:spacing w:val="-5"/>
                <w:sz w:val="20"/>
              </w:rPr>
              <w:t>79%</w:t>
            </w:r>
          </w:p>
        </w:tc>
        <w:tc>
          <w:tcPr>
            <w:tcW w:w="1039" w:type="dxa"/>
          </w:tcPr>
          <w:p w:rsidR="000A541D" w:rsidRDefault="00650950">
            <w:pPr>
              <w:pStyle w:val="TableParagraph"/>
              <w:spacing w:before="5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66</w:t>
            </w:r>
            <w:r w:rsidR="00D360EC">
              <w:rPr>
                <w:b/>
                <w:spacing w:val="-5"/>
                <w:sz w:val="20"/>
              </w:rPr>
              <w:t>%</w:t>
            </w:r>
          </w:p>
        </w:tc>
        <w:tc>
          <w:tcPr>
            <w:tcW w:w="1027" w:type="dxa"/>
          </w:tcPr>
          <w:p w:rsidR="000A541D" w:rsidRDefault="00D360EC">
            <w:pPr>
              <w:pStyle w:val="TableParagraph"/>
              <w:spacing w:before="54"/>
              <w:ind w:left="23" w:right="57"/>
              <w:rPr>
                <w:sz w:val="20"/>
              </w:rPr>
            </w:pPr>
            <w:r>
              <w:rPr>
                <w:spacing w:val="-5"/>
                <w:sz w:val="20"/>
              </w:rPr>
              <w:t>73%</w:t>
            </w:r>
          </w:p>
        </w:tc>
      </w:tr>
      <w:tr w:rsidR="000A541D" w:rsidTr="006E3588">
        <w:trPr>
          <w:trHeight w:val="425"/>
        </w:trPr>
        <w:tc>
          <w:tcPr>
            <w:tcW w:w="4134" w:type="dxa"/>
            <w:shd w:val="clear" w:color="auto" w:fill="C2D69B" w:themeFill="accent3" w:themeFillTint="99"/>
          </w:tcPr>
          <w:p w:rsidR="000A541D" w:rsidRDefault="00D360EC">
            <w:pPr>
              <w:pStyle w:val="TableParagraph"/>
              <w:spacing w:before="87"/>
              <w:ind w:left="112"/>
              <w:jc w:val="left"/>
              <w:rPr>
                <w:sz w:val="20"/>
              </w:rPr>
            </w:pPr>
            <w:r>
              <w:rPr>
                <w:sz w:val="20"/>
              </w:rPr>
              <w:t>Reading,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writing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mathematics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combined</w:t>
            </w:r>
          </w:p>
        </w:tc>
        <w:tc>
          <w:tcPr>
            <w:tcW w:w="1039" w:type="dxa"/>
          </w:tcPr>
          <w:p w:rsidR="000A541D" w:rsidRDefault="00AE5766">
            <w:pPr>
              <w:pStyle w:val="TableParagraph"/>
              <w:spacing w:before="87"/>
              <w:ind w:right="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55</w:t>
            </w:r>
            <w:r w:rsidR="00D360EC">
              <w:rPr>
                <w:b/>
                <w:spacing w:val="-5"/>
                <w:sz w:val="20"/>
              </w:rPr>
              <w:t>%</w:t>
            </w:r>
          </w:p>
        </w:tc>
        <w:tc>
          <w:tcPr>
            <w:tcW w:w="1039" w:type="dxa"/>
          </w:tcPr>
          <w:p w:rsidR="000A541D" w:rsidRDefault="00D360EC">
            <w:pPr>
              <w:pStyle w:val="TableParagraph"/>
              <w:spacing w:before="87"/>
              <w:ind w:right="3"/>
              <w:rPr>
                <w:sz w:val="20"/>
              </w:rPr>
            </w:pPr>
            <w:r>
              <w:rPr>
                <w:spacing w:val="-5"/>
                <w:sz w:val="20"/>
              </w:rPr>
              <w:t>65%</w:t>
            </w:r>
          </w:p>
        </w:tc>
        <w:tc>
          <w:tcPr>
            <w:tcW w:w="1039" w:type="dxa"/>
          </w:tcPr>
          <w:p w:rsidR="000A541D" w:rsidRDefault="00560CE9">
            <w:pPr>
              <w:pStyle w:val="TableParagraph"/>
              <w:spacing w:before="8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59</w:t>
            </w:r>
            <w:r w:rsidR="00D360EC">
              <w:rPr>
                <w:b/>
                <w:spacing w:val="-5"/>
                <w:sz w:val="20"/>
              </w:rPr>
              <w:t>%</w:t>
            </w:r>
          </w:p>
        </w:tc>
        <w:tc>
          <w:tcPr>
            <w:tcW w:w="1027" w:type="dxa"/>
          </w:tcPr>
          <w:p w:rsidR="000A541D" w:rsidRDefault="00560CE9">
            <w:pPr>
              <w:pStyle w:val="TableParagraph"/>
              <w:spacing w:before="87"/>
              <w:ind w:left="23" w:right="57"/>
              <w:rPr>
                <w:sz w:val="20"/>
              </w:rPr>
            </w:pPr>
            <w:r>
              <w:rPr>
                <w:spacing w:val="-5"/>
                <w:sz w:val="20"/>
              </w:rPr>
              <w:t>60</w:t>
            </w:r>
            <w:r w:rsidR="00D360EC">
              <w:rPr>
                <w:spacing w:val="-5"/>
                <w:sz w:val="20"/>
              </w:rPr>
              <w:t>%</w:t>
            </w:r>
          </w:p>
        </w:tc>
      </w:tr>
      <w:tr w:rsidR="000A541D" w:rsidTr="006E3588">
        <w:trPr>
          <w:trHeight w:val="345"/>
        </w:trPr>
        <w:tc>
          <w:tcPr>
            <w:tcW w:w="4134" w:type="dxa"/>
            <w:shd w:val="clear" w:color="auto" w:fill="C2D69B" w:themeFill="accent3" w:themeFillTint="99"/>
          </w:tcPr>
          <w:p w:rsidR="000A541D" w:rsidRDefault="00D360EC">
            <w:pPr>
              <w:pStyle w:val="TableParagraph"/>
              <w:spacing w:before="49"/>
              <w:ind w:left="112"/>
              <w:jc w:val="left"/>
              <w:rPr>
                <w:sz w:val="20"/>
              </w:rPr>
            </w:pPr>
            <w:r>
              <w:rPr>
                <w:sz w:val="20"/>
              </w:rPr>
              <w:t>Grammar,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Spelling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Punctuation</w:t>
            </w:r>
          </w:p>
        </w:tc>
        <w:tc>
          <w:tcPr>
            <w:tcW w:w="1039" w:type="dxa"/>
          </w:tcPr>
          <w:p w:rsidR="000A541D" w:rsidRDefault="00AE5766">
            <w:pPr>
              <w:pStyle w:val="TableParagraph"/>
              <w:spacing w:before="49"/>
              <w:ind w:right="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70</w:t>
            </w:r>
            <w:r w:rsidR="00D360EC">
              <w:rPr>
                <w:b/>
                <w:spacing w:val="-5"/>
                <w:sz w:val="20"/>
              </w:rPr>
              <w:t>%</w:t>
            </w:r>
          </w:p>
        </w:tc>
        <w:tc>
          <w:tcPr>
            <w:tcW w:w="1039" w:type="dxa"/>
          </w:tcPr>
          <w:p w:rsidR="000A541D" w:rsidRDefault="00D360EC">
            <w:pPr>
              <w:pStyle w:val="TableParagraph"/>
              <w:spacing w:before="49"/>
              <w:ind w:right="3"/>
              <w:rPr>
                <w:sz w:val="20"/>
              </w:rPr>
            </w:pPr>
            <w:r>
              <w:rPr>
                <w:spacing w:val="-5"/>
                <w:sz w:val="20"/>
              </w:rPr>
              <w:t>78%</w:t>
            </w:r>
          </w:p>
        </w:tc>
        <w:tc>
          <w:tcPr>
            <w:tcW w:w="1039" w:type="dxa"/>
          </w:tcPr>
          <w:p w:rsidR="000A541D" w:rsidRDefault="007532CB">
            <w:pPr>
              <w:pStyle w:val="TableParagraph"/>
              <w:spacing w:before="49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72</w:t>
            </w:r>
            <w:r w:rsidR="00D360EC">
              <w:rPr>
                <w:b/>
                <w:spacing w:val="-5"/>
                <w:sz w:val="20"/>
              </w:rPr>
              <w:t>%</w:t>
            </w:r>
          </w:p>
        </w:tc>
        <w:tc>
          <w:tcPr>
            <w:tcW w:w="1027" w:type="dxa"/>
          </w:tcPr>
          <w:p w:rsidR="000A541D" w:rsidRDefault="00D360EC">
            <w:pPr>
              <w:pStyle w:val="TableParagraph"/>
              <w:spacing w:before="49"/>
              <w:ind w:left="55" w:right="34"/>
              <w:rPr>
                <w:sz w:val="20"/>
              </w:rPr>
            </w:pPr>
            <w:r>
              <w:rPr>
                <w:spacing w:val="-5"/>
                <w:sz w:val="20"/>
              </w:rPr>
              <w:t>72%</w:t>
            </w:r>
          </w:p>
        </w:tc>
      </w:tr>
    </w:tbl>
    <w:p w:rsidR="000A541D" w:rsidRDefault="000A541D">
      <w:pPr>
        <w:pStyle w:val="BodyText"/>
        <w:spacing w:before="11"/>
        <w:rPr>
          <w:sz w:val="20"/>
        </w:rPr>
      </w:pPr>
    </w:p>
    <w:tbl>
      <w:tblPr>
        <w:tblW w:w="0" w:type="auto"/>
        <w:tblInd w:w="1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37"/>
        <w:gridCol w:w="1038"/>
        <w:gridCol w:w="1039"/>
        <w:gridCol w:w="1038"/>
        <w:gridCol w:w="1028"/>
      </w:tblGrid>
      <w:tr w:rsidR="000A541D">
        <w:trPr>
          <w:trHeight w:val="371"/>
        </w:trPr>
        <w:tc>
          <w:tcPr>
            <w:tcW w:w="4137" w:type="dxa"/>
            <w:vMerge w:val="restart"/>
          </w:tcPr>
          <w:p w:rsidR="000A541D" w:rsidRDefault="00D360EC">
            <w:pPr>
              <w:pStyle w:val="TableParagraph"/>
              <w:spacing w:before="57" w:line="228" w:lineRule="auto"/>
              <w:ind w:left="112" w:right="1186"/>
              <w:jc w:val="left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Pupils</w:t>
            </w:r>
            <w:r>
              <w:rPr>
                <w:b/>
                <w:spacing w:val="-1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exceeding</w:t>
            </w:r>
            <w:r>
              <w:rPr>
                <w:b/>
                <w:spacing w:val="-1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the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expected standard</w:t>
            </w:r>
          </w:p>
        </w:tc>
        <w:tc>
          <w:tcPr>
            <w:tcW w:w="2077" w:type="dxa"/>
            <w:gridSpan w:val="2"/>
            <w:shd w:val="clear" w:color="auto" w:fill="FFFF00"/>
          </w:tcPr>
          <w:p w:rsidR="000A541D" w:rsidRDefault="00D360EC">
            <w:pPr>
              <w:pStyle w:val="TableParagraph"/>
              <w:spacing w:before="60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>2019</w:t>
            </w:r>
          </w:p>
        </w:tc>
        <w:tc>
          <w:tcPr>
            <w:tcW w:w="2066" w:type="dxa"/>
            <w:gridSpan w:val="2"/>
            <w:shd w:val="clear" w:color="auto" w:fill="9CC2E4"/>
          </w:tcPr>
          <w:p w:rsidR="000A541D" w:rsidRDefault="00D360EC">
            <w:pPr>
              <w:pStyle w:val="TableParagraph"/>
              <w:spacing w:before="60"/>
              <w:rPr>
                <w:sz w:val="20"/>
              </w:rPr>
            </w:pPr>
            <w:r>
              <w:rPr>
                <w:spacing w:val="-4"/>
                <w:sz w:val="20"/>
              </w:rPr>
              <w:t>2023</w:t>
            </w:r>
          </w:p>
        </w:tc>
      </w:tr>
      <w:tr w:rsidR="000A541D" w:rsidTr="006E3588">
        <w:trPr>
          <w:trHeight w:val="381"/>
        </w:trPr>
        <w:tc>
          <w:tcPr>
            <w:tcW w:w="4137" w:type="dxa"/>
            <w:vMerge/>
            <w:tcBorders>
              <w:top w:val="nil"/>
            </w:tcBorders>
          </w:tcPr>
          <w:p w:rsidR="000A541D" w:rsidRDefault="000A541D"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  <w:shd w:val="clear" w:color="auto" w:fill="C2D69B" w:themeFill="accent3" w:themeFillTint="99"/>
          </w:tcPr>
          <w:p w:rsidR="000A541D" w:rsidRDefault="00D360EC">
            <w:pPr>
              <w:pStyle w:val="TableParagraph"/>
              <w:spacing w:before="94"/>
              <w:ind w:left="22" w:right="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School</w:t>
            </w:r>
          </w:p>
        </w:tc>
        <w:tc>
          <w:tcPr>
            <w:tcW w:w="1039" w:type="dxa"/>
            <w:shd w:val="clear" w:color="auto" w:fill="FFFF00"/>
          </w:tcPr>
          <w:p w:rsidR="000A541D" w:rsidRDefault="00D360EC">
            <w:pPr>
              <w:pStyle w:val="TableParagraph"/>
              <w:spacing w:before="94"/>
              <w:rPr>
                <w:sz w:val="16"/>
              </w:rPr>
            </w:pPr>
            <w:r>
              <w:rPr>
                <w:spacing w:val="-2"/>
                <w:sz w:val="16"/>
              </w:rPr>
              <w:t>National</w:t>
            </w:r>
          </w:p>
        </w:tc>
        <w:tc>
          <w:tcPr>
            <w:tcW w:w="1038" w:type="dxa"/>
            <w:shd w:val="clear" w:color="auto" w:fill="C2D69B" w:themeFill="accent3" w:themeFillTint="99"/>
          </w:tcPr>
          <w:p w:rsidR="000A541D" w:rsidRDefault="00D360EC">
            <w:pPr>
              <w:pStyle w:val="TableParagraph"/>
              <w:spacing w:before="94"/>
              <w:ind w:left="2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School</w:t>
            </w:r>
          </w:p>
        </w:tc>
        <w:tc>
          <w:tcPr>
            <w:tcW w:w="1028" w:type="dxa"/>
            <w:shd w:val="clear" w:color="auto" w:fill="9CC2E4"/>
          </w:tcPr>
          <w:p w:rsidR="000A541D" w:rsidRDefault="00D360EC">
            <w:pPr>
              <w:pStyle w:val="TableParagraph"/>
              <w:spacing w:before="94"/>
              <w:ind w:left="18" w:right="2"/>
              <w:rPr>
                <w:sz w:val="16"/>
              </w:rPr>
            </w:pPr>
            <w:r>
              <w:rPr>
                <w:spacing w:val="-2"/>
                <w:sz w:val="16"/>
              </w:rPr>
              <w:t>National</w:t>
            </w:r>
          </w:p>
        </w:tc>
      </w:tr>
      <w:tr w:rsidR="000A541D" w:rsidTr="006E3588">
        <w:trPr>
          <w:trHeight w:val="357"/>
        </w:trPr>
        <w:tc>
          <w:tcPr>
            <w:tcW w:w="4137" w:type="dxa"/>
            <w:shd w:val="clear" w:color="auto" w:fill="C2D69B" w:themeFill="accent3" w:themeFillTint="99"/>
          </w:tcPr>
          <w:p w:rsidR="000A541D" w:rsidRDefault="00D360EC">
            <w:pPr>
              <w:pStyle w:val="TableParagraph"/>
              <w:spacing w:before="54"/>
              <w:ind w:left="11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Reading</w:t>
            </w:r>
          </w:p>
        </w:tc>
        <w:tc>
          <w:tcPr>
            <w:tcW w:w="1038" w:type="dxa"/>
          </w:tcPr>
          <w:p w:rsidR="000A541D" w:rsidRDefault="00AE5766">
            <w:pPr>
              <w:pStyle w:val="TableParagraph"/>
              <w:spacing w:before="54"/>
              <w:ind w:left="22" w:right="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17</w:t>
            </w:r>
            <w:r w:rsidR="00D360EC">
              <w:rPr>
                <w:b/>
                <w:spacing w:val="-5"/>
                <w:sz w:val="20"/>
              </w:rPr>
              <w:t>%</w:t>
            </w:r>
          </w:p>
        </w:tc>
        <w:tc>
          <w:tcPr>
            <w:tcW w:w="1039" w:type="dxa"/>
          </w:tcPr>
          <w:p w:rsidR="000A541D" w:rsidRDefault="00D360EC">
            <w:pPr>
              <w:pStyle w:val="TableParagraph"/>
              <w:spacing w:before="54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27%</w:t>
            </w:r>
          </w:p>
        </w:tc>
        <w:tc>
          <w:tcPr>
            <w:tcW w:w="1038" w:type="dxa"/>
          </w:tcPr>
          <w:p w:rsidR="000A541D" w:rsidRDefault="00560CE9">
            <w:pPr>
              <w:pStyle w:val="TableParagraph"/>
              <w:spacing w:before="54"/>
              <w:ind w:left="22" w:right="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28</w:t>
            </w:r>
            <w:r w:rsidR="00D360EC">
              <w:rPr>
                <w:b/>
                <w:spacing w:val="-5"/>
                <w:sz w:val="20"/>
              </w:rPr>
              <w:t>%</w:t>
            </w:r>
          </w:p>
        </w:tc>
        <w:tc>
          <w:tcPr>
            <w:tcW w:w="1028" w:type="dxa"/>
          </w:tcPr>
          <w:p w:rsidR="000A541D" w:rsidRDefault="00560CE9">
            <w:pPr>
              <w:pStyle w:val="TableParagraph"/>
              <w:spacing w:before="54"/>
              <w:ind w:left="18"/>
              <w:rPr>
                <w:sz w:val="20"/>
              </w:rPr>
            </w:pPr>
            <w:r>
              <w:rPr>
                <w:spacing w:val="-10"/>
                <w:sz w:val="20"/>
              </w:rPr>
              <w:t>29%</w:t>
            </w:r>
          </w:p>
        </w:tc>
      </w:tr>
      <w:tr w:rsidR="000A541D" w:rsidTr="006E3588">
        <w:trPr>
          <w:trHeight w:val="381"/>
        </w:trPr>
        <w:tc>
          <w:tcPr>
            <w:tcW w:w="4137" w:type="dxa"/>
            <w:shd w:val="clear" w:color="auto" w:fill="C2D69B" w:themeFill="accent3" w:themeFillTint="99"/>
          </w:tcPr>
          <w:p w:rsidR="000A541D" w:rsidRDefault="00D360EC">
            <w:pPr>
              <w:pStyle w:val="TableParagraph"/>
              <w:spacing w:before="65"/>
              <w:ind w:left="11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Writing</w:t>
            </w:r>
          </w:p>
        </w:tc>
        <w:tc>
          <w:tcPr>
            <w:tcW w:w="1038" w:type="dxa"/>
          </w:tcPr>
          <w:p w:rsidR="000A541D" w:rsidRDefault="00AE5766">
            <w:pPr>
              <w:pStyle w:val="TableParagraph"/>
              <w:spacing w:before="65"/>
              <w:ind w:left="22" w:right="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12</w:t>
            </w:r>
            <w:r w:rsidR="00D360EC">
              <w:rPr>
                <w:b/>
                <w:spacing w:val="-5"/>
                <w:sz w:val="20"/>
              </w:rPr>
              <w:t>%</w:t>
            </w:r>
          </w:p>
        </w:tc>
        <w:tc>
          <w:tcPr>
            <w:tcW w:w="1039" w:type="dxa"/>
          </w:tcPr>
          <w:p w:rsidR="000A541D" w:rsidRDefault="00D360EC">
            <w:pPr>
              <w:pStyle w:val="TableParagraph"/>
              <w:spacing w:before="65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20%</w:t>
            </w:r>
          </w:p>
        </w:tc>
        <w:tc>
          <w:tcPr>
            <w:tcW w:w="1038" w:type="dxa"/>
          </w:tcPr>
          <w:p w:rsidR="000A541D" w:rsidRDefault="00560CE9">
            <w:pPr>
              <w:pStyle w:val="TableParagraph"/>
              <w:spacing w:before="65"/>
              <w:ind w:left="22" w:right="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12</w:t>
            </w:r>
            <w:r w:rsidR="00D360EC">
              <w:rPr>
                <w:b/>
                <w:spacing w:val="-5"/>
                <w:sz w:val="20"/>
              </w:rPr>
              <w:t>%</w:t>
            </w:r>
          </w:p>
        </w:tc>
        <w:tc>
          <w:tcPr>
            <w:tcW w:w="1028" w:type="dxa"/>
          </w:tcPr>
          <w:p w:rsidR="000A541D" w:rsidRDefault="00560CE9">
            <w:pPr>
              <w:pStyle w:val="TableParagraph"/>
              <w:spacing w:before="65"/>
              <w:ind w:left="18"/>
              <w:rPr>
                <w:sz w:val="20"/>
              </w:rPr>
            </w:pPr>
            <w:r>
              <w:rPr>
                <w:spacing w:val="-10"/>
                <w:sz w:val="20"/>
              </w:rPr>
              <w:t>13%</w:t>
            </w:r>
          </w:p>
        </w:tc>
      </w:tr>
      <w:tr w:rsidR="000A541D" w:rsidTr="006E3588">
        <w:trPr>
          <w:trHeight w:val="357"/>
        </w:trPr>
        <w:tc>
          <w:tcPr>
            <w:tcW w:w="4137" w:type="dxa"/>
            <w:shd w:val="clear" w:color="auto" w:fill="C2D69B" w:themeFill="accent3" w:themeFillTint="99"/>
          </w:tcPr>
          <w:p w:rsidR="000A541D" w:rsidRDefault="00D360EC">
            <w:pPr>
              <w:pStyle w:val="TableParagraph"/>
              <w:spacing w:before="54"/>
              <w:ind w:left="11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Mathematics</w:t>
            </w:r>
          </w:p>
        </w:tc>
        <w:tc>
          <w:tcPr>
            <w:tcW w:w="1038" w:type="dxa"/>
          </w:tcPr>
          <w:p w:rsidR="000A541D" w:rsidRDefault="00AE5766">
            <w:pPr>
              <w:pStyle w:val="TableParagraph"/>
              <w:spacing w:before="54"/>
              <w:ind w:left="22" w:right="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20</w:t>
            </w:r>
            <w:r w:rsidR="00D360EC">
              <w:rPr>
                <w:b/>
                <w:spacing w:val="-5"/>
                <w:sz w:val="20"/>
              </w:rPr>
              <w:t>%</w:t>
            </w:r>
          </w:p>
        </w:tc>
        <w:tc>
          <w:tcPr>
            <w:tcW w:w="1039" w:type="dxa"/>
          </w:tcPr>
          <w:p w:rsidR="000A541D" w:rsidRDefault="00D360EC">
            <w:pPr>
              <w:pStyle w:val="TableParagraph"/>
              <w:spacing w:before="54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27%</w:t>
            </w:r>
          </w:p>
        </w:tc>
        <w:tc>
          <w:tcPr>
            <w:tcW w:w="1038" w:type="dxa"/>
          </w:tcPr>
          <w:p w:rsidR="000A541D" w:rsidRDefault="00650950">
            <w:pPr>
              <w:pStyle w:val="TableParagraph"/>
              <w:spacing w:before="54"/>
              <w:ind w:left="22" w:right="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25</w:t>
            </w:r>
            <w:r w:rsidR="00D360EC">
              <w:rPr>
                <w:b/>
                <w:spacing w:val="-5"/>
                <w:sz w:val="20"/>
              </w:rPr>
              <w:t>%</w:t>
            </w:r>
          </w:p>
        </w:tc>
        <w:tc>
          <w:tcPr>
            <w:tcW w:w="1028" w:type="dxa"/>
          </w:tcPr>
          <w:p w:rsidR="000A541D" w:rsidRDefault="00650950">
            <w:pPr>
              <w:pStyle w:val="TableParagraph"/>
              <w:spacing w:before="54"/>
              <w:ind w:left="18"/>
              <w:rPr>
                <w:sz w:val="20"/>
              </w:rPr>
            </w:pPr>
            <w:r>
              <w:rPr>
                <w:spacing w:val="-10"/>
                <w:sz w:val="20"/>
              </w:rPr>
              <w:t>24%</w:t>
            </w:r>
          </w:p>
        </w:tc>
      </w:tr>
      <w:tr w:rsidR="000A541D" w:rsidTr="006E3588">
        <w:trPr>
          <w:trHeight w:val="347"/>
        </w:trPr>
        <w:tc>
          <w:tcPr>
            <w:tcW w:w="4137" w:type="dxa"/>
            <w:shd w:val="clear" w:color="auto" w:fill="C2D69B" w:themeFill="accent3" w:themeFillTint="99"/>
          </w:tcPr>
          <w:p w:rsidR="000A541D" w:rsidRDefault="00D360EC">
            <w:pPr>
              <w:pStyle w:val="TableParagraph"/>
              <w:ind w:left="112"/>
              <w:jc w:val="left"/>
              <w:rPr>
                <w:sz w:val="20"/>
              </w:rPr>
            </w:pPr>
            <w:r>
              <w:rPr>
                <w:sz w:val="20"/>
              </w:rPr>
              <w:t>Reading,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writing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mathematics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combined</w:t>
            </w:r>
          </w:p>
        </w:tc>
        <w:tc>
          <w:tcPr>
            <w:tcW w:w="1038" w:type="dxa"/>
          </w:tcPr>
          <w:p w:rsidR="000A541D" w:rsidRDefault="000B0DE8">
            <w:pPr>
              <w:pStyle w:val="TableParagraph"/>
              <w:ind w:left="22" w:right="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-</w:t>
            </w:r>
          </w:p>
        </w:tc>
        <w:tc>
          <w:tcPr>
            <w:tcW w:w="1039" w:type="dxa"/>
          </w:tcPr>
          <w:p w:rsidR="000A541D" w:rsidRDefault="00D360EC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11%</w:t>
            </w:r>
          </w:p>
        </w:tc>
        <w:tc>
          <w:tcPr>
            <w:tcW w:w="1038" w:type="dxa"/>
          </w:tcPr>
          <w:p w:rsidR="000A541D" w:rsidRDefault="00560CE9">
            <w:pPr>
              <w:pStyle w:val="TableParagraph"/>
              <w:ind w:left="22" w:right="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9</w:t>
            </w:r>
            <w:r w:rsidR="00D360EC">
              <w:rPr>
                <w:b/>
                <w:spacing w:val="-5"/>
                <w:sz w:val="20"/>
              </w:rPr>
              <w:t>%</w:t>
            </w:r>
          </w:p>
        </w:tc>
        <w:tc>
          <w:tcPr>
            <w:tcW w:w="1028" w:type="dxa"/>
          </w:tcPr>
          <w:p w:rsidR="000A541D" w:rsidRDefault="00560CE9">
            <w:pPr>
              <w:pStyle w:val="TableParagraph"/>
              <w:ind w:left="18"/>
              <w:rPr>
                <w:sz w:val="20"/>
              </w:rPr>
            </w:pPr>
            <w:r>
              <w:rPr>
                <w:spacing w:val="-10"/>
                <w:sz w:val="20"/>
              </w:rPr>
              <w:t>8%</w:t>
            </w:r>
          </w:p>
        </w:tc>
      </w:tr>
      <w:tr w:rsidR="000A541D" w:rsidTr="006E3588">
        <w:trPr>
          <w:trHeight w:val="370"/>
        </w:trPr>
        <w:tc>
          <w:tcPr>
            <w:tcW w:w="4137" w:type="dxa"/>
            <w:shd w:val="clear" w:color="auto" w:fill="C2D69B" w:themeFill="accent3" w:themeFillTint="99"/>
          </w:tcPr>
          <w:p w:rsidR="000A541D" w:rsidRDefault="00D360EC">
            <w:pPr>
              <w:pStyle w:val="TableParagraph"/>
              <w:spacing w:before="61"/>
              <w:ind w:left="112"/>
              <w:jc w:val="left"/>
              <w:rPr>
                <w:sz w:val="20"/>
              </w:rPr>
            </w:pPr>
            <w:r>
              <w:rPr>
                <w:sz w:val="20"/>
              </w:rPr>
              <w:t>Grammar,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Spelling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Punctuation</w:t>
            </w:r>
          </w:p>
        </w:tc>
        <w:tc>
          <w:tcPr>
            <w:tcW w:w="1038" w:type="dxa"/>
          </w:tcPr>
          <w:p w:rsidR="000A541D" w:rsidRDefault="00AE5766">
            <w:pPr>
              <w:pStyle w:val="TableParagraph"/>
              <w:spacing w:before="61"/>
              <w:ind w:left="22" w:right="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28</w:t>
            </w:r>
            <w:r w:rsidR="00D360EC">
              <w:rPr>
                <w:b/>
                <w:spacing w:val="-5"/>
                <w:sz w:val="20"/>
              </w:rPr>
              <w:t>%</w:t>
            </w:r>
          </w:p>
        </w:tc>
        <w:tc>
          <w:tcPr>
            <w:tcW w:w="1039" w:type="dxa"/>
          </w:tcPr>
          <w:p w:rsidR="000A541D" w:rsidRDefault="00D360EC">
            <w:pPr>
              <w:pStyle w:val="TableParagraph"/>
              <w:spacing w:before="61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36%</w:t>
            </w:r>
          </w:p>
        </w:tc>
        <w:tc>
          <w:tcPr>
            <w:tcW w:w="1038" w:type="dxa"/>
          </w:tcPr>
          <w:p w:rsidR="000A541D" w:rsidRDefault="007532CB">
            <w:pPr>
              <w:pStyle w:val="TableParagraph"/>
              <w:spacing w:before="61"/>
              <w:ind w:left="22" w:right="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24</w:t>
            </w:r>
            <w:r w:rsidR="00D360EC">
              <w:rPr>
                <w:b/>
                <w:spacing w:val="-5"/>
                <w:sz w:val="20"/>
              </w:rPr>
              <w:t>%</w:t>
            </w:r>
          </w:p>
        </w:tc>
        <w:tc>
          <w:tcPr>
            <w:tcW w:w="1028" w:type="dxa"/>
          </w:tcPr>
          <w:p w:rsidR="000A541D" w:rsidRDefault="007532CB">
            <w:pPr>
              <w:pStyle w:val="TableParagraph"/>
              <w:spacing w:before="61"/>
              <w:ind w:left="18"/>
              <w:rPr>
                <w:sz w:val="20"/>
              </w:rPr>
            </w:pPr>
            <w:r>
              <w:rPr>
                <w:spacing w:val="-10"/>
                <w:sz w:val="20"/>
              </w:rPr>
              <w:t>30%</w:t>
            </w:r>
          </w:p>
        </w:tc>
      </w:tr>
    </w:tbl>
    <w:p w:rsidR="000A541D" w:rsidRDefault="000A541D">
      <w:pPr>
        <w:pStyle w:val="BodyText"/>
        <w:spacing w:before="232"/>
        <w:rPr>
          <w:sz w:val="20"/>
        </w:rPr>
      </w:pPr>
    </w:p>
    <w:tbl>
      <w:tblPr>
        <w:tblW w:w="0" w:type="auto"/>
        <w:tblInd w:w="1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34"/>
        <w:gridCol w:w="849"/>
        <w:gridCol w:w="849"/>
        <w:gridCol w:w="849"/>
        <w:gridCol w:w="837"/>
      </w:tblGrid>
      <w:tr w:rsidR="000A541D">
        <w:trPr>
          <w:trHeight w:val="207"/>
        </w:trPr>
        <w:tc>
          <w:tcPr>
            <w:tcW w:w="3334" w:type="dxa"/>
            <w:vMerge w:val="restart"/>
          </w:tcPr>
          <w:p w:rsidR="000A541D" w:rsidRDefault="00D360EC">
            <w:pPr>
              <w:pStyle w:val="TableParagraph"/>
              <w:spacing w:before="0" w:line="206" w:lineRule="exact"/>
              <w:ind w:left="112"/>
              <w:jc w:val="left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Average</w:t>
            </w:r>
            <w:r>
              <w:rPr>
                <w:b/>
                <w:spacing w:val="-9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Scaled</w:t>
            </w:r>
            <w:r>
              <w:rPr>
                <w:b/>
                <w:spacing w:val="-7"/>
                <w:sz w:val="20"/>
                <w:u w:val="single"/>
              </w:rPr>
              <w:t xml:space="preserve"> </w:t>
            </w:r>
            <w:r>
              <w:rPr>
                <w:b/>
                <w:spacing w:val="-2"/>
                <w:sz w:val="20"/>
                <w:u w:val="single"/>
              </w:rPr>
              <w:t>Scores</w:t>
            </w:r>
          </w:p>
          <w:p w:rsidR="000A541D" w:rsidRDefault="00D360EC">
            <w:pPr>
              <w:pStyle w:val="TableParagraph"/>
              <w:spacing w:before="0" w:line="153" w:lineRule="exact"/>
              <w:ind w:left="112"/>
              <w:jc w:val="left"/>
              <w:rPr>
                <w:sz w:val="14"/>
              </w:rPr>
            </w:pPr>
            <w:r>
              <w:rPr>
                <w:sz w:val="14"/>
              </w:rPr>
              <w:t>(100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is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expected)</w:t>
            </w:r>
          </w:p>
          <w:p w:rsidR="000A541D" w:rsidRDefault="00D360EC">
            <w:pPr>
              <w:pStyle w:val="TableParagraph"/>
              <w:spacing w:before="0" w:line="172" w:lineRule="exact"/>
              <w:ind w:left="112" w:right="22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Writing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is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teacher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assessed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and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z w:val="16"/>
              </w:rPr>
              <w:t>so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there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is no scaled score.</w:t>
            </w:r>
          </w:p>
        </w:tc>
        <w:tc>
          <w:tcPr>
            <w:tcW w:w="1698" w:type="dxa"/>
            <w:gridSpan w:val="2"/>
            <w:shd w:val="clear" w:color="auto" w:fill="FFFF00"/>
          </w:tcPr>
          <w:p w:rsidR="000A541D" w:rsidRDefault="00D360EC">
            <w:pPr>
              <w:pStyle w:val="TableParagraph"/>
              <w:spacing w:before="0" w:line="188" w:lineRule="exact"/>
              <w:ind w:left="17"/>
              <w:rPr>
                <w:sz w:val="20"/>
              </w:rPr>
            </w:pPr>
            <w:r>
              <w:rPr>
                <w:spacing w:val="-4"/>
                <w:sz w:val="20"/>
              </w:rPr>
              <w:t>2019</w:t>
            </w:r>
          </w:p>
        </w:tc>
        <w:tc>
          <w:tcPr>
            <w:tcW w:w="1686" w:type="dxa"/>
            <w:gridSpan w:val="2"/>
            <w:shd w:val="clear" w:color="auto" w:fill="9CC2E4"/>
          </w:tcPr>
          <w:p w:rsidR="000A541D" w:rsidRDefault="00D360EC">
            <w:pPr>
              <w:pStyle w:val="TableParagraph"/>
              <w:spacing w:before="0" w:line="188" w:lineRule="exact"/>
              <w:ind w:left="23"/>
              <w:rPr>
                <w:sz w:val="20"/>
              </w:rPr>
            </w:pPr>
            <w:r>
              <w:rPr>
                <w:spacing w:val="-4"/>
                <w:sz w:val="20"/>
              </w:rPr>
              <w:t>2023</w:t>
            </w:r>
          </w:p>
        </w:tc>
      </w:tr>
      <w:tr w:rsidR="000A541D" w:rsidTr="006E3588">
        <w:trPr>
          <w:trHeight w:val="469"/>
        </w:trPr>
        <w:tc>
          <w:tcPr>
            <w:tcW w:w="3334" w:type="dxa"/>
            <w:vMerge/>
            <w:tcBorders>
              <w:top w:val="nil"/>
            </w:tcBorders>
          </w:tcPr>
          <w:p w:rsidR="000A541D" w:rsidRDefault="000A541D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shd w:val="clear" w:color="auto" w:fill="C2D69B" w:themeFill="accent3" w:themeFillTint="99"/>
          </w:tcPr>
          <w:p w:rsidR="000A541D" w:rsidRDefault="00D360EC">
            <w:pPr>
              <w:pStyle w:val="TableParagraph"/>
              <w:spacing w:before="136"/>
              <w:ind w:left="25" w:right="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School</w:t>
            </w:r>
          </w:p>
        </w:tc>
        <w:tc>
          <w:tcPr>
            <w:tcW w:w="849" w:type="dxa"/>
            <w:shd w:val="clear" w:color="auto" w:fill="FFFF00"/>
          </w:tcPr>
          <w:p w:rsidR="000A541D" w:rsidRDefault="00D360EC">
            <w:pPr>
              <w:pStyle w:val="TableParagraph"/>
              <w:spacing w:before="136"/>
              <w:ind w:left="25" w:right="5"/>
              <w:rPr>
                <w:sz w:val="16"/>
              </w:rPr>
            </w:pPr>
            <w:r>
              <w:rPr>
                <w:spacing w:val="-2"/>
                <w:sz w:val="16"/>
              </w:rPr>
              <w:t>National</w:t>
            </w:r>
          </w:p>
        </w:tc>
        <w:tc>
          <w:tcPr>
            <w:tcW w:w="849" w:type="dxa"/>
            <w:shd w:val="clear" w:color="auto" w:fill="C2D69B" w:themeFill="accent3" w:themeFillTint="99"/>
          </w:tcPr>
          <w:p w:rsidR="000A541D" w:rsidRDefault="00D360EC">
            <w:pPr>
              <w:pStyle w:val="TableParagraph"/>
              <w:spacing w:before="136"/>
              <w:ind w:left="2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School</w:t>
            </w:r>
          </w:p>
        </w:tc>
        <w:tc>
          <w:tcPr>
            <w:tcW w:w="837" w:type="dxa"/>
            <w:shd w:val="clear" w:color="auto" w:fill="9DC3E6"/>
          </w:tcPr>
          <w:p w:rsidR="000A541D" w:rsidRDefault="00D360EC">
            <w:pPr>
              <w:pStyle w:val="TableParagraph"/>
              <w:spacing w:before="136"/>
              <w:ind w:left="21"/>
              <w:rPr>
                <w:sz w:val="16"/>
              </w:rPr>
            </w:pPr>
            <w:r>
              <w:rPr>
                <w:spacing w:val="-2"/>
                <w:sz w:val="16"/>
              </w:rPr>
              <w:t>National</w:t>
            </w:r>
          </w:p>
        </w:tc>
      </w:tr>
      <w:tr w:rsidR="000A541D" w:rsidTr="006E3588">
        <w:trPr>
          <w:trHeight w:val="345"/>
        </w:trPr>
        <w:tc>
          <w:tcPr>
            <w:tcW w:w="3334" w:type="dxa"/>
            <w:shd w:val="clear" w:color="auto" w:fill="C2D69B" w:themeFill="accent3" w:themeFillTint="99"/>
          </w:tcPr>
          <w:p w:rsidR="000A541D" w:rsidRDefault="00D360EC">
            <w:pPr>
              <w:pStyle w:val="TableParagraph"/>
              <w:ind w:left="11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Reading</w:t>
            </w:r>
          </w:p>
        </w:tc>
        <w:tc>
          <w:tcPr>
            <w:tcW w:w="849" w:type="dxa"/>
          </w:tcPr>
          <w:p w:rsidR="000A541D" w:rsidRDefault="00AE5766">
            <w:pPr>
              <w:pStyle w:val="TableParagraph"/>
              <w:ind w:left="25" w:right="8"/>
              <w:rPr>
                <w:b/>
                <w:sz w:val="20"/>
              </w:rPr>
            </w:pPr>
            <w:r>
              <w:rPr>
                <w:b/>
                <w:sz w:val="20"/>
              </w:rPr>
              <w:t>101</w:t>
            </w:r>
          </w:p>
        </w:tc>
        <w:tc>
          <w:tcPr>
            <w:tcW w:w="849" w:type="dxa"/>
          </w:tcPr>
          <w:p w:rsidR="000A541D" w:rsidRDefault="00D360EC">
            <w:pPr>
              <w:pStyle w:val="TableParagraph"/>
              <w:ind w:left="25" w:right="7"/>
              <w:rPr>
                <w:sz w:val="20"/>
              </w:rPr>
            </w:pPr>
            <w:r>
              <w:rPr>
                <w:spacing w:val="-5"/>
                <w:sz w:val="20"/>
              </w:rPr>
              <w:t>104</w:t>
            </w:r>
          </w:p>
        </w:tc>
        <w:tc>
          <w:tcPr>
            <w:tcW w:w="849" w:type="dxa"/>
          </w:tcPr>
          <w:p w:rsidR="000A541D" w:rsidRDefault="00560CE9">
            <w:pPr>
              <w:pStyle w:val="TableParagraph"/>
              <w:ind w:left="25" w:right="6"/>
              <w:rPr>
                <w:b/>
                <w:sz w:val="20"/>
              </w:rPr>
            </w:pPr>
            <w:r>
              <w:rPr>
                <w:b/>
                <w:sz w:val="20"/>
              </w:rPr>
              <w:t>105</w:t>
            </w:r>
          </w:p>
        </w:tc>
        <w:tc>
          <w:tcPr>
            <w:tcW w:w="837" w:type="dxa"/>
          </w:tcPr>
          <w:p w:rsidR="000A541D" w:rsidRDefault="00D360EC">
            <w:pPr>
              <w:pStyle w:val="TableParagraph"/>
              <w:ind w:left="21" w:right="2"/>
              <w:rPr>
                <w:sz w:val="20"/>
              </w:rPr>
            </w:pPr>
            <w:r>
              <w:rPr>
                <w:spacing w:val="-5"/>
                <w:sz w:val="20"/>
              </w:rPr>
              <w:t>105</w:t>
            </w:r>
          </w:p>
        </w:tc>
      </w:tr>
      <w:tr w:rsidR="000A541D" w:rsidTr="006E3588">
        <w:trPr>
          <w:trHeight w:val="345"/>
        </w:trPr>
        <w:tc>
          <w:tcPr>
            <w:tcW w:w="3334" w:type="dxa"/>
            <w:shd w:val="clear" w:color="auto" w:fill="C2D69B" w:themeFill="accent3" w:themeFillTint="99"/>
          </w:tcPr>
          <w:p w:rsidR="000A541D" w:rsidRDefault="00D360EC">
            <w:pPr>
              <w:pStyle w:val="TableParagraph"/>
              <w:spacing w:before="50"/>
              <w:ind w:left="11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Mathematics</w:t>
            </w:r>
          </w:p>
        </w:tc>
        <w:tc>
          <w:tcPr>
            <w:tcW w:w="849" w:type="dxa"/>
          </w:tcPr>
          <w:p w:rsidR="000A541D" w:rsidRDefault="00AE5766">
            <w:pPr>
              <w:pStyle w:val="TableParagraph"/>
              <w:spacing w:before="50"/>
              <w:ind w:left="25" w:right="8"/>
              <w:rPr>
                <w:b/>
                <w:sz w:val="20"/>
              </w:rPr>
            </w:pPr>
            <w:r>
              <w:rPr>
                <w:b/>
                <w:sz w:val="20"/>
              </w:rPr>
              <w:t>104</w:t>
            </w:r>
          </w:p>
        </w:tc>
        <w:tc>
          <w:tcPr>
            <w:tcW w:w="849" w:type="dxa"/>
          </w:tcPr>
          <w:p w:rsidR="000A541D" w:rsidRDefault="00D360EC">
            <w:pPr>
              <w:pStyle w:val="TableParagraph"/>
              <w:spacing w:before="50"/>
              <w:ind w:left="25" w:right="7"/>
              <w:rPr>
                <w:sz w:val="20"/>
              </w:rPr>
            </w:pPr>
            <w:r>
              <w:rPr>
                <w:spacing w:val="-5"/>
                <w:sz w:val="20"/>
              </w:rPr>
              <w:t>105</w:t>
            </w:r>
          </w:p>
        </w:tc>
        <w:tc>
          <w:tcPr>
            <w:tcW w:w="849" w:type="dxa"/>
          </w:tcPr>
          <w:p w:rsidR="000A541D" w:rsidRDefault="00560CE9">
            <w:pPr>
              <w:pStyle w:val="TableParagraph"/>
              <w:spacing w:before="50"/>
              <w:ind w:left="25" w:right="6"/>
              <w:rPr>
                <w:b/>
                <w:sz w:val="20"/>
              </w:rPr>
            </w:pPr>
            <w:r>
              <w:rPr>
                <w:b/>
                <w:sz w:val="20"/>
              </w:rPr>
              <w:t>102</w:t>
            </w:r>
          </w:p>
        </w:tc>
        <w:tc>
          <w:tcPr>
            <w:tcW w:w="837" w:type="dxa"/>
          </w:tcPr>
          <w:p w:rsidR="000A541D" w:rsidRDefault="00D360EC">
            <w:pPr>
              <w:pStyle w:val="TableParagraph"/>
              <w:spacing w:before="50"/>
              <w:ind w:left="21" w:right="2"/>
              <w:rPr>
                <w:sz w:val="20"/>
              </w:rPr>
            </w:pPr>
            <w:r>
              <w:rPr>
                <w:spacing w:val="-5"/>
                <w:sz w:val="20"/>
              </w:rPr>
              <w:t>104</w:t>
            </w:r>
          </w:p>
        </w:tc>
        <w:bookmarkStart w:id="0" w:name="_GoBack"/>
        <w:bookmarkEnd w:id="0"/>
      </w:tr>
      <w:tr w:rsidR="000A541D" w:rsidTr="006E3588">
        <w:trPr>
          <w:trHeight w:val="423"/>
        </w:trPr>
        <w:tc>
          <w:tcPr>
            <w:tcW w:w="3334" w:type="dxa"/>
            <w:shd w:val="clear" w:color="auto" w:fill="C2D69B" w:themeFill="accent3" w:themeFillTint="99"/>
          </w:tcPr>
          <w:p w:rsidR="000A541D" w:rsidRDefault="00D360EC">
            <w:pPr>
              <w:pStyle w:val="TableParagraph"/>
              <w:spacing w:before="88"/>
              <w:ind w:left="112"/>
              <w:jc w:val="left"/>
              <w:rPr>
                <w:sz w:val="20"/>
              </w:rPr>
            </w:pPr>
            <w:r>
              <w:rPr>
                <w:sz w:val="20"/>
              </w:rPr>
              <w:t>Grammar,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Spelling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Punctuation</w:t>
            </w:r>
          </w:p>
        </w:tc>
        <w:tc>
          <w:tcPr>
            <w:tcW w:w="849" w:type="dxa"/>
          </w:tcPr>
          <w:p w:rsidR="000A541D" w:rsidRDefault="00AE5766">
            <w:pPr>
              <w:pStyle w:val="TableParagraph"/>
              <w:spacing w:before="88"/>
              <w:ind w:left="25" w:right="8"/>
              <w:rPr>
                <w:b/>
                <w:sz w:val="20"/>
              </w:rPr>
            </w:pPr>
            <w:r>
              <w:rPr>
                <w:b/>
                <w:sz w:val="20"/>
              </w:rPr>
              <w:t>104</w:t>
            </w:r>
          </w:p>
        </w:tc>
        <w:tc>
          <w:tcPr>
            <w:tcW w:w="849" w:type="dxa"/>
          </w:tcPr>
          <w:p w:rsidR="000A541D" w:rsidRDefault="00D360EC">
            <w:pPr>
              <w:pStyle w:val="TableParagraph"/>
              <w:spacing w:before="88"/>
              <w:ind w:left="25" w:right="7"/>
              <w:rPr>
                <w:sz w:val="20"/>
              </w:rPr>
            </w:pPr>
            <w:r>
              <w:rPr>
                <w:spacing w:val="-5"/>
                <w:sz w:val="20"/>
              </w:rPr>
              <w:t>106</w:t>
            </w:r>
          </w:p>
        </w:tc>
        <w:tc>
          <w:tcPr>
            <w:tcW w:w="849" w:type="dxa"/>
          </w:tcPr>
          <w:p w:rsidR="000A541D" w:rsidRDefault="007532CB">
            <w:pPr>
              <w:pStyle w:val="TableParagraph"/>
              <w:spacing w:before="88"/>
              <w:ind w:left="25" w:right="6"/>
              <w:rPr>
                <w:b/>
                <w:sz w:val="20"/>
              </w:rPr>
            </w:pPr>
            <w:r>
              <w:rPr>
                <w:b/>
                <w:sz w:val="20"/>
              </w:rPr>
              <w:t>103</w:t>
            </w:r>
          </w:p>
        </w:tc>
        <w:tc>
          <w:tcPr>
            <w:tcW w:w="837" w:type="dxa"/>
          </w:tcPr>
          <w:p w:rsidR="000A541D" w:rsidRDefault="00D360EC">
            <w:pPr>
              <w:pStyle w:val="TableParagraph"/>
              <w:spacing w:before="88"/>
              <w:ind w:left="21" w:right="2"/>
              <w:rPr>
                <w:sz w:val="20"/>
              </w:rPr>
            </w:pPr>
            <w:r>
              <w:rPr>
                <w:spacing w:val="-5"/>
                <w:sz w:val="20"/>
              </w:rPr>
              <w:t>105</w:t>
            </w:r>
          </w:p>
        </w:tc>
      </w:tr>
    </w:tbl>
    <w:p w:rsidR="000A541D" w:rsidRDefault="000A541D">
      <w:pPr>
        <w:pStyle w:val="BodyText"/>
        <w:rPr>
          <w:sz w:val="20"/>
        </w:rPr>
      </w:pPr>
    </w:p>
    <w:p w:rsidR="000A541D" w:rsidRDefault="000A541D">
      <w:pPr>
        <w:pStyle w:val="BodyText"/>
        <w:spacing w:before="2"/>
        <w:rPr>
          <w:sz w:val="20"/>
        </w:rPr>
      </w:pPr>
    </w:p>
    <w:tbl>
      <w:tblPr>
        <w:tblW w:w="0" w:type="auto"/>
        <w:tblInd w:w="1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47"/>
        <w:gridCol w:w="847"/>
        <w:gridCol w:w="835"/>
      </w:tblGrid>
      <w:tr w:rsidR="000A541D">
        <w:trPr>
          <w:trHeight w:val="357"/>
        </w:trPr>
        <w:tc>
          <w:tcPr>
            <w:tcW w:w="3347" w:type="dxa"/>
            <w:vMerge w:val="restart"/>
          </w:tcPr>
          <w:p w:rsidR="000A541D" w:rsidRDefault="00D360EC">
            <w:pPr>
              <w:pStyle w:val="TableParagraph"/>
              <w:spacing w:before="78" w:line="228" w:lineRule="auto"/>
              <w:ind w:left="112" w:right="618"/>
              <w:jc w:val="left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Average</w:t>
            </w:r>
            <w:r>
              <w:rPr>
                <w:b/>
                <w:spacing w:val="-1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progress</w:t>
            </w:r>
            <w:r>
              <w:rPr>
                <w:b/>
                <w:spacing w:val="-1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from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Year 2 to Year 6</w:t>
            </w:r>
          </w:p>
          <w:p w:rsidR="000A541D" w:rsidRDefault="00D360EC">
            <w:pPr>
              <w:pStyle w:val="TableParagraph"/>
              <w:spacing w:before="0" w:line="155" w:lineRule="exact"/>
              <w:ind w:left="112"/>
              <w:jc w:val="left"/>
              <w:rPr>
                <w:sz w:val="14"/>
              </w:rPr>
            </w:pPr>
            <w:r>
              <w:rPr>
                <w:sz w:val="14"/>
              </w:rPr>
              <w:t>(-5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to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+5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is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within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expected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progress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range)</w:t>
            </w:r>
          </w:p>
        </w:tc>
        <w:tc>
          <w:tcPr>
            <w:tcW w:w="847" w:type="dxa"/>
            <w:shd w:val="clear" w:color="auto" w:fill="FFFF00"/>
          </w:tcPr>
          <w:p w:rsidR="000A541D" w:rsidRDefault="00D360EC">
            <w:pPr>
              <w:pStyle w:val="TableParagraph"/>
              <w:spacing w:before="55"/>
              <w:ind w:left="18" w:right="6"/>
              <w:rPr>
                <w:sz w:val="20"/>
              </w:rPr>
            </w:pPr>
            <w:r>
              <w:rPr>
                <w:spacing w:val="-4"/>
                <w:sz w:val="20"/>
              </w:rPr>
              <w:t>2019</w:t>
            </w:r>
          </w:p>
        </w:tc>
        <w:tc>
          <w:tcPr>
            <w:tcW w:w="835" w:type="dxa"/>
            <w:shd w:val="clear" w:color="auto" w:fill="9CC2E4"/>
          </w:tcPr>
          <w:p w:rsidR="000A541D" w:rsidRDefault="00D360EC">
            <w:pPr>
              <w:pStyle w:val="TableParagraph"/>
              <w:spacing w:before="55"/>
              <w:ind w:left="21" w:right="6"/>
              <w:rPr>
                <w:sz w:val="20"/>
              </w:rPr>
            </w:pPr>
            <w:r>
              <w:rPr>
                <w:spacing w:val="-4"/>
                <w:sz w:val="20"/>
              </w:rPr>
              <w:t>2023</w:t>
            </w:r>
          </w:p>
        </w:tc>
      </w:tr>
      <w:tr w:rsidR="000A541D" w:rsidTr="006E3588">
        <w:trPr>
          <w:trHeight w:val="367"/>
        </w:trPr>
        <w:tc>
          <w:tcPr>
            <w:tcW w:w="3347" w:type="dxa"/>
            <w:vMerge/>
            <w:tcBorders>
              <w:top w:val="nil"/>
            </w:tcBorders>
          </w:tcPr>
          <w:p w:rsidR="000A541D" w:rsidRDefault="000A541D">
            <w:pPr>
              <w:rPr>
                <w:sz w:val="2"/>
                <w:szCs w:val="2"/>
              </w:rPr>
            </w:pPr>
          </w:p>
        </w:tc>
        <w:tc>
          <w:tcPr>
            <w:tcW w:w="847" w:type="dxa"/>
            <w:shd w:val="clear" w:color="auto" w:fill="C2D69B" w:themeFill="accent3" w:themeFillTint="99"/>
          </w:tcPr>
          <w:p w:rsidR="000A541D" w:rsidRDefault="00D360EC">
            <w:pPr>
              <w:pStyle w:val="TableParagraph"/>
              <w:spacing w:before="88"/>
              <w:ind w:left="1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School</w:t>
            </w:r>
          </w:p>
        </w:tc>
        <w:tc>
          <w:tcPr>
            <w:tcW w:w="835" w:type="dxa"/>
            <w:shd w:val="clear" w:color="auto" w:fill="C2D69B" w:themeFill="accent3" w:themeFillTint="99"/>
          </w:tcPr>
          <w:p w:rsidR="000A541D" w:rsidRDefault="00D360EC">
            <w:pPr>
              <w:pStyle w:val="TableParagraph"/>
              <w:spacing w:before="88"/>
              <w:ind w:left="2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School</w:t>
            </w:r>
          </w:p>
        </w:tc>
      </w:tr>
      <w:tr w:rsidR="000A541D" w:rsidTr="006E3588">
        <w:trPr>
          <w:trHeight w:val="344"/>
        </w:trPr>
        <w:tc>
          <w:tcPr>
            <w:tcW w:w="3347" w:type="dxa"/>
            <w:shd w:val="clear" w:color="auto" w:fill="C2D69B" w:themeFill="accent3" w:themeFillTint="99"/>
          </w:tcPr>
          <w:p w:rsidR="000A541D" w:rsidRDefault="00D360EC">
            <w:pPr>
              <w:pStyle w:val="TableParagraph"/>
              <w:spacing w:before="46"/>
              <w:ind w:left="11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Reading</w:t>
            </w:r>
          </w:p>
        </w:tc>
        <w:tc>
          <w:tcPr>
            <w:tcW w:w="847" w:type="dxa"/>
          </w:tcPr>
          <w:p w:rsidR="000A541D" w:rsidRDefault="00AE5766">
            <w:pPr>
              <w:pStyle w:val="TableParagraph"/>
              <w:spacing w:before="46"/>
              <w:ind w:left="18" w:right="4"/>
              <w:rPr>
                <w:b/>
                <w:sz w:val="20"/>
              </w:rPr>
            </w:pPr>
            <w:r>
              <w:rPr>
                <w:b/>
                <w:sz w:val="20"/>
              </w:rPr>
              <w:t>-4.0</w:t>
            </w:r>
          </w:p>
        </w:tc>
        <w:tc>
          <w:tcPr>
            <w:tcW w:w="835" w:type="dxa"/>
          </w:tcPr>
          <w:p w:rsidR="000A541D" w:rsidRDefault="00560CE9">
            <w:pPr>
              <w:pStyle w:val="TableParagraph"/>
              <w:spacing w:before="46"/>
              <w:ind w:left="21" w:right="4"/>
              <w:rPr>
                <w:b/>
                <w:sz w:val="20"/>
              </w:rPr>
            </w:pPr>
            <w:r>
              <w:rPr>
                <w:b/>
                <w:sz w:val="20"/>
              </w:rPr>
              <w:t>1.22</w:t>
            </w:r>
          </w:p>
        </w:tc>
      </w:tr>
      <w:tr w:rsidR="000A541D" w:rsidTr="006E3588">
        <w:trPr>
          <w:trHeight w:val="367"/>
        </w:trPr>
        <w:tc>
          <w:tcPr>
            <w:tcW w:w="3347" w:type="dxa"/>
            <w:shd w:val="clear" w:color="auto" w:fill="C2D69B" w:themeFill="accent3" w:themeFillTint="99"/>
          </w:tcPr>
          <w:p w:rsidR="000A541D" w:rsidRDefault="00D360EC">
            <w:pPr>
              <w:pStyle w:val="TableParagraph"/>
              <w:spacing w:before="59"/>
              <w:ind w:left="11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Writing</w:t>
            </w:r>
          </w:p>
        </w:tc>
        <w:tc>
          <w:tcPr>
            <w:tcW w:w="847" w:type="dxa"/>
          </w:tcPr>
          <w:p w:rsidR="000A541D" w:rsidRDefault="00AE5766">
            <w:pPr>
              <w:pStyle w:val="TableParagraph"/>
              <w:spacing w:before="59"/>
              <w:ind w:left="18" w:right="4"/>
              <w:rPr>
                <w:b/>
                <w:sz w:val="20"/>
              </w:rPr>
            </w:pPr>
            <w:r>
              <w:rPr>
                <w:b/>
                <w:sz w:val="20"/>
              </w:rPr>
              <w:t>-2.1</w:t>
            </w:r>
          </w:p>
        </w:tc>
        <w:tc>
          <w:tcPr>
            <w:tcW w:w="835" w:type="dxa"/>
          </w:tcPr>
          <w:p w:rsidR="000A541D" w:rsidRDefault="00560CE9">
            <w:pPr>
              <w:pStyle w:val="TableParagraph"/>
              <w:spacing w:before="59"/>
              <w:ind w:left="21" w:right="4"/>
              <w:rPr>
                <w:b/>
                <w:sz w:val="20"/>
              </w:rPr>
            </w:pPr>
            <w:r>
              <w:rPr>
                <w:b/>
                <w:sz w:val="20"/>
              </w:rPr>
              <w:t>0.74</w:t>
            </w:r>
          </w:p>
        </w:tc>
      </w:tr>
      <w:tr w:rsidR="000A541D" w:rsidTr="006E3588">
        <w:trPr>
          <w:trHeight w:val="332"/>
        </w:trPr>
        <w:tc>
          <w:tcPr>
            <w:tcW w:w="3347" w:type="dxa"/>
            <w:shd w:val="clear" w:color="auto" w:fill="C2D69B" w:themeFill="accent3" w:themeFillTint="99"/>
          </w:tcPr>
          <w:p w:rsidR="000A541D" w:rsidRDefault="00D360EC">
            <w:pPr>
              <w:pStyle w:val="TableParagraph"/>
              <w:spacing w:before="42"/>
              <w:ind w:left="11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Mathematics</w:t>
            </w:r>
          </w:p>
        </w:tc>
        <w:tc>
          <w:tcPr>
            <w:tcW w:w="847" w:type="dxa"/>
          </w:tcPr>
          <w:p w:rsidR="000A541D" w:rsidRDefault="00AE5766">
            <w:pPr>
              <w:pStyle w:val="TableParagraph"/>
              <w:spacing w:before="42"/>
              <w:ind w:left="18" w:right="4"/>
              <w:rPr>
                <w:b/>
                <w:sz w:val="20"/>
              </w:rPr>
            </w:pPr>
            <w:r>
              <w:rPr>
                <w:b/>
                <w:sz w:val="20"/>
              </w:rPr>
              <w:t>-2.5</w:t>
            </w:r>
          </w:p>
        </w:tc>
        <w:tc>
          <w:tcPr>
            <w:tcW w:w="835" w:type="dxa"/>
          </w:tcPr>
          <w:p w:rsidR="000A541D" w:rsidRDefault="00560CE9">
            <w:pPr>
              <w:pStyle w:val="TableParagraph"/>
              <w:spacing w:before="42"/>
              <w:ind w:left="21" w:right="4"/>
              <w:rPr>
                <w:b/>
                <w:sz w:val="20"/>
              </w:rPr>
            </w:pPr>
            <w:r>
              <w:rPr>
                <w:b/>
                <w:sz w:val="20"/>
              </w:rPr>
              <w:t>0.63</w:t>
            </w:r>
          </w:p>
        </w:tc>
      </w:tr>
    </w:tbl>
    <w:p w:rsidR="00D360EC" w:rsidRDefault="00D360EC"/>
    <w:sectPr w:rsidR="00D360EC">
      <w:type w:val="continuous"/>
      <w:pgSz w:w="11910" w:h="16840"/>
      <w:pgMar w:top="660" w:right="74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41D"/>
    <w:rsid w:val="00057D22"/>
    <w:rsid w:val="000A541D"/>
    <w:rsid w:val="000B0DE8"/>
    <w:rsid w:val="00560CE9"/>
    <w:rsid w:val="00650950"/>
    <w:rsid w:val="006E3588"/>
    <w:rsid w:val="007532CB"/>
    <w:rsid w:val="00AE5766"/>
    <w:rsid w:val="00D3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146061"/>
  <w15:docId w15:val="{6623D455-6BB9-435E-B2DD-C9E954B42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68"/>
      <w:ind w:left="343"/>
    </w:pPr>
    <w:rPr>
      <w:rFonts w:ascii="Arial" w:eastAsia="Arial" w:hAnsi="Arial" w:cs="Arial"/>
      <w:b/>
      <w:bCs/>
      <w:sz w:val="44"/>
      <w:szCs w:val="44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8"/>
      <w:ind w:left="20"/>
      <w:jc w:val="center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 Parker</dc:creator>
  <cp:lastModifiedBy>Rachel Fry</cp:lastModifiedBy>
  <cp:revision>7</cp:revision>
  <dcterms:created xsi:type="dcterms:W3CDTF">2024-02-15T10:40:00Z</dcterms:created>
  <dcterms:modified xsi:type="dcterms:W3CDTF">2024-02-15T11:24:00Z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2023-09-08T00:00:00Z</vt:filetime>
  </property>
  <property fmtid="{D5CDD505-2E9C-101B-9397-08002B2CF9AE}" pid="3" name="Creator">
    <vt:lpwstr>Microsoft® Publisher 2016</vt:lpwstr>
  </property>
  <property fmtid="{D5CDD505-2E9C-101B-9397-08002B2CF9AE}" pid="4" name="LastSaved">
    <vt:filetime>2024-02-15T00:00:00Z</vt:filetime>
  </property>
  <property fmtid="{D5CDD505-2E9C-101B-9397-08002B2CF9AE}" pid="5" name="Producer">
    <vt:lpwstr>Microsoft® Publisher 2016</vt:lpwstr>
  </property>
</Properties>
</file>