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E5" w:rsidRDefault="008220E5" w:rsidP="00D22B24">
      <w:bookmarkStart w:id="0" w:name="_GoBack"/>
      <w:bookmarkEnd w:id="0"/>
    </w:p>
    <w:p w:rsidR="008220E5" w:rsidRPr="008220E5" w:rsidRDefault="008220E5" w:rsidP="008220E5"/>
    <w:p w:rsidR="008220E5" w:rsidRDefault="008220E5" w:rsidP="008220E5"/>
    <w:p w:rsidR="001C1914" w:rsidRDefault="001C1914" w:rsidP="001C1914">
      <w:pPr>
        <w:rPr>
          <w:rFonts w:ascii="Verdana" w:hAnsi="Verdana"/>
          <w:sz w:val="20"/>
          <w:szCs w:val="20"/>
        </w:rPr>
      </w:pPr>
      <w:r>
        <w:rPr>
          <w:rFonts w:ascii="Verdana" w:hAnsi="Verdana"/>
          <w:sz w:val="20"/>
          <w:szCs w:val="20"/>
        </w:rPr>
        <w:t xml:space="preserve">This privacy notice describes how we collect and use personal information about you during and after your work relationship with us, in accordance with the UK General Data Protection Regulation (UK GDPR). </w:t>
      </w:r>
    </w:p>
    <w:p w:rsidR="001C1914" w:rsidRDefault="001C1914" w:rsidP="001C1914">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w:t>
      </w:r>
      <w:r>
        <w:rPr>
          <w:rFonts w:ascii="Verdana" w:hAnsi="Verdana"/>
          <w:color w:val="000000"/>
          <w:sz w:val="20"/>
          <w:szCs w:val="20"/>
        </w:rPr>
        <w:t>,</w:t>
      </w:r>
      <w:r w:rsidRPr="007C1D3F">
        <w:rPr>
          <w:rFonts w:ascii="Verdana" w:hAnsi="Verdana"/>
          <w:color w:val="000000"/>
          <w:sz w:val="20"/>
          <w:szCs w:val="20"/>
        </w:rPr>
        <w:t xml:space="preserve"> and sanctions and enforcement. The GDPR as it continues to apply in the EU is known as EU GDPR</w:t>
      </w:r>
    </w:p>
    <w:p w:rsidR="001C1914" w:rsidRDefault="001C1914" w:rsidP="001C1914">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rsidR="001C1914" w:rsidRDefault="001C1914" w:rsidP="001C1914">
      <w:pPr>
        <w:rPr>
          <w:rFonts w:ascii="Verdana" w:hAnsi="Verdana"/>
          <w:sz w:val="20"/>
          <w:szCs w:val="20"/>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Who Collects this Information</w:t>
      </w:r>
    </w:p>
    <w:p w:rsidR="001C1914" w:rsidRDefault="001C1914" w:rsidP="001C1914">
      <w:pPr>
        <w:jc w:val="both"/>
        <w:rPr>
          <w:rFonts w:ascii="Verdana" w:hAnsi="Verdana"/>
          <w:sz w:val="20"/>
          <w:szCs w:val="20"/>
        </w:rPr>
      </w:pPr>
      <w:r>
        <w:rPr>
          <w:rFonts w:ascii="Verdana" w:hAnsi="Verdana"/>
          <w:sz w:val="20"/>
          <w:szCs w:val="20"/>
        </w:rPr>
        <w:t xml:space="preserve">The Business Manager is a “data controller.” This means that we are responsible for deciding how we hold and use personal information about you. </w:t>
      </w:r>
    </w:p>
    <w:p w:rsidR="001C1914" w:rsidRDefault="001C1914" w:rsidP="001C1914">
      <w:pPr>
        <w:jc w:val="both"/>
        <w:rPr>
          <w:rFonts w:ascii="Verdana" w:hAnsi="Verdana"/>
          <w:sz w:val="20"/>
          <w:szCs w:val="20"/>
        </w:rPr>
      </w:pPr>
      <w:r>
        <w:rPr>
          <w:rFonts w:ascii="Verdana" w:hAnsi="Verdana"/>
          <w:sz w:val="20"/>
          <w:szCs w:val="20"/>
        </w:rPr>
        <w:t>Under data protection legislation we are required to notify you of the information contained in this privacy notice. This notice does not form part of any contract of employment or other contract to provide services and we may update this notice at any time.</w:t>
      </w:r>
    </w:p>
    <w:p w:rsidR="001C1914" w:rsidRDefault="001C1914" w:rsidP="001C1914">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rsidR="001C1914" w:rsidRDefault="001C1914" w:rsidP="001C1914">
      <w:pPr>
        <w:jc w:val="both"/>
        <w:rPr>
          <w:rFonts w:ascii="Verdana" w:hAnsi="Verdana"/>
          <w:sz w:val="20"/>
          <w:szCs w:val="20"/>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Data Protection Principles</w:t>
      </w:r>
    </w:p>
    <w:p w:rsidR="001C1914" w:rsidRDefault="001C1914" w:rsidP="001C1914">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rsidR="001C1914" w:rsidRDefault="001C1914" w:rsidP="001C1914">
      <w:pPr>
        <w:jc w:val="both"/>
        <w:rPr>
          <w:rFonts w:ascii="Verdana" w:hAnsi="Verdana"/>
          <w:sz w:val="20"/>
          <w:szCs w:val="20"/>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Categories of Information We Collect, Process, Hold and Share</w:t>
      </w:r>
    </w:p>
    <w:p w:rsidR="001C1914" w:rsidRDefault="001C1914" w:rsidP="001C1914">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w:t>
      </w:r>
      <w:r>
        <w:rPr>
          <w:rFonts w:ascii="Verdana" w:hAnsi="Verdana"/>
          <w:sz w:val="20"/>
          <w:szCs w:val="20"/>
        </w:rPr>
        <w:t>,</w:t>
      </w:r>
      <w:r w:rsidRPr="00FC2897">
        <w:rPr>
          <w:rFonts w:ascii="Verdana" w:hAnsi="Verdana"/>
          <w:sz w:val="20"/>
          <w:szCs w:val="20"/>
        </w:rPr>
        <w:t xml:space="preserv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rsidR="001C1914" w:rsidRDefault="001C1914" w:rsidP="001C1914">
      <w:pPr>
        <w:pStyle w:val="ListParagraph"/>
        <w:numPr>
          <w:ilvl w:val="0"/>
          <w:numId w:val="8"/>
        </w:numPr>
        <w:spacing w:line="240" w:lineRule="auto"/>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rsidR="001C1914" w:rsidRPr="00DF0AD6" w:rsidRDefault="001C1914" w:rsidP="001C1914">
      <w:pPr>
        <w:pStyle w:val="ListParagraph"/>
        <w:numPr>
          <w:ilvl w:val="0"/>
          <w:numId w:val="8"/>
        </w:numPr>
        <w:spacing w:line="240" w:lineRule="auto"/>
        <w:rPr>
          <w:rFonts w:ascii="Verdana" w:hAnsi="Verdana"/>
          <w:sz w:val="20"/>
          <w:szCs w:val="20"/>
        </w:rPr>
      </w:pPr>
      <w:r>
        <w:rPr>
          <w:rFonts w:ascii="Verdana" w:hAnsi="Verdana"/>
          <w:sz w:val="20"/>
          <w:szCs w:val="20"/>
        </w:rPr>
        <w:t>Emergency contact information such as names, relationship, phone numbers and email addresses;</w:t>
      </w:r>
    </w:p>
    <w:p w:rsidR="001C1914" w:rsidRDefault="001C1914" w:rsidP="001C1914">
      <w:pPr>
        <w:pStyle w:val="ListParagraph"/>
        <w:numPr>
          <w:ilvl w:val="0"/>
          <w:numId w:val="8"/>
        </w:numPr>
        <w:spacing w:line="240" w:lineRule="auto"/>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rsidR="001C1914" w:rsidRDefault="001C1914" w:rsidP="001C1914">
      <w:pPr>
        <w:pStyle w:val="ListParagraph"/>
        <w:numPr>
          <w:ilvl w:val="0"/>
          <w:numId w:val="8"/>
        </w:numPr>
        <w:spacing w:line="240" w:lineRule="auto"/>
        <w:rPr>
          <w:rFonts w:ascii="Verdana" w:hAnsi="Verdana"/>
          <w:sz w:val="20"/>
          <w:szCs w:val="20"/>
        </w:rPr>
      </w:pPr>
      <w:r>
        <w:rPr>
          <w:rFonts w:ascii="Verdana" w:hAnsi="Verdana"/>
          <w:sz w:val="20"/>
          <w:szCs w:val="20"/>
        </w:rPr>
        <w:t>Details of your employment history including job titles, salary and working hours;</w:t>
      </w:r>
    </w:p>
    <w:p w:rsidR="001C1914" w:rsidRDefault="001C1914" w:rsidP="001C1914">
      <w:pPr>
        <w:pStyle w:val="ListParagraph"/>
        <w:numPr>
          <w:ilvl w:val="0"/>
          <w:numId w:val="8"/>
        </w:numPr>
        <w:spacing w:line="240" w:lineRule="auto"/>
        <w:rPr>
          <w:rFonts w:ascii="Verdana" w:hAnsi="Verdana"/>
          <w:sz w:val="20"/>
          <w:szCs w:val="20"/>
        </w:rPr>
      </w:pPr>
      <w:r>
        <w:rPr>
          <w:rFonts w:ascii="Verdana" w:hAnsi="Verdana"/>
          <w:sz w:val="20"/>
          <w:szCs w:val="20"/>
        </w:rPr>
        <w:t>Information regarding your criminal record as required by law to enable you to work with children;</w:t>
      </w:r>
    </w:p>
    <w:p w:rsidR="001C1914" w:rsidRDefault="001C1914" w:rsidP="001C1914">
      <w:pPr>
        <w:pStyle w:val="ListParagraph"/>
        <w:numPr>
          <w:ilvl w:val="0"/>
          <w:numId w:val="8"/>
        </w:numPr>
        <w:spacing w:line="240" w:lineRule="auto"/>
        <w:rPr>
          <w:rFonts w:ascii="Verdana" w:hAnsi="Verdana"/>
          <w:sz w:val="20"/>
          <w:szCs w:val="20"/>
        </w:rPr>
      </w:pPr>
      <w:r>
        <w:rPr>
          <w:rFonts w:ascii="Verdana" w:hAnsi="Verdana"/>
          <w:sz w:val="20"/>
          <w:szCs w:val="20"/>
        </w:rPr>
        <w:t>Details of your referees and references;</w:t>
      </w:r>
    </w:p>
    <w:p w:rsidR="001C1914" w:rsidRDefault="001C1914" w:rsidP="001C1914">
      <w:pPr>
        <w:pStyle w:val="ListParagraph"/>
        <w:numPr>
          <w:ilvl w:val="0"/>
          <w:numId w:val="8"/>
        </w:numPr>
        <w:spacing w:line="240" w:lineRule="auto"/>
        <w:rPr>
          <w:rFonts w:ascii="Verdana" w:hAnsi="Verdana"/>
          <w:sz w:val="20"/>
          <w:szCs w:val="20"/>
        </w:rPr>
      </w:pPr>
      <w:r>
        <w:rPr>
          <w:rFonts w:ascii="Verdana" w:hAnsi="Verdana"/>
          <w:sz w:val="20"/>
          <w:szCs w:val="20"/>
        </w:rPr>
        <w:t>Details collected through any pre-employment checks including online searches for data;</w:t>
      </w:r>
    </w:p>
    <w:p w:rsidR="001C1914" w:rsidRDefault="001C1914" w:rsidP="001C1914">
      <w:pPr>
        <w:pStyle w:val="ListParagraph"/>
        <w:numPr>
          <w:ilvl w:val="0"/>
          <w:numId w:val="8"/>
        </w:numPr>
        <w:spacing w:line="240" w:lineRule="auto"/>
        <w:rPr>
          <w:rFonts w:ascii="Verdana" w:hAnsi="Verdana"/>
          <w:sz w:val="20"/>
          <w:szCs w:val="20"/>
        </w:rPr>
      </w:pPr>
      <w:r w:rsidRPr="00286A2F">
        <w:rPr>
          <w:rFonts w:ascii="Verdana" w:hAnsi="Verdana"/>
          <w:color w:val="4472C4" w:themeColor="accent1"/>
          <w:sz w:val="20"/>
          <w:szCs w:val="20"/>
        </w:rPr>
        <w:t>Your racial or ethnic origin, sex, and sexual orientation, religious or similar beliefs</w:t>
      </w:r>
      <w:r w:rsidRPr="00286A2F">
        <w:rPr>
          <w:rFonts w:ascii="Verdana" w:hAnsi="Verdana"/>
          <w:color w:val="00B0F0"/>
          <w:sz w:val="20"/>
          <w:szCs w:val="20"/>
        </w:rPr>
        <w:t>.</w:t>
      </w:r>
    </w:p>
    <w:p w:rsidR="001C1914" w:rsidRDefault="001C1914" w:rsidP="001C1914">
      <w:pPr>
        <w:pStyle w:val="ListParagraph"/>
        <w:spacing w:line="240" w:lineRule="auto"/>
        <w:rPr>
          <w:rFonts w:ascii="Verdana" w:hAnsi="Verdana"/>
          <w:sz w:val="20"/>
          <w:szCs w:val="20"/>
        </w:rPr>
      </w:pPr>
    </w:p>
    <w:p w:rsidR="001C1914" w:rsidRDefault="001C1914" w:rsidP="001C1914">
      <w:pPr>
        <w:rPr>
          <w:rFonts w:ascii="Verdana" w:hAnsi="Verdana"/>
          <w:sz w:val="20"/>
          <w:szCs w:val="20"/>
        </w:rPr>
      </w:pPr>
      <w:r>
        <w:rPr>
          <w:rFonts w:ascii="Verdana" w:hAnsi="Verdana"/>
          <w:sz w:val="20"/>
          <w:szCs w:val="20"/>
        </w:rPr>
        <w:t>We may also collect information after the shortlisting and interview stage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rsidR="001C1914" w:rsidRPr="00DF0AD6" w:rsidRDefault="001C1914" w:rsidP="001C1914">
      <w:pPr>
        <w:rPr>
          <w:rFonts w:ascii="Verdana" w:hAnsi="Verdana"/>
          <w:sz w:val="20"/>
          <w:szCs w:val="20"/>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How We Collect this Information</w:t>
      </w:r>
    </w:p>
    <w:p w:rsidR="001C1914" w:rsidRDefault="001C1914" w:rsidP="001C1914">
      <w:pPr>
        <w:jc w:val="both"/>
        <w:rPr>
          <w:rFonts w:ascii="Verdana" w:hAnsi="Verdana"/>
          <w:sz w:val="20"/>
          <w:szCs w:val="20"/>
        </w:rPr>
      </w:pPr>
      <w:r w:rsidRPr="00390046">
        <w:rPr>
          <w:rFonts w:ascii="Verdana" w:hAnsi="Verdana"/>
          <w:sz w:val="20"/>
          <w:szCs w:val="20"/>
        </w:rPr>
        <w:lastRenderedPageBreak/>
        <w:t xml:space="preserve">We may collect this information from you, your referees, your education provider, </w:t>
      </w:r>
      <w:r>
        <w:rPr>
          <w:rFonts w:ascii="Verdana" w:hAnsi="Verdana"/>
          <w:sz w:val="20"/>
          <w:szCs w:val="20"/>
        </w:rPr>
        <w:t xml:space="preserve">by searching online resources, from </w:t>
      </w:r>
      <w:r w:rsidRPr="00390046">
        <w:rPr>
          <w:rFonts w:ascii="Verdana" w:hAnsi="Verdana"/>
          <w:sz w:val="20"/>
          <w:szCs w:val="20"/>
        </w:rPr>
        <w:t xml:space="preserve">relevant professional bodies the Home Office and from the DBS. </w:t>
      </w:r>
    </w:p>
    <w:p w:rsidR="001C1914" w:rsidRPr="00390046" w:rsidRDefault="001C1914" w:rsidP="001C1914">
      <w:pPr>
        <w:jc w:val="both"/>
        <w:rPr>
          <w:rFonts w:ascii="Verdana" w:hAnsi="Verdana"/>
          <w:b/>
          <w:sz w:val="20"/>
          <w:szCs w:val="20"/>
          <w:u w:val="single"/>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 xml:space="preserve">How We Use Your Information </w:t>
      </w:r>
    </w:p>
    <w:p w:rsidR="001C1914" w:rsidRDefault="001C1914" w:rsidP="001C1914">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rsidR="001C1914" w:rsidRDefault="001C1914" w:rsidP="001C1914">
      <w:pPr>
        <w:pStyle w:val="ListParagraph"/>
        <w:numPr>
          <w:ilvl w:val="0"/>
          <w:numId w:val="9"/>
        </w:numPr>
        <w:spacing w:line="240" w:lineRule="auto"/>
        <w:jc w:val="both"/>
        <w:rPr>
          <w:rFonts w:ascii="Verdana" w:hAnsi="Verdana"/>
          <w:sz w:val="20"/>
          <w:szCs w:val="20"/>
        </w:rPr>
      </w:pPr>
      <w:r>
        <w:rPr>
          <w:rFonts w:ascii="Verdana" w:hAnsi="Verdana"/>
          <w:sz w:val="20"/>
          <w:szCs w:val="20"/>
        </w:rPr>
        <w:t>Where we need to take steps to enter a contract with you;</w:t>
      </w:r>
    </w:p>
    <w:p w:rsidR="001C1914" w:rsidRDefault="001C1914" w:rsidP="001C1914">
      <w:pPr>
        <w:pStyle w:val="ListParagraph"/>
        <w:numPr>
          <w:ilvl w:val="0"/>
          <w:numId w:val="9"/>
        </w:numPr>
        <w:spacing w:line="240" w:lineRule="auto"/>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rsidR="001C1914" w:rsidRDefault="001C1914" w:rsidP="001C1914">
      <w:pPr>
        <w:pStyle w:val="ListParagraph"/>
        <w:numPr>
          <w:ilvl w:val="0"/>
          <w:numId w:val="9"/>
        </w:numPr>
        <w:spacing w:line="240" w:lineRule="auto"/>
        <w:jc w:val="both"/>
        <w:rPr>
          <w:rFonts w:ascii="Verdana" w:hAnsi="Verdana"/>
          <w:sz w:val="20"/>
          <w:szCs w:val="20"/>
        </w:rPr>
      </w:pPr>
      <w:r>
        <w:rPr>
          <w:rFonts w:ascii="Verdana" w:hAnsi="Verdana"/>
          <w:sz w:val="20"/>
          <w:szCs w:val="20"/>
        </w:rPr>
        <w:t>Where it is needed in the public interest or for official purposes;</w:t>
      </w:r>
    </w:p>
    <w:p w:rsidR="001C1914" w:rsidRDefault="001C1914" w:rsidP="001C1914">
      <w:pPr>
        <w:pStyle w:val="ListParagraph"/>
        <w:numPr>
          <w:ilvl w:val="0"/>
          <w:numId w:val="9"/>
        </w:numPr>
        <w:spacing w:line="240" w:lineRule="auto"/>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rsidR="001C1914" w:rsidRDefault="001C1914" w:rsidP="001C1914">
      <w:pPr>
        <w:pStyle w:val="ListParagraph"/>
        <w:numPr>
          <w:ilvl w:val="0"/>
          <w:numId w:val="9"/>
        </w:numPr>
        <w:spacing w:line="240" w:lineRule="auto"/>
        <w:jc w:val="both"/>
        <w:rPr>
          <w:rFonts w:ascii="Verdana" w:hAnsi="Verdana"/>
          <w:sz w:val="20"/>
          <w:szCs w:val="20"/>
        </w:rPr>
      </w:pPr>
      <w:r>
        <w:rPr>
          <w:rFonts w:ascii="Verdana" w:hAnsi="Verdana"/>
          <w:sz w:val="20"/>
          <w:szCs w:val="20"/>
        </w:rPr>
        <w:t xml:space="preserve">Where you have provided your consent for us to process your personal data. </w:t>
      </w:r>
    </w:p>
    <w:p w:rsidR="001C1914" w:rsidRDefault="001C1914" w:rsidP="001C1914">
      <w:pPr>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to carry out equal opportunities monitoring and to ensure appropriate access arrangements are put in place if required.</w:t>
      </w:r>
    </w:p>
    <w:p w:rsidR="001C1914" w:rsidRDefault="001C1914" w:rsidP="001C1914">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a contract with you</w:t>
      </w:r>
      <w:r w:rsidRPr="001D31CC">
        <w:rPr>
          <w:rFonts w:ascii="Verdana" w:hAnsi="Verdana"/>
          <w:color w:val="000000" w:themeColor="text1"/>
          <w:sz w:val="20"/>
          <w:szCs w:val="20"/>
        </w:rPr>
        <w:t>, or we may be prevented from complying with our legal obligations.</w:t>
      </w:r>
    </w:p>
    <w:p w:rsidR="001C1914" w:rsidRDefault="001C1914" w:rsidP="001C1914">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rsidR="001C1914" w:rsidRPr="001D31CC" w:rsidRDefault="001C1914" w:rsidP="001C1914">
      <w:pPr>
        <w:jc w:val="both"/>
        <w:rPr>
          <w:rFonts w:ascii="Verdana" w:hAnsi="Verdana"/>
          <w:color w:val="000000" w:themeColor="text1"/>
          <w:sz w:val="20"/>
          <w:szCs w:val="20"/>
        </w:rPr>
      </w:pPr>
    </w:p>
    <w:p w:rsidR="001C1914" w:rsidRPr="004C346E" w:rsidRDefault="001C1914" w:rsidP="001C1914">
      <w:pPr>
        <w:rPr>
          <w:rFonts w:ascii="Verdana" w:hAnsi="Verdana"/>
          <w:b/>
          <w:color w:val="000000" w:themeColor="text1"/>
          <w:u w:val="single"/>
        </w:rPr>
      </w:pPr>
      <w:r w:rsidRPr="004C346E">
        <w:rPr>
          <w:rFonts w:ascii="Verdana" w:hAnsi="Verdana"/>
          <w:b/>
          <w:color w:val="000000" w:themeColor="text1"/>
          <w:u w:val="single"/>
        </w:rPr>
        <w:t>How We Use Particularly Sensitive Information</w:t>
      </w:r>
    </w:p>
    <w:p w:rsidR="001C1914" w:rsidRDefault="001C1914" w:rsidP="001C1914">
      <w:pPr>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rsidR="001C1914" w:rsidRDefault="001C1914" w:rsidP="001C1914">
      <w:pPr>
        <w:pStyle w:val="ListParagraph"/>
        <w:numPr>
          <w:ilvl w:val="0"/>
          <w:numId w:val="10"/>
        </w:numPr>
        <w:spacing w:line="240" w:lineRule="auto"/>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rsidR="001C1914" w:rsidRDefault="001C1914" w:rsidP="001C1914">
      <w:pPr>
        <w:pStyle w:val="ListParagraph"/>
        <w:numPr>
          <w:ilvl w:val="0"/>
          <w:numId w:val="10"/>
        </w:numPr>
        <w:spacing w:line="240" w:lineRule="auto"/>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rsidR="001C1914" w:rsidRDefault="001C1914" w:rsidP="001C1914">
      <w:pPr>
        <w:pStyle w:val="ListParagraph"/>
        <w:numPr>
          <w:ilvl w:val="0"/>
          <w:numId w:val="10"/>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rsidR="001C1914" w:rsidRDefault="001C1914" w:rsidP="001C1914">
      <w:pPr>
        <w:pStyle w:val="ListParagraph"/>
        <w:numPr>
          <w:ilvl w:val="0"/>
          <w:numId w:val="10"/>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rsidR="001C1914" w:rsidRDefault="001C1914" w:rsidP="001C1914">
      <w:pPr>
        <w:jc w:val="both"/>
        <w:rPr>
          <w:rFonts w:ascii="Verdana" w:hAnsi="Verdana"/>
          <w:sz w:val="20"/>
          <w:szCs w:val="20"/>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Criminal Convictions</w:t>
      </w:r>
    </w:p>
    <w:p w:rsidR="001C1914" w:rsidRPr="00FA4C36" w:rsidRDefault="001C1914" w:rsidP="001C1914">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rsidR="001C1914" w:rsidRPr="00FA4C36" w:rsidRDefault="001C1914" w:rsidP="001C1914">
      <w:pPr>
        <w:jc w:val="both"/>
        <w:rPr>
          <w:rFonts w:ascii="Verdana" w:hAnsi="Verdana"/>
          <w:sz w:val="20"/>
          <w:szCs w:val="20"/>
        </w:rPr>
      </w:pPr>
      <w:r w:rsidRPr="00FA4C36">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rsidR="001C1914" w:rsidRDefault="001C1914" w:rsidP="001C1914">
      <w:pPr>
        <w:rPr>
          <w:rFonts w:ascii="Verdana" w:hAnsi="Verdana"/>
          <w:b/>
          <w:bCs/>
          <w:color w:val="000000" w:themeColor="text1"/>
          <w:u w:val="single"/>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Sharing Data</w:t>
      </w:r>
    </w:p>
    <w:p w:rsidR="001C1914" w:rsidRDefault="001C1914" w:rsidP="001C1914">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rsidR="001C1914" w:rsidRDefault="001C1914" w:rsidP="001C1914">
      <w:pPr>
        <w:jc w:val="both"/>
        <w:rPr>
          <w:rFonts w:ascii="Verdana" w:hAnsi="Verdana"/>
          <w:sz w:val="20"/>
          <w:szCs w:val="20"/>
        </w:rPr>
      </w:pPr>
      <w:r>
        <w:rPr>
          <w:rFonts w:ascii="Verdana" w:hAnsi="Verdana"/>
          <w:sz w:val="20"/>
          <w:szCs w:val="20"/>
        </w:rPr>
        <w:t>These include the following: -</w:t>
      </w:r>
    </w:p>
    <w:p w:rsidR="001C1914" w:rsidRDefault="001C1914" w:rsidP="001C1914">
      <w:pPr>
        <w:pStyle w:val="ListParagraph"/>
        <w:numPr>
          <w:ilvl w:val="0"/>
          <w:numId w:val="12"/>
        </w:numPr>
        <w:spacing w:line="240" w:lineRule="auto"/>
        <w:jc w:val="both"/>
        <w:rPr>
          <w:rFonts w:ascii="Verdana" w:hAnsi="Verdana"/>
          <w:sz w:val="20"/>
          <w:szCs w:val="20"/>
        </w:rPr>
      </w:pPr>
      <w:r>
        <w:rPr>
          <w:rFonts w:ascii="Verdana" w:hAnsi="Verdana"/>
          <w:sz w:val="20"/>
          <w:szCs w:val="20"/>
        </w:rPr>
        <w:t>Academic or regulatory bodies to validate qualifications/experience (for example the teaching agency);</w:t>
      </w:r>
    </w:p>
    <w:p w:rsidR="001C1914" w:rsidRDefault="001C1914" w:rsidP="001C1914">
      <w:pPr>
        <w:pStyle w:val="ListParagraph"/>
        <w:numPr>
          <w:ilvl w:val="0"/>
          <w:numId w:val="12"/>
        </w:numPr>
        <w:spacing w:line="240" w:lineRule="auto"/>
        <w:jc w:val="both"/>
        <w:rPr>
          <w:rFonts w:ascii="Verdana" w:hAnsi="Verdana"/>
          <w:sz w:val="20"/>
          <w:szCs w:val="20"/>
        </w:rPr>
      </w:pPr>
      <w:r>
        <w:rPr>
          <w:rFonts w:ascii="Verdana" w:hAnsi="Verdana"/>
          <w:sz w:val="20"/>
          <w:szCs w:val="20"/>
        </w:rPr>
        <w:t>Referees;</w:t>
      </w:r>
    </w:p>
    <w:p w:rsidR="001C1914" w:rsidRPr="008C739B" w:rsidRDefault="001C1914" w:rsidP="001C1914">
      <w:pPr>
        <w:pStyle w:val="ListParagraph"/>
        <w:numPr>
          <w:ilvl w:val="0"/>
          <w:numId w:val="12"/>
        </w:numPr>
        <w:spacing w:line="240" w:lineRule="auto"/>
        <w:jc w:val="both"/>
        <w:rPr>
          <w:rFonts w:ascii="Verdana" w:hAnsi="Verdana"/>
          <w:sz w:val="20"/>
          <w:szCs w:val="20"/>
        </w:rPr>
      </w:pPr>
      <w:r>
        <w:rPr>
          <w:rFonts w:ascii="Verdana" w:hAnsi="Verdana"/>
          <w:sz w:val="20"/>
          <w:szCs w:val="20"/>
        </w:rPr>
        <w:t>Other schools;</w:t>
      </w:r>
    </w:p>
    <w:p w:rsidR="001C1914" w:rsidRDefault="001C1914" w:rsidP="001C1914">
      <w:pPr>
        <w:pStyle w:val="ListParagraph"/>
        <w:numPr>
          <w:ilvl w:val="0"/>
          <w:numId w:val="12"/>
        </w:numPr>
        <w:spacing w:line="240" w:lineRule="auto"/>
        <w:jc w:val="both"/>
        <w:rPr>
          <w:rFonts w:ascii="Verdana" w:hAnsi="Verdana"/>
          <w:sz w:val="20"/>
          <w:szCs w:val="20"/>
        </w:rPr>
      </w:pPr>
      <w:r>
        <w:rPr>
          <w:rFonts w:ascii="Verdana" w:hAnsi="Verdana"/>
          <w:sz w:val="20"/>
          <w:szCs w:val="20"/>
        </w:rPr>
        <w:t>DBS; and</w:t>
      </w:r>
    </w:p>
    <w:p w:rsidR="001C1914" w:rsidRDefault="001C1914" w:rsidP="001C1914">
      <w:pPr>
        <w:pStyle w:val="ListParagraph"/>
        <w:numPr>
          <w:ilvl w:val="0"/>
          <w:numId w:val="12"/>
        </w:numPr>
        <w:spacing w:line="240" w:lineRule="auto"/>
        <w:jc w:val="both"/>
        <w:rPr>
          <w:rFonts w:ascii="Verdana" w:hAnsi="Verdana"/>
          <w:sz w:val="20"/>
          <w:szCs w:val="20"/>
        </w:rPr>
      </w:pPr>
      <w:r>
        <w:rPr>
          <w:rFonts w:ascii="Verdana" w:hAnsi="Verdana"/>
          <w:sz w:val="20"/>
          <w:szCs w:val="20"/>
        </w:rPr>
        <w:t>Recruitment and supply agencies.</w:t>
      </w:r>
    </w:p>
    <w:p w:rsidR="001C1914" w:rsidRPr="008C739B" w:rsidRDefault="001C1914" w:rsidP="001C1914">
      <w:pPr>
        <w:pStyle w:val="ListParagraph"/>
        <w:numPr>
          <w:ilvl w:val="0"/>
          <w:numId w:val="12"/>
        </w:numPr>
        <w:spacing w:line="240" w:lineRule="auto"/>
        <w:jc w:val="both"/>
        <w:rPr>
          <w:rFonts w:ascii="Verdana" w:hAnsi="Verdana"/>
          <w:sz w:val="20"/>
          <w:szCs w:val="20"/>
        </w:rPr>
      </w:pPr>
      <w:r>
        <w:rPr>
          <w:rFonts w:ascii="Verdana" w:hAnsi="Verdana"/>
          <w:sz w:val="20"/>
          <w:szCs w:val="20"/>
        </w:rPr>
        <w:t>[</w:t>
      </w:r>
      <w:r>
        <w:rPr>
          <w:rFonts w:ascii="Verdana" w:hAnsi="Verdana"/>
          <w:color w:val="4472C4" w:themeColor="accent1"/>
          <w:sz w:val="20"/>
          <w:szCs w:val="20"/>
        </w:rPr>
        <w:t xml:space="preserve">our </w:t>
      </w:r>
      <w:r w:rsidRPr="00067862">
        <w:rPr>
          <w:rFonts w:ascii="Verdana" w:hAnsi="Verdana"/>
          <w:color w:val="4472C4" w:themeColor="accent1"/>
          <w:sz w:val="20"/>
          <w:szCs w:val="20"/>
        </w:rPr>
        <w:t>Trust</w:t>
      </w:r>
      <w:r>
        <w:rPr>
          <w:rFonts w:ascii="Verdana" w:hAnsi="Verdana"/>
          <w:sz w:val="20"/>
          <w:szCs w:val="20"/>
        </w:rPr>
        <w:t>] to meet our legal obligations for sharing data with it;</w:t>
      </w:r>
    </w:p>
    <w:p w:rsidR="001C1914" w:rsidRDefault="001C1914" w:rsidP="001C1914">
      <w:pPr>
        <w:pStyle w:val="ListParagraph"/>
        <w:numPr>
          <w:ilvl w:val="0"/>
          <w:numId w:val="12"/>
        </w:numPr>
        <w:spacing w:line="240" w:lineRule="auto"/>
        <w:jc w:val="both"/>
        <w:rPr>
          <w:rFonts w:ascii="Verdana" w:hAnsi="Verdana"/>
          <w:sz w:val="20"/>
          <w:szCs w:val="20"/>
        </w:rPr>
      </w:pPr>
      <w:r>
        <w:rPr>
          <w:rFonts w:ascii="Verdana" w:hAnsi="Verdana"/>
          <w:sz w:val="20"/>
          <w:szCs w:val="20"/>
        </w:rPr>
        <w:t>[</w:t>
      </w:r>
      <w:r w:rsidRPr="00067862">
        <w:rPr>
          <w:rFonts w:ascii="Verdana" w:hAnsi="Verdana"/>
          <w:color w:val="4472C4" w:themeColor="accent1"/>
          <w:sz w:val="20"/>
          <w:szCs w:val="20"/>
        </w:rPr>
        <w:t>other schools within the Trust</w:t>
      </w:r>
      <w:r>
        <w:rPr>
          <w:rFonts w:ascii="Verdana" w:hAnsi="Verdana"/>
          <w:sz w:val="20"/>
          <w:szCs w:val="20"/>
        </w:rPr>
        <w:t>].</w:t>
      </w:r>
    </w:p>
    <w:p w:rsidR="001C1914" w:rsidRDefault="001C1914" w:rsidP="001C1914">
      <w:pPr>
        <w:jc w:val="both"/>
        <w:rPr>
          <w:rFonts w:ascii="Verdana" w:hAnsi="Verdana"/>
          <w:color w:val="000000" w:themeColor="text1"/>
          <w:sz w:val="20"/>
          <w:szCs w:val="20"/>
        </w:rPr>
      </w:pPr>
      <w:r w:rsidRPr="00B10F63">
        <w:rPr>
          <w:rFonts w:ascii="Verdana" w:hAnsi="Verdana"/>
          <w:color w:val="000000" w:themeColor="text1"/>
          <w:sz w:val="20"/>
          <w:szCs w:val="20"/>
        </w:rPr>
        <w:lastRenderedPageBreak/>
        <w:t>We may also need to share some of the above categories of personal information with other parties, such as HR consultants and professional advisers. Usually</w:t>
      </w:r>
      <w:r>
        <w:rPr>
          <w:rFonts w:ascii="Verdana" w:hAnsi="Verdana"/>
          <w:color w:val="000000" w:themeColor="text1"/>
          <w:sz w:val="20"/>
          <w:szCs w:val="20"/>
        </w:rPr>
        <w:t>,</w:t>
      </w:r>
      <w:r w:rsidRPr="00B10F63">
        <w:rPr>
          <w:rFonts w:ascii="Verdana" w:hAnsi="Verdana"/>
          <w:color w:val="000000" w:themeColor="text1"/>
          <w:sz w:val="20"/>
          <w:szCs w:val="20"/>
        </w:rPr>
        <w:t xml:space="preserve"> information will be anonymised, but this may not always be possible. The recipients of the information will be bound by confidentiality obligations. We may also be required to share some personal information with our regulators or as required to comply with the law.</w:t>
      </w:r>
    </w:p>
    <w:p w:rsidR="001C1914" w:rsidRDefault="001C1914" w:rsidP="001C1914">
      <w:pPr>
        <w:jc w:val="both"/>
        <w:rPr>
          <w:rFonts w:ascii="Verdana" w:hAnsi="Verdana"/>
          <w:b/>
          <w:bCs/>
          <w:color w:val="000000" w:themeColor="text1"/>
          <w:u w:val="single"/>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Retention Periods</w:t>
      </w:r>
    </w:p>
    <w:p w:rsidR="001C1914" w:rsidRDefault="001C1914" w:rsidP="001C1914">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1C1914" w:rsidRPr="00067862" w:rsidRDefault="001C1914" w:rsidP="001C1914">
      <w:pPr>
        <w:jc w:val="both"/>
        <w:rPr>
          <w:rFonts w:ascii="Verdana" w:hAnsi="Verdana"/>
          <w:sz w:val="20"/>
          <w:szCs w:val="20"/>
        </w:rPr>
      </w:pPr>
      <w:r>
        <w:rPr>
          <w:rFonts w:ascii="Verdana" w:hAnsi="Verdana"/>
          <w:color w:val="4472C4" w:themeColor="accent1"/>
          <w:sz w:val="20"/>
          <w:szCs w:val="20"/>
        </w:rPr>
        <w:t>Once we have finished recruitment for the role you applied for, we will then store your information in accordance with our Retention Policy. This can be found in the school office</w:t>
      </w:r>
    </w:p>
    <w:p w:rsidR="001C1914" w:rsidRDefault="001C1914" w:rsidP="001C1914">
      <w:pPr>
        <w:rPr>
          <w:rFonts w:ascii="Verdana" w:hAnsi="Verdana"/>
          <w:b/>
          <w:bCs/>
          <w:color w:val="000000" w:themeColor="text1"/>
          <w:u w:val="single"/>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Security</w:t>
      </w:r>
    </w:p>
    <w:p w:rsidR="001C1914" w:rsidRDefault="001C1914" w:rsidP="001C1914">
      <w:pPr>
        <w:jc w:val="both"/>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w:t>
      </w:r>
    </w:p>
    <w:p w:rsidR="001C1914" w:rsidRDefault="001C1914" w:rsidP="001C1914">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Security policy, which can be found in the school office.</w:t>
      </w:r>
    </w:p>
    <w:p w:rsidR="001C1914" w:rsidRDefault="001C1914" w:rsidP="001C1914">
      <w:pPr>
        <w:rPr>
          <w:rFonts w:ascii="Verdana" w:hAnsi="Verdana"/>
          <w:b/>
          <w:bCs/>
          <w:color w:val="000000" w:themeColor="text1"/>
          <w:u w:val="single"/>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Your Rights of Access, Correction, Erasure and Restriction</w:t>
      </w:r>
    </w:p>
    <w:p w:rsidR="001C1914" w:rsidRDefault="001C1914" w:rsidP="001C1914">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rsidR="001C1914" w:rsidRDefault="001C1914" w:rsidP="001C1914">
      <w:pPr>
        <w:jc w:val="both"/>
        <w:rPr>
          <w:rFonts w:ascii="Verdana" w:hAnsi="Verdana"/>
          <w:sz w:val="20"/>
          <w:szCs w:val="20"/>
        </w:rPr>
      </w:pPr>
      <w:r>
        <w:rPr>
          <w:rFonts w:ascii="Verdana" w:hAnsi="Verdana"/>
          <w:sz w:val="20"/>
          <w:szCs w:val="20"/>
        </w:rPr>
        <w:t xml:space="preserve">Under certain circumstances by law, you have the right to: </w:t>
      </w:r>
    </w:p>
    <w:p w:rsidR="001C1914" w:rsidRDefault="001C1914" w:rsidP="001C1914">
      <w:pPr>
        <w:pStyle w:val="ListParagraph"/>
        <w:numPr>
          <w:ilvl w:val="0"/>
          <w:numId w:val="11"/>
        </w:numPr>
        <w:spacing w:line="240" w:lineRule="auto"/>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rsidR="001C1914" w:rsidRDefault="001C1914" w:rsidP="001C1914">
      <w:pPr>
        <w:pStyle w:val="ListParagraph"/>
        <w:numPr>
          <w:ilvl w:val="0"/>
          <w:numId w:val="11"/>
        </w:numPr>
        <w:spacing w:line="240" w:lineRule="auto"/>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rsidR="001C1914" w:rsidRDefault="001C1914" w:rsidP="001C1914">
      <w:pPr>
        <w:pStyle w:val="ListParagraph"/>
        <w:numPr>
          <w:ilvl w:val="0"/>
          <w:numId w:val="11"/>
        </w:numPr>
        <w:spacing w:line="240" w:lineRule="auto"/>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rsidR="001C1914" w:rsidRDefault="001C1914" w:rsidP="001C1914">
      <w:pPr>
        <w:pStyle w:val="ListParagraph"/>
        <w:numPr>
          <w:ilvl w:val="0"/>
          <w:numId w:val="11"/>
        </w:numPr>
        <w:spacing w:line="240" w:lineRule="auto"/>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rsidR="001C1914" w:rsidRDefault="001C1914" w:rsidP="001C1914">
      <w:pPr>
        <w:pStyle w:val="ListParagraph"/>
        <w:numPr>
          <w:ilvl w:val="0"/>
          <w:numId w:val="11"/>
        </w:numPr>
        <w:spacing w:line="240" w:lineRule="auto"/>
        <w:jc w:val="both"/>
        <w:rPr>
          <w:rFonts w:ascii="Verdana" w:hAnsi="Verdana"/>
          <w:sz w:val="20"/>
          <w:szCs w:val="20"/>
        </w:rPr>
      </w:pPr>
      <w:r>
        <w:rPr>
          <w:rFonts w:ascii="Verdana" w:hAnsi="Verdana"/>
          <w:sz w:val="20"/>
          <w:szCs w:val="20"/>
        </w:rPr>
        <w:t>To object to processing in certain circumstances (for example for direct marketing purposes).</w:t>
      </w:r>
    </w:p>
    <w:p w:rsidR="001C1914" w:rsidRDefault="001C1914" w:rsidP="001C1914">
      <w:pPr>
        <w:pStyle w:val="ListParagraph"/>
        <w:numPr>
          <w:ilvl w:val="0"/>
          <w:numId w:val="11"/>
        </w:numPr>
        <w:spacing w:line="240" w:lineRule="auto"/>
        <w:jc w:val="both"/>
        <w:rPr>
          <w:rFonts w:ascii="Verdana" w:hAnsi="Verdana"/>
          <w:sz w:val="20"/>
          <w:szCs w:val="20"/>
        </w:rPr>
      </w:pPr>
      <w:r>
        <w:rPr>
          <w:rFonts w:ascii="Verdana" w:hAnsi="Verdana"/>
          <w:sz w:val="20"/>
          <w:szCs w:val="20"/>
        </w:rPr>
        <w:t>To transfer your personal information to another party.</w:t>
      </w:r>
    </w:p>
    <w:p w:rsidR="001C1914" w:rsidRDefault="001C1914" w:rsidP="001C1914">
      <w:pPr>
        <w:jc w:val="both"/>
        <w:rPr>
          <w:rFonts w:ascii="Verdana" w:hAnsi="Verdana"/>
          <w:sz w:val="20"/>
          <w:szCs w:val="20"/>
        </w:rPr>
      </w:pPr>
      <w:r>
        <w:rPr>
          <w:rFonts w:ascii="Verdana" w:hAnsi="Verdana"/>
          <w:sz w:val="20"/>
          <w:szCs w:val="20"/>
        </w:rPr>
        <w:t xml:space="preserve">If you want to exercise any of the above rights, please contact the Headteacher in writing. </w:t>
      </w:r>
    </w:p>
    <w:p w:rsidR="001C1914" w:rsidRDefault="001C1914" w:rsidP="001C1914">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rsidR="001C1914" w:rsidRDefault="001C1914" w:rsidP="001C1914">
      <w:pPr>
        <w:rPr>
          <w:rFonts w:ascii="Verdana" w:hAnsi="Verdana"/>
          <w:b/>
          <w:bCs/>
          <w:color w:val="000000" w:themeColor="text1"/>
          <w:u w:val="single"/>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 xml:space="preserve">Right to Withdraw Consent </w:t>
      </w:r>
    </w:p>
    <w:p w:rsidR="001C1914" w:rsidRDefault="001C1914" w:rsidP="001C1914">
      <w:pPr>
        <w:jc w:val="both"/>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w:t>
      </w:r>
      <w:r>
        <w:rPr>
          <w:rFonts w:ascii="Verdana" w:hAnsi="Verdana"/>
          <w:sz w:val="20"/>
          <w:szCs w:val="20"/>
        </w:rPr>
        <w:lastRenderedPageBreak/>
        <w:t>contact the school office. Once we have received notification that you have withdrawn your consent, we will no longer process your information for the purpose or purposes you originally agreed to, unless we have another legitimate basis for doing so in law.</w:t>
      </w:r>
    </w:p>
    <w:p w:rsidR="001C1914" w:rsidRDefault="001C1914" w:rsidP="001C1914">
      <w:pPr>
        <w:rPr>
          <w:rFonts w:ascii="Verdana" w:hAnsi="Verdana"/>
          <w:b/>
          <w:bCs/>
          <w:color w:val="000000" w:themeColor="text1"/>
          <w:u w:val="single"/>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 xml:space="preserve">How to Raise a Concern </w:t>
      </w:r>
    </w:p>
    <w:p w:rsidR="001C1914" w:rsidRDefault="001C1914" w:rsidP="001C1914">
      <w:pPr>
        <w:jc w:val="both"/>
        <w:rPr>
          <w:rFonts w:ascii="Verdana" w:hAnsi="Verdana"/>
          <w:sz w:val="20"/>
          <w:szCs w:val="20"/>
        </w:rPr>
      </w:pPr>
      <w:r>
        <w:rPr>
          <w:rFonts w:ascii="Verdana" w:hAnsi="Verdana"/>
          <w:sz w:val="20"/>
          <w:szCs w:val="20"/>
        </w:rPr>
        <w:t>We hope that the Headteacher can resolve any query you raise about our use of your information in the first instance.</w:t>
      </w:r>
    </w:p>
    <w:p w:rsidR="001C1914" w:rsidRDefault="001C1914" w:rsidP="001C1914">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 by the Headteacher then you can contact the DPO on the details below: -</w:t>
      </w:r>
    </w:p>
    <w:p w:rsidR="001C1914" w:rsidRDefault="001C1914" w:rsidP="001C1914">
      <w:pPr>
        <w:jc w:val="both"/>
        <w:rPr>
          <w:rFonts w:ascii="Verdana" w:hAnsi="Verdana"/>
          <w:sz w:val="20"/>
          <w:szCs w:val="20"/>
        </w:rPr>
      </w:pPr>
    </w:p>
    <w:p w:rsidR="001C1914" w:rsidRPr="00602FF5" w:rsidRDefault="001C1914" w:rsidP="001C1914">
      <w:pPr>
        <w:jc w:val="both"/>
        <w:rPr>
          <w:rFonts w:ascii="Verdana" w:hAnsi="Verdana"/>
          <w:sz w:val="20"/>
          <w:szCs w:val="20"/>
        </w:rPr>
      </w:pPr>
      <w:r w:rsidRPr="00602FF5">
        <w:rPr>
          <w:rFonts w:ascii="Verdana" w:hAnsi="Verdana"/>
          <w:sz w:val="20"/>
          <w:szCs w:val="20"/>
        </w:rPr>
        <w:t xml:space="preserve">Data Protection Officer: </w:t>
      </w:r>
      <w:r w:rsidRPr="00602FF5">
        <w:rPr>
          <w:rFonts w:ascii="Verdana" w:hAnsi="Verdana"/>
          <w:sz w:val="20"/>
          <w:szCs w:val="20"/>
        </w:rPr>
        <w:tab/>
        <w:t>Judicium Consulting Limited</w:t>
      </w:r>
    </w:p>
    <w:p w:rsidR="001C1914" w:rsidRPr="00602FF5" w:rsidRDefault="001C1914" w:rsidP="001C1914">
      <w:pPr>
        <w:jc w:val="both"/>
        <w:rPr>
          <w:rFonts w:ascii="Verdana" w:hAnsi="Verdana"/>
          <w:sz w:val="20"/>
          <w:szCs w:val="20"/>
        </w:rPr>
      </w:pPr>
      <w:r w:rsidRPr="00602FF5">
        <w:rPr>
          <w:rFonts w:ascii="Verdana" w:hAnsi="Verdana"/>
          <w:sz w:val="20"/>
          <w:szCs w:val="20"/>
        </w:rPr>
        <w:t xml:space="preserve">Address: </w:t>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t>72 Cannon Street, London, EC4N 6AE</w:t>
      </w:r>
    </w:p>
    <w:p w:rsidR="001C1914" w:rsidRPr="00602FF5" w:rsidRDefault="001C1914" w:rsidP="001C1914">
      <w:pPr>
        <w:jc w:val="both"/>
        <w:rPr>
          <w:rFonts w:ascii="Verdana" w:hAnsi="Verdana"/>
          <w:sz w:val="20"/>
          <w:szCs w:val="20"/>
        </w:rPr>
      </w:pPr>
      <w:r w:rsidRPr="00602FF5">
        <w:rPr>
          <w:rFonts w:ascii="Verdana" w:hAnsi="Verdana"/>
          <w:sz w:val="20"/>
          <w:szCs w:val="20"/>
        </w:rPr>
        <w:t xml:space="preserve">Email: </w:t>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r>
      <w:hyperlink r:id="rId7" w:history="1">
        <w:r w:rsidRPr="00602FF5">
          <w:rPr>
            <w:rStyle w:val="Hyperlink"/>
            <w:rFonts w:ascii="Verdana" w:hAnsi="Verdana"/>
            <w:sz w:val="20"/>
            <w:szCs w:val="20"/>
          </w:rPr>
          <w:t>dataservices@judicium.com</w:t>
        </w:r>
      </w:hyperlink>
    </w:p>
    <w:p w:rsidR="001C1914" w:rsidRPr="00602FF5" w:rsidRDefault="001C1914" w:rsidP="001C1914">
      <w:pPr>
        <w:jc w:val="both"/>
        <w:rPr>
          <w:rFonts w:ascii="Verdana" w:hAnsi="Verdana"/>
          <w:sz w:val="20"/>
          <w:szCs w:val="20"/>
        </w:rPr>
      </w:pPr>
      <w:r w:rsidRPr="00602FF5">
        <w:rPr>
          <w:rFonts w:ascii="Verdana" w:hAnsi="Verdana"/>
          <w:sz w:val="20"/>
          <w:szCs w:val="20"/>
        </w:rPr>
        <w:t xml:space="preserve">Web: </w:t>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t>www.judiciumeducation.co.uk</w:t>
      </w:r>
    </w:p>
    <w:p w:rsidR="001C1914" w:rsidRPr="00602FF5" w:rsidRDefault="001C1914" w:rsidP="001C1914">
      <w:pPr>
        <w:jc w:val="both"/>
        <w:rPr>
          <w:rFonts w:ascii="Verdana" w:hAnsi="Verdana"/>
          <w:sz w:val="20"/>
          <w:szCs w:val="20"/>
        </w:rPr>
      </w:pPr>
      <w:r w:rsidRPr="00602FF5">
        <w:rPr>
          <w:rFonts w:ascii="Verdana" w:hAnsi="Verdana"/>
          <w:sz w:val="20"/>
          <w:szCs w:val="20"/>
        </w:rPr>
        <w:t xml:space="preserve">Lead Contact: </w:t>
      </w:r>
      <w:r w:rsidRPr="00602FF5">
        <w:rPr>
          <w:rFonts w:ascii="Verdana" w:hAnsi="Verdana"/>
          <w:sz w:val="20"/>
          <w:szCs w:val="20"/>
        </w:rPr>
        <w:tab/>
      </w:r>
      <w:r w:rsidRPr="00602FF5">
        <w:rPr>
          <w:rFonts w:ascii="Verdana" w:hAnsi="Verdana"/>
          <w:sz w:val="20"/>
          <w:szCs w:val="20"/>
        </w:rPr>
        <w:tab/>
        <w:t xml:space="preserve">Craig Stilwell </w:t>
      </w:r>
    </w:p>
    <w:p w:rsidR="001C1914" w:rsidRDefault="001C1914" w:rsidP="001C1914">
      <w:pPr>
        <w:jc w:val="both"/>
        <w:rPr>
          <w:rFonts w:ascii="Verdana" w:hAnsi="Verdana"/>
          <w:sz w:val="20"/>
          <w:szCs w:val="20"/>
        </w:rPr>
      </w:pPr>
    </w:p>
    <w:p w:rsidR="001C1914" w:rsidRDefault="001C1914" w:rsidP="001C1914">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rsidR="001C1914" w:rsidRDefault="001C1914" w:rsidP="008220E5"/>
    <w:sectPr w:rsidR="001C1914" w:rsidSect="00974F22">
      <w:headerReference w:type="even" r:id="rId8"/>
      <w:headerReference w:type="default" r:id="rId9"/>
      <w:footerReference w:type="even" r:id="rId10"/>
      <w:footerReference w:type="default" r:id="rId11"/>
      <w:pgSz w:w="11906" w:h="16838"/>
      <w:pgMar w:top="1440" w:right="1133" w:bottom="1440" w:left="993"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047" w:rsidRDefault="00DB2047" w:rsidP="00373F04">
      <w:r>
        <w:separator/>
      </w:r>
    </w:p>
  </w:endnote>
  <w:endnote w:type="continuationSeparator" w:id="0">
    <w:p w:rsidR="00DB2047" w:rsidRDefault="00DB2047" w:rsidP="0037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047" w:rsidRDefault="00DB2047" w:rsidP="001051E8">
    <w:pPr>
      <w:pStyle w:val="Footer"/>
      <w:jc w:val="right"/>
    </w:pPr>
    <w:r w:rsidRPr="001051E8">
      <w:rPr>
        <w:rFonts w:ascii="Arial" w:hAnsi="Arial" w:cs="Arial"/>
        <w:b/>
        <w:color w:val="8A6B24"/>
        <w:sz w:val="20"/>
      </w:rPr>
      <w:t>let’s school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047" w:rsidRPr="001051E8" w:rsidRDefault="00DB2047">
    <w:pPr>
      <w:pStyle w:val="Footer"/>
      <w:rPr>
        <w:rFonts w:ascii="Arial" w:hAnsi="Arial" w:cs="Arial"/>
        <w:color w:val="8A6B24"/>
        <w:sz w:val="20"/>
      </w:rPr>
    </w:pPr>
    <w:r w:rsidRPr="001051E8">
      <w:rPr>
        <w:rFonts w:ascii="Arial" w:hAnsi="Arial" w:cs="Arial"/>
        <w:noProof/>
        <w:color w:val="8A6B24"/>
        <w:sz w:val="20"/>
        <w:lang w:eastAsia="en-GB"/>
      </w:rPr>
      <mc:AlternateContent>
        <mc:Choice Requires="wps">
          <w:drawing>
            <wp:anchor distT="45720" distB="45720" distL="114300" distR="114300" simplePos="0" relativeHeight="251661312" behindDoc="0" locked="0" layoutInCell="1" allowOverlap="1" wp14:anchorId="23895AC9" wp14:editId="676C98CC">
              <wp:simplePos x="0" y="0"/>
              <wp:positionH relativeFrom="column">
                <wp:posOffset>4344035</wp:posOffset>
              </wp:positionH>
              <wp:positionV relativeFrom="paragraph">
                <wp:posOffset>6350</wp:posOffset>
              </wp:positionV>
              <wp:extent cx="2219325" cy="1136650"/>
              <wp:effectExtent l="0" t="0"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36650"/>
                      </a:xfrm>
                      <a:prstGeom prst="rect">
                        <a:avLst/>
                      </a:prstGeom>
                      <a:solidFill>
                        <a:srgbClr val="FFFFFF"/>
                      </a:solidFill>
                      <a:ln w="9525">
                        <a:noFill/>
                        <a:miter lim="800000"/>
                        <a:headEnd/>
                        <a:tailEnd/>
                      </a:ln>
                    </wps:spPr>
                    <wps:txbx>
                      <w:txbxContent>
                        <w:p w:rsidR="00DB2047" w:rsidRPr="005A5CC5" w:rsidRDefault="00DB2047" w:rsidP="005A5CC5">
                          <w:pPr>
                            <w:pStyle w:val="BasicParagraph"/>
                            <w:spacing w:line="240" w:lineRule="auto"/>
                            <w:rPr>
                              <w:rFonts w:ascii="Arial" w:hAnsi="Arial" w:cs="Arial"/>
                              <w:b/>
                              <w:color w:val="8A6B24"/>
                              <w:sz w:val="20"/>
                              <w:szCs w:val="20"/>
                            </w:rPr>
                          </w:pPr>
                          <w:r w:rsidRPr="005A5CC5">
                            <w:rPr>
                              <w:rFonts w:ascii="Arial" w:hAnsi="Arial" w:cs="Arial"/>
                              <w:b/>
                              <w:color w:val="8A6B24"/>
                              <w:sz w:val="20"/>
                              <w:szCs w:val="20"/>
                            </w:rPr>
                            <w:t>Our schools</w:t>
                          </w:r>
                        </w:p>
                        <w:p w:rsidR="00DB2047" w:rsidRPr="005A5CC5" w:rsidRDefault="00DB2047"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Great Meols Primary School</w:t>
                          </w:r>
                        </w:p>
                        <w:p w:rsidR="00DB2047" w:rsidRPr="005A5CC5" w:rsidRDefault="00DB2047"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Poulton Lancelyn Primary School</w:t>
                          </w:r>
                        </w:p>
                        <w:p w:rsidR="00DB2047" w:rsidRDefault="00DB2047" w:rsidP="005A5CC5">
                          <w:pPr>
                            <w:pStyle w:val="BasicParagraph"/>
                            <w:spacing w:line="240" w:lineRule="auto"/>
                            <w:rPr>
                              <w:rFonts w:ascii="Arial" w:hAnsi="Arial" w:cs="Arial"/>
                              <w:color w:val="CFA151"/>
                              <w:sz w:val="20"/>
                              <w:szCs w:val="20"/>
                            </w:rPr>
                          </w:pPr>
                          <w:r>
                            <w:rPr>
                              <w:rFonts w:ascii="Arial" w:hAnsi="Arial" w:cs="Arial"/>
                              <w:color w:val="CFA151"/>
                              <w:sz w:val="20"/>
                              <w:szCs w:val="20"/>
                            </w:rPr>
                            <w:t>Brackenwood Junior School</w:t>
                          </w:r>
                        </w:p>
                        <w:p w:rsidR="00DB2047" w:rsidRPr="005A5CC5" w:rsidRDefault="00DB2047"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Egremont Primary School</w:t>
                          </w:r>
                        </w:p>
                        <w:p w:rsidR="00DB2047" w:rsidRPr="005A5CC5" w:rsidRDefault="00DB2047"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Stanton Road Primary School</w:t>
                          </w:r>
                        </w:p>
                        <w:p w:rsidR="00DB2047" w:rsidRDefault="00DB2047" w:rsidP="005A5CC5">
                          <w:pPr>
                            <w:rPr>
                              <w:rFonts w:ascii="Arial" w:hAnsi="Arial" w:cs="Arial"/>
                              <w:color w:val="CFA151"/>
                              <w:sz w:val="20"/>
                              <w:szCs w:val="20"/>
                            </w:rPr>
                          </w:pPr>
                          <w:r>
                            <w:rPr>
                              <w:rFonts w:ascii="Arial" w:hAnsi="Arial" w:cs="Arial"/>
                              <w:color w:val="CFA151"/>
                              <w:sz w:val="20"/>
                              <w:szCs w:val="20"/>
                            </w:rPr>
                            <w:t>Church Drive Primary School</w:t>
                          </w:r>
                        </w:p>
                        <w:p w:rsidR="00DB2047" w:rsidRPr="005A5CC5" w:rsidRDefault="00DB2047" w:rsidP="005A5CC5">
                          <w:pPr>
                            <w:rPr>
                              <w:rFonts w:ascii="Arial" w:hAnsi="Arial" w:cs="Arial"/>
                              <w:color w:val="CFA15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95AC9" id="_x0000_t202" coordsize="21600,21600" o:spt="202" path="m,l,21600r21600,l21600,xe">
              <v:stroke joinstyle="miter"/>
              <v:path gradientshapeok="t" o:connecttype="rect"/>
            </v:shapetype>
            <v:shape id="_x0000_s1028" type="#_x0000_t202" style="position:absolute;margin-left:342.05pt;margin-top:.5pt;width:174.75pt;height: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" stroked="f">
              <v:textbox>
                <w:txbxContent>
                  <w:p w:rsidR="00DB2047" w:rsidRPr="005A5CC5" w:rsidRDefault="00DB2047" w:rsidP="005A5CC5">
                    <w:pPr>
                      <w:pStyle w:val="BasicParagraph"/>
                      <w:spacing w:line="240" w:lineRule="auto"/>
                      <w:rPr>
                        <w:rFonts w:ascii="Arial" w:hAnsi="Arial" w:cs="Arial"/>
                        <w:b/>
                        <w:color w:val="8A6B24"/>
                        <w:sz w:val="20"/>
                        <w:szCs w:val="20"/>
                      </w:rPr>
                    </w:pPr>
                    <w:r w:rsidRPr="005A5CC5">
                      <w:rPr>
                        <w:rFonts w:ascii="Arial" w:hAnsi="Arial" w:cs="Arial"/>
                        <w:b/>
                        <w:color w:val="8A6B24"/>
                        <w:sz w:val="20"/>
                        <w:szCs w:val="20"/>
                      </w:rPr>
                      <w:t>Our schools</w:t>
                    </w:r>
                  </w:p>
                  <w:p w:rsidR="00DB2047" w:rsidRPr="005A5CC5" w:rsidRDefault="00DB2047"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 xml:space="preserve">Great </w:t>
                    </w:r>
                    <w:proofErr w:type="spellStart"/>
                    <w:r w:rsidRPr="005A5CC5">
                      <w:rPr>
                        <w:rFonts w:ascii="Arial" w:hAnsi="Arial" w:cs="Arial"/>
                        <w:color w:val="CFA151"/>
                        <w:sz w:val="20"/>
                        <w:szCs w:val="20"/>
                      </w:rPr>
                      <w:t>Meols</w:t>
                    </w:r>
                    <w:proofErr w:type="spellEnd"/>
                    <w:r w:rsidRPr="005A5CC5">
                      <w:rPr>
                        <w:rFonts w:ascii="Arial" w:hAnsi="Arial" w:cs="Arial"/>
                        <w:color w:val="CFA151"/>
                        <w:sz w:val="20"/>
                        <w:szCs w:val="20"/>
                      </w:rPr>
                      <w:t xml:space="preserve"> Primary School</w:t>
                    </w:r>
                  </w:p>
                  <w:p w:rsidR="00DB2047" w:rsidRPr="005A5CC5" w:rsidRDefault="00DB2047" w:rsidP="005A5CC5">
                    <w:pPr>
                      <w:pStyle w:val="BasicParagraph"/>
                      <w:spacing w:line="240" w:lineRule="auto"/>
                      <w:rPr>
                        <w:rFonts w:ascii="Arial" w:hAnsi="Arial" w:cs="Arial"/>
                        <w:color w:val="CFA151"/>
                        <w:sz w:val="20"/>
                        <w:szCs w:val="20"/>
                      </w:rPr>
                    </w:pPr>
                    <w:proofErr w:type="spellStart"/>
                    <w:r w:rsidRPr="005A5CC5">
                      <w:rPr>
                        <w:rFonts w:ascii="Arial" w:hAnsi="Arial" w:cs="Arial"/>
                        <w:color w:val="CFA151"/>
                        <w:sz w:val="20"/>
                        <w:szCs w:val="20"/>
                      </w:rPr>
                      <w:t>Poulton</w:t>
                    </w:r>
                    <w:proofErr w:type="spellEnd"/>
                    <w:r w:rsidRPr="005A5CC5">
                      <w:rPr>
                        <w:rFonts w:ascii="Arial" w:hAnsi="Arial" w:cs="Arial"/>
                        <w:color w:val="CFA151"/>
                        <w:sz w:val="20"/>
                        <w:szCs w:val="20"/>
                      </w:rPr>
                      <w:t xml:space="preserve"> </w:t>
                    </w:r>
                    <w:proofErr w:type="spellStart"/>
                    <w:r w:rsidRPr="005A5CC5">
                      <w:rPr>
                        <w:rFonts w:ascii="Arial" w:hAnsi="Arial" w:cs="Arial"/>
                        <w:color w:val="CFA151"/>
                        <w:sz w:val="20"/>
                        <w:szCs w:val="20"/>
                      </w:rPr>
                      <w:t>Lancelyn</w:t>
                    </w:r>
                    <w:proofErr w:type="spellEnd"/>
                    <w:r w:rsidRPr="005A5CC5">
                      <w:rPr>
                        <w:rFonts w:ascii="Arial" w:hAnsi="Arial" w:cs="Arial"/>
                        <w:color w:val="CFA151"/>
                        <w:sz w:val="20"/>
                        <w:szCs w:val="20"/>
                      </w:rPr>
                      <w:t xml:space="preserve"> Primary School</w:t>
                    </w:r>
                  </w:p>
                  <w:p w:rsidR="00DB2047" w:rsidRDefault="00DB2047" w:rsidP="005A5CC5">
                    <w:pPr>
                      <w:pStyle w:val="BasicParagraph"/>
                      <w:spacing w:line="240" w:lineRule="auto"/>
                      <w:rPr>
                        <w:rFonts w:ascii="Arial" w:hAnsi="Arial" w:cs="Arial"/>
                        <w:color w:val="CFA151"/>
                        <w:sz w:val="20"/>
                        <w:szCs w:val="20"/>
                      </w:rPr>
                    </w:pPr>
                    <w:r>
                      <w:rPr>
                        <w:rFonts w:ascii="Arial" w:hAnsi="Arial" w:cs="Arial"/>
                        <w:color w:val="CFA151"/>
                        <w:sz w:val="20"/>
                        <w:szCs w:val="20"/>
                      </w:rPr>
                      <w:t>Brackenwood Junior School</w:t>
                    </w:r>
                  </w:p>
                  <w:p w:rsidR="00DB2047" w:rsidRPr="005A5CC5" w:rsidRDefault="00DB2047" w:rsidP="005A5CC5">
                    <w:pPr>
                      <w:pStyle w:val="BasicParagraph"/>
                      <w:spacing w:line="240" w:lineRule="auto"/>
                      <w:rPr>
                        <w:rFonts w:ascii="Arial" w:hAnsi="Arial" w:cs="Arial"/>
                        <w:color w:val="CFA151"/>
                        <w:sz w:val="20"/>
                        <w:szCs w:val="20"/>
                      </w:rPr>
                    </w:pPr>
                    <w:proofErr w:type="spellStart"/>
                    <w:r w:rsidRPr="005A5CC5">
                      <w:rPr>
                        <w:rFonts w:ascii="Arial" w:hAnsi="Arial" w:cs="Arial"/>
                        <w:color w:val="CFA151"/>
                        <w:sz w:val="20"/>
                        <w:szCs w:val="20"/>
                      </w:rPr>
                      <w:t>Egremont</w:t>
                    </w:r>
                    <w:proofErr w:type="spellEnd"/>
                    <w:r w:rsidRPr="005A5CC5">
                      <w:rPr>
                        <w:rFonts w:ascii="Arial" w:hAnsi="Arial" w:cs="Arial"/>
                        <w:color w:val="CFA151"/>
                        <w:sz w:val="20"/>
                        <w:szCs w:val="20"/>
                      </w:rPr>
                      <w:t xml:space="preserve"> Primary School</w:t>
                    </w:r>
                  </w:p>
                  <w:p w:rsidR="00DB2047" w:rsidRPr="005A5CC5" w:rsidRDefault="00DB2047"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Stanton Road Primary School</w:t>
                    </w:r>
                  </w:p>
                  <w:p w:rsidR="00DB2047" w:rsidRDefault="00DB2047" w:rsidP="005A5CC5">
                    <w:pPr>
                      <w:rPr>
                        <w:rFonts w:ascii="Arial" w:hAnsi="Arial" w:cs="Arial"/>
                        <w:color w:val="CFA151"/>
                        <w:sz w:val="20"/>
                        <w:szCs w:val="20"/>
                      </w:rPr>
                    </w:pPr>
                    <w:r>
                      <w:rPr>
                        <w:rFonts w:ascii="Arial" w:hAnsi="Arial" w:cs="Arial"/>
                        <w:color w:val="CFA151"/>
                        <w:sz w:val="20"/>
                        <w:szCs w:val="20"/>
                      </w:rPr>
                      <w:t>Church Drive Primary School</w:t>
                    </w:r>
                  </w:p>
                  <w:p w:rsidR="00DB2047" w:rsidRPr="005A5CC5" w:rsidRDefault="00DB2047" w:rsidP="005A5CC5">
                    <w:pPr>
                      <w:rPr>
                        <w:rFonts w:ascii="Arial" w:hAnsi="Arial" w:cs="Arial"/>
                        <w:color w:val="CFA151"/>
                        <w:sz w:val="20"/>
                        <w:szCs w:val="20"/>
                      </w:rPr>
                    </w:pPr>
                  </w:p>
                </w:txbxContent>
              </v:textbox>
            </v:shape>
          </w:pict>
        </mc:Fallback>
      </mc:AlternateContent>
    </w:r>
    <w:r w:rsidRPr="001051E8">
      <w:rPr>
        <w:rFonts w:ascii="Arial" w:hAnsi="Arial" w:cs="Arial"/>
        <w:noProof/>
        <w:color w:val="8A6B24"/>
        <w:sz w:val="20"/>
        <w:lang w:eastAsia="en-GB"/>
      </w:rPr>
      <mc:AlternateContent>
        <mc:Choice Requires="wps">
          <w:drawing>
            <wp:anchor distT="45720" distB="45720" distL="114300" distR="114300" simplePos="0" relativeHeight="251659264" behindDoc="0" locked="0" layoutInCell="1" allowOverlap="1">
              <wp:simplePos x="0" y="0"/>
              <wp:positionH relativeFrom="column">
                <wp:posOffset>1729988</wp:posOffset>
              </wp:positionH>
              <wp:positionV relativeFrom="paragraph">
                <wp:posOffset>95885</wp:posOffset>
              </wp:positionV>
              <wp:extent cx="2219325" cy="985652"/>
              <wp:effectExtent l="0" t="0" r="9525"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85652"/>
                      </a:xfrm>
                      <a:prstGeom prst="rect">
                        <a:avLst/>
                      </a:prstGeom>
                      <a:solidFill>
                        <a:srgbClr val="FFFFFF"/>
                      </a:solidFill>
                      <a:ln w="9525">
                        <a:noFill/>
                        <a:miter lim="800000"/>
                        <a:headEnd/>
                        <a:tailEnd/>
                      </a:ln>
                    </wps:spPr>
                    <wps:txbx>
                      <w:txbxContent>
                        <w:p w:rsidR="00DB2047" w:rsidRPr="005A5CC5"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Website: oaktreesmat.co.uk</w:t>
                          </w:r>
                        </w:p>
                        <w:p w:rsidR="00DB2047" w:rsidRPr="005A5CC5" w:rsidRDefault="00DB2047" w:rsidP="005A5CC5">
                          <w:pPr>
                            <w:pStyle w:val="BasicParagraph"/>
                            <w:spacing w:line="240" w:lineRule="auto"/>
                            <w:rPr>
                              <w:rFonts w:ascii="Arial" w:hAnsi="Arial" w:cs="Arial"/>
                              <w:color w:val="8A6B24"/>
                              <w:sz w:val="20"/>
                              <w:szCs w:val="20"/>
                            </w:rPr>
                          </w:pPr>
                          <w:r>
                            <w:rPr>
                              <w:rFonts w:ascii="Arial" w:hAnsi="Arial" w:cs="Arial"/>
                              <w:color w:val="8A6B24"/>
                              <w:sz w:val="20"/>
                              <w:szCs w:val="20"/>
                            </w:rPr>
                            <w:t>Telephone: 0151 203 0935</w:t>
                          </w:r>
                        </w:p>
                        <w:p w:rsidR="00DB2047"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Email: admin@oaktreesmat.co.uk</w:t>
                          </w:r>
                        </w:p>
                        <w:p w:rsidR="00DB2047" w:rsidRPr="005A5CC5" w:rsidRDefault="00DB2047" w:rsidP="005A5CC5">
                          <w:pPr>
                            <w:pStyle w:val="BasicParagraph"/>
                            <w:spacing w:line="240" w:lineRule="auto"/>
                            <w:rPr>
                              <w:rFonts w:ascii="Arial" w:hAnsi="Arial" w:cs="Arial"/>
                              <w:color w:val="8A6B24"/>
                              <w:sz w:val="20"/>
                              <w:szCs w:val="20"/>
                            </w:rPr>
                          </w:pPr>
                        </w:p>
                        <w:p w:rsidR="00DB2047" w:rsidRPr="005A5CC5"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Companies house Number:</w:t>
                          </w:r>
                        </w:p>
                        <w:p w:rsidR="00DB2047" w:rsidRPr="005A5CC5" w:rsidRDefault="00DB2047" w:rsidP="005A5CC5">
                          <w:pPr>
                            <w:rPr>
                              <w:rFonts w:ascii="Arial" w:hAnsi="Arial" w:cs="Arial"/>
                              <w:color w:val="8A6B24"/>
                              <w:sz w:val="20"/>
                              <w:szCs w:val="20"/>
                            </w:rPr>
                          </w:pPr>
                          <w:r w:rsidRPr="005A5CC5">
                            <w:rPr>
                              <w:rFonts w:ascii="Arial" w:hAnsi="Arial" w:cs="Arial"/>
                              <w:color w:val="8A6B24"/>
                              <w:sz w:val="20"/>
                              <w:szCs w:val="20"/>
                            </w:rPr>
                            <w:t>1064 1561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6.2pt;margin-top:7.55pt;width:174.75pt;height:7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" stroked="f">
              <v:textbox>
                <w:txbxContent>
                  <w:p w:rsidR="00DB2047" w:rsidRPr="005A5CC5"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Website: oaktreesmat.co.uk</w:t>
                    </w:r>
                  </w:p>
                  <w:p w:rsidR="00DB2047" w:rsidRPr="005A5CC5" w:rsidRDefault="00DB2047" w:rsidP="005A5CC5">
                    <w:pPr>
                      <w:pStyle w:val="BasicParagraph"/>
                      <w:spacing w:line="240" w:lineRule="auto"/>
                      <w:rPr>
                        <w:rFonts w:ascii="Arial" w:hAnsi="Arial" w:cs="Arial"/>
                        <w:color w:val="8A6B24"/>
                        <w:sz w:val="20"/>
                        <w:szCs w:val="20"/>
                      </w:rPr>
                    </w:pPr>
                    <w:r>
                      <w:rPr>
                        <w:rFonts w:ascii="Arial" w:hAnsi="Arial" w:cs="Arial"/>
                        <w:color w:val="8A6B24"/>
                        <w:sz w:val="20"/>
                        <w:szCs w:val="20"/>
                      </w:rPr>
                      <w:t>Telephone: 0151 203 0935</w:t>
                    </w:r>
                  </w:p>
                  <w:p w:rsidR="00DB2047"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Email: admin@oaktreesmat.co.uk</w:t>
                    </w:r>
                  </w:p>
                  <w:p w:rsidR="00DB2047" w:rsidRPr="005A5CC5" w:rsidRDefault="00DB2047" w:rsidP="005A5CC5">
                    <w:pPr>
                      <w:pStyle w:val="BasicParagraph"/>
                      <w:spacing w:line="240" w:lineRule="auto"/>
                      <w:rPr>
                        <w:rFonts w:ascii="Arial" w:hAnsi="Arial" w:cs="Arial"/>
                        <w:color w:val="8A6B24"/>
                        <w:sz w:val="20"/>
                        <w:szCs w:val="20"/>
                      </w:rPr>
                    </w:pPr>
                  </w:p>
                  <w:p w:rsidR="00DB2047" w:rsidRPr="005A5CC5"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Companies house Number:</w:t>
                    </w:r>
                  </w:p>
                  <w:p w:rsidR="00DB2047" w:rsidRPr="005A5CC5" w:rsidRDefault="00DB2047" w:rsidP="005A5CC5">
                    <w:pPr>
                      <w:rPr>
                        <w:rFonts w:ascii="Arial" w:hAnsi="Arial" w:cs="Arial"/>
                        <w:color w:val="8A6B24"/>
                        <w:sz w:val="20"/>
                        <w:szCs w:val="20"/>
                      </w:rPr>
                    </w:pPr>
                    <w:r w:rsidRPr="005A5CC5">
                      <w:rPr>
                        <w:rFonts w:ascii="Arial" w:hAnsi="Arial" w:cs="Arial"/>
                        <w:color w:val="8A6B24"/>
                        <w:sz w:val="20"/>
                        <w:szCs w:val="20"/>
                      </w:rPr>
                      <w:t>1064 1561</w:t>
                    </w:r>
                  </w:p>
                </w:txbxContent>
              </v:textbox>
            </v:shape>
          </w:pict>
        </mc:Fallback>
      </mc:AlternateContent>
    </w:r>
  </w:p>
  <w:p w:rsidR="00DB2047" w:rsidRPr="001051E8" w:rsidRDefault="00DB2047">
    <w:pPr>
      <w:pStyle w:val="Footer"/>
      <w:rPr>
        <w:rFonts w:ascii="Arial" w:hAnsi="Arial" w:cs="Arial"/>
        <w:color w:val="8A6B24"/>
        <w:sz w:val="20"/>
      </w:rPr>
    </w:pPr>
    <w:r>
      <w:rPr>
        <w:rFonts w:ascii="Arial" w:hAnsi="Arial" w:cs="Arial"/>
        <w:color w:val="8A6B24"/>
        <w:sz w:val="20"/>
      </w:rPr>
      <w:t>Stanton Road</w:t>
    </w:r>
  </w:p>
  <w:p w:rsidR="00DB2047" w:rsidRPr="001051E8" w:rsidRDefault="00DB2047">
    <w:pPr>
      <w:pStyle w:val="Footer"/>
      <w:rPr>
        <w:rFonts w:ascii="Arial" w:hAnsi="Arial" w:cs="Arial"/>
        <w:color w:val="8A6B24"/>
        <w:sz w:val="20"/>
      </w:rPr>
    </w:pPr>
    <w:r w:rsidRPr="001051E8">
      <w:rPr>
        <w:rFonts w:ascii="Arial" w:hAnsi="Arial" w:cs="Arial"/>
        <w:color w:val="8A6B24"/>
        <w:sz w:val="20"/>
      </w:rPr>
      <w:t>Primary School</w:t>
    </w:r>
  </w:p>
  <w:p w:rsidR="00DB2047" w:rsidRPr="001051E8" w:rsidRDefault="00DB2047">
    <w:pPr>
      <w:pStyle w:val="Footer"/>
      <w:rPr>
        <w:rFonts w:ascii="Arial" w:hAnsi="Arial" w:cs="Arial"/>
        <w:color w:val="8A6B24"/>
        <w:sz w:val="20"/>
      </w:rPr>
    </w:pPr>
    <w:r>
      <w:rPr>
        <w:rFonts w:ascii="Arial" w:hAnsi="Arial" w:cs="Arial"/>
        <w:color w:val="8A6B24"/>
        <w:sz w:val="20"/>
      </w:rPr>
      <w:t>Stanton Road</w:t>
    </w:r>
  </w:p>
  <w:p w:rsidR="00DB2047" w:rsidRPr="001051E8" w:rsidRDefault="00DB2047">
    <w:pPr>
      <w:pStyle w:val="Footer"/>
      <w:rPr>
        <w:rFonts w:ascii="Arial" w:hAnsi="Arial" w:cs="Arial"/>
        <w:color w:val="8A6B24"/>
        <w:sz w:val="20"/>
      </w:rPr>
    </w:pPr>
    <w:r>
      <w:rPr>
        <w:rFonts w:ascii="Arial" w:hAnsi="Arial" w:cs="Arial"/>
        <w:color w:val="8A6B24"/>
        <w:sz w:val="20"/>
      </w:rPr>
      <w:t>Bebington</w:t>
    </w:r>
    <w:r w:rsidRPr="001051E8">
      <w:rPr>
        <w:rFonts w:ascii="Arial" w:hAnsi="Arial" w:cs="Arial"/>
        <w:color w:val="8A6B24"/>
        <w:sz w:val="20"/>
      </w:rPr>
      <w:t>, Wirral</w:t>
    </w:r>
  </w:p>
  <w:p w:rsidR="00DB2047" w:rsidRPr="001051E8" w:rsidRDefault="00DB2047">
    <w:pPr>
      <w:pStyle w:val="Footer"/>
      <w:rPr>
        <w:rFonts w:ascii="Arial" w:hAnsi="Arial" w:cs="Arial"/>
        <w:color w:val="8A6B24"/>
        <w:sz w:val="20"/>
      </w:rPr>
    </w:pPr>
    <w:r w:rsidRPr="001051E8">
      <w:rPr>
        <w:rFonts w:ascii="Arial" w:hAnsi="Arial" w:cs="Arial"/>
        <w:color w:val="8A6B24"/>
        <w:sz w:val="20"/>
      </w:rPr>
      <w:t>UK</w:t>
    </w:r>
  </w:p>
  <w:p w:rsidR="00DB2047" w:rsidRPr="001051E8" w:rsidRDefault="00DB2047">
    <w:pPr>
      <w:pStyle w:val="Footer"/>
      <w:rPr>
        <w:rFonts w:ascii="Arial" w:hAnsi="Arial" w:cs="Arial"/>
        <w:color w:val="8A6B24"/>
        <w:sz w:val="20"/>
      </w:rPr>
    </w:pPr>
    <w:r>
      <w:rPr>
        <w:rFonts w:ascii="Arial" w:hAnsi="Arial" w:cs="Arial"/>
        <w:color w:val="8A6B24"/>
        <w:sz w:val="20"/>
      </w:rPr>
      <w:t>CH63 3HW</w:t>
    </w:r>
    <w:r w:rsidRPr="001051E8">
      <w:rPr>
        <w:rFonts w:ascii="Arial" w:hAnsi="Arial" w:cs="Arial"/>
        <w:color w:val="8A6B24"/>
        <w:sz w:val="20"/>
      </w:rPr>
      <w:ptab w:relativeTo="margin" w:alignment="center" w:leader="none"/>
    </w:r>
    <w:r w:rsidRPr="001051E8">
      <w:rPr>
        <w:rFonts w:ascii="Arial" w:hAnsi="Arial" w:cs="Arial"/>
        <w:color w:val="8A6B24"/>
        <w:sz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047" w:rsidRDefault="00DB2047" w:rsidP="00373F04">
      <w:r>
        <w:separator/>
      </w:r>
    </w:p>
  </w:footnote>
  <w:footnote w:type="continuationSeparator" w:id="0">
    <w:p w:rsidR="00DB2047" w:rsidRDefault="00DB2047" w:rsidP="00373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047" w:rsidRPr="005A5CC5" w:rsidRDefault="00DB2047" w:rsidP="005A5CC5">
    <w:pPr>
      <w:pStyle w:val="Header"/>
    </w:pPr>
    <w:r>
      <w:rPr>
        <w:noProof/>
        <w:lang w:eastAsia="en-GB"/>
      </w:rPr>
      <w:drawing>
        <wp:anchor distT="0" distB="0" distL="114300" distR="114300" simplePos="0" relativeHeight="251666432" behindDoc="0" locked="0" layoutInCell="1" allowOverlap="1" wp14:anchorId="759D16FB" wp14:editId="268788A8">
          <wp:simplePos x="0" y="0"/>
          <wp:positionH relativeFrom="column">
            <wp:posOffset>-262077</wp:posOffset>
          </wp:positionH>
          <wp:positionV relativeFrom="paragraph">
            <wp:posOffset>-56810</wp:posOffset>
          </wp:positionV>
          <wp:extent cx="361144" cy="478465"/>
          <wp:effectExtent l="0" t="0" r="1270" b="0"/>
          <wp:wrapNone/>
          <wp:docPr id="25" name="Picture 25" descr="S:\Agent Projects\Oak Trees Multi Academy Trust\Oak Trees Asset Pack\Leaf Segment\Top leaf fro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gent Projects\Oak Trees Multi Academy Trust\Oak Trees Asset Pack\Leaf Segment\Top leaf fro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112" cy="4797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047" w:rsidRPr="00556910" w:rsidRDefault="00DB2047" w:rsidP="00B9750D">
    <w:pPr>
      <w:widowControl w:val="0"/>
      <w:rPr>
        <w:rFonts w:ascii="Tahoma" w:hAnsi="Tahoma" w:cs="Tahoma"/>
        <w:sz w:val="56"/>
        <w:szCs w:val="66"/>
      </w:rPr>
    </w:pPr>
    <w:r>
      <w:rPr>
        <w:noProof/>
      </w:rPr>
      <w:drawing>
        <wp:anchor distT="0" distB="0" distL="114300" distR="114300" simplePos="0" relativeHeight="251668480" behindDoc="0" locked="0" layoutInCell="1" allowOverlap="1" wp14:anchorId="2C21E3DB" wp14:editId="2B2F1583">
          <wp:simplePos x="0" y="0"/>
          <wp:positionH relativeFrom="margin">
            <wp:posOffset>-205258</wp:posOffset>
          </wp:positionH>
          <wp:positionV relativeFrom="paragraph">
            <wp:posOffset>-135662</wp:posOffset>
          </wp:positionV>
          <wp:extent cx="1031443" cy="901847"/>
          <wp:effectExtent l="0" t="0" r="0" b="0"/>
          <wp:wrapNone/>
          <wp:docPr id="26" name="Picture 26" descr="S:\Agent Projects\Oak Trees Multi Academy Trust\Oak Trees Asset Pack\Main Logo\Colour\RGB\Oak Trees_main logo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ent Projects\Oak Trees Multi Academy Trust\Oak Trees Asset Pack\Main Logo\Colour\RGB\Oak Trees_main logo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988" cy="91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0C1E">
      <w:rPr>
        <w:noProof/>
      </w:rPr>
      <mc:AlternateContent>
        <mc:Choice Requires="wps">
          <w:drawing>
            <wp:anchor distT="45720" distB="45720" distL="114300" distR="114300" simplePos="0" relativeHeight="251672576" behindDoc="0" locked="0" layoutInCell="1" allowOverlap="1">
              <wp:simplePos x="0" y="0"/>
              <wp:positionH relativeFrom="margin">
                <wp:posOffset>5452745</wp:posOffset>
              </wp:positionH>
              <wp:positionV relativeFrom="paragraph">
                <wp:posOffset>-176200</wp:posOffset>
              </wp:positionV>
              <wp:extent cx="855345" cy="1009015"/>
              <wp:effectExtent l="0" t="0" r="190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1009015"/>
                      </a:xfrm>
                      <a:prstGeom prst="rect">
                        <a:avLst/>
                      </a:prstGeom>
                      <a:solidFill>
                        <a:srgbClr val="FFFFFF"/>
                      </a:solidFill>
                      <a:ln w="9525">
                        <a:noFill/>
                        <a:miter lim="800000"/>
                        <a:headEnd/>
                        <a:tailEnd/>
                      </a:ln>
                    </wps:spPr>
                    <wps:txbx>
                      <w:txbxContent>
                        <w:p w:rsidR="00DB2047" w:rsidRDefault="00DB2047">
                          <w:r w:rsidRPr="001136AC">
                            <w:rPr>
                              <w:rFonts w:ascii="Lucida Handwriting" w:hAnsi="Lucida Handwriting" w:cs="Arial"/>
                              <w:noProof/>
                              <w:sz w:val="6"/>
                              <w:szCs w:val="22"/>
                            </w:rPr>
                            <w:drawing>
                              <wp:inline distT="0" distB="0" distL="0" distR="0" wp14:anchorId="4FC3B9D3" wp14:editId="22BCB1B1">
                                <wp:extent cx="694944" cy="890848"/>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6054" cy="9179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9.35pt;margin-top:-13.85pt;width:67.35pt;height:79.4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" stroked="f">
              <v:textbox>
                <w:txbxContent>
                  <w:p w:rsidR="00DB2047" w:rsidRDefault="00DB2047">
                    <w:r w:rsidRPr="001136AC">
                      <w:rPr>
                        <w:rFonts w:ascii="Lucida Handwriting" w:hAnsi="Lucida Handwriting" w:cs="Arial"/>
                        <w:noProof/>
                        <w:sz w:val="6"/>
                        <w:szCs w:val="22"/>
                      </w:rPr>
                      <w:drawing>
                        <wp:inline distT="0" distB="0" distL="0" distR="0" wp14:anchorId="4FC3B9D3" wp14:editId="22BCB1B1">
                          <wp:extent cx="694944" cy="890848"/>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6054" cy="917909"/>
                                  </a:xfrm>
                                  <a:prstGeom prst="rect">
                                    <a:avLst/>
                                  </a:prstGeom>
                                  <a:noFill/>
                                  <a:ln>
                                    <a:noFill/>
                                  </a:ln>
                                </pic:spPr>
                              </pic:pic>
                            </a:graphicData>
                          </a:graphic>
                        </wp:inline>
                      </w:drawing>
                    </w:r>
                  </w:p>
                </w:txbxContent>
              </v:textbox>
              <w10:wrap type="square" anchorx="margin"/>
            </v:shape>
          </w:pict>
        </mc:Fallback>
      </mc:AlternateContent>
    </w:r>
    <w:r w:rsidRPr="00000C1E">
      <w:rPr>
        <w:noProof/>
      </w:rPr>
      <mc:AlternateContent>
        <mc:Choice Requires="wps">
          <w:drawing>
            <wp:anchor distT="45720" distB="45720" distL="114300" distR="114300" simplePos="0" relativeHeight="251670528" behindDoc="0" locked="0" layoutInCell="1" allowOverlap="1">
              <wp:simplePos x="0" y="0"/>
              <wp:positionH relativeFrom="margin">
                <wp:posOffset>826135</wp:posOffset>
              </wp:positionH>
              <wp:positionV relativeFrom="paragraph">
                <wp:posOffset>-176225</wp:posOffset>
              </wp:positionV>
              <wp:extent cx="4337685" cy="1191895"/>
              <wp:effectExtent l="0" t="0" r="5715"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191895"/>
                      </a:xfrm>
                      <a:prstGeom prst="rect">
                        <a:avLst/>
                      </a:prstGeom>
                      <a:solidFill>
                        <a:srgbClr val="FFFFFF"/>
                      </a:solidFill>
                      <a:ln w="9525">
                        <a:noFill/>
                        <a:miter lim="800000"/>
                        <a:headEnd/>
                        <a:tailEnd/>
                      </a:ln>
                    </wps:spPr>
                    <wps:txbx>
                      <w:txbxContent>
                        <w:p w:rsidR="00DB2047" w:rsidRPr="00000C1E" w:rsidRDefault="00DB2047">
                          <w:pPr>
                            <w:rPr>
                              <w:rFonts w:ascii="Tahoma" w:hAnsi="Tahoma" w:cs="Tahoma"/>
                              <w:sz w:val="52"/>
                              <w:szCs w:val="52"/>
                            </w:rPr>
                          </w:pPr>
                          <w:r w:rsidRPr="00000C1E">
                            <w:rPr>
                              <w:rFonts w:ascii="Tahoma" w:hAnsi="Tahoma" w:cs="Tahoma"/>
                              <w:sz w:val="52"/>
                              <w:szCs w:val="52"/>
                            </w:rPr>
                            <w:t>Brackenwood Junior School</w:t>
                          </w:r>
                        </w:p>
                        <w:p w:rsidR="00DB2047" w:rsidRPr="00000C1E" w:rsidRDefault="00DB2047" w:rsidP="00000C1E">
                          <w:pPr>
                            <w:widowControl w:val="0"/>
                            <w:rPr>
                              <w:rFonts w:ascii="Lucida Handwriting" w:hAnsi="Lucida Handwriting"/>
                              <w:sz w:val="42"/>
                              <w:szCs w:val="56"/>
                            </w:rPr>
                          </w:pPr>
                          <w:r w:rsidRPr="00556910">
                            <w:rPr>
                              <w:rFonts w:ascii="Lucida Handwriting" w:hAnsi="Lucida Handwriting"/>
                              <w:sz w:val="42"/>
                              <w:szCs w:val="56"/>
                            </w:rPr>
                            <w:t>Learning for Life</w:t>
                          </w:r>
                        </w:p>
                        <w:p w:rsidR="00DB2047" w:rsidRPr="001136AC" w:rsidRDefault="00DB2047" w:rsidP="00000C1E">
                          <w:pPr>
                            <w:widowControl w:val="0"/>
                            <w:rPr>
                              <w:rFonts w:ascii="Lucida Handwriting" w:hAnsi="Lucida Handwriting" w:cs="Arial"/>
                              <w:sz w:val="6"/>
                              <w:szCs w:val="22"/>
                            </w:rPr>
                          </w:pPr>
                        </w:p>
                        <w:p w:rsidR="00DB2047" w:rsidRPr="00394ABB" w:rsidRDefault="00DB2047" w:rsidP="00000C1E">
                          <w:pPr>
                            <w:widowControl w:val="0"/>
                            <w:rPr>
                              <w:rFonts w:ascii="Tahoma" w:hAnsi="Tahoma" w:cs="Tahoma"/>
                              <w:sz w:val="60"/>
                              <w:szCs w:val="56"/>
                            </w:rPr>
                          </w:pPr>
                          <w:r>
                            <w:rPr>
                              <w:rFonts w:ascii="Tahoma" w:hAnsi="Tahoma" w:cs="Tahoma"/>
                              <w:sz w:val="26"/>
                              <w:szCs w:val="22"/>
                            </w:rPr>
                            <w:t xml:space="preserve"> Executive </w:t>
                          </w:r>
                          <w:r w:rsidRPr="00556910">
                            <w:rPr>
                              <w:rFonts w:ascii="Tahoma" w:hAnsi="Tahoma" w:cs="Tahoma"/>
                              <w:sz w:val="22"/>
                              <w:szCs w:val="22"/>
                            </w:rPr>
                            <w:t xml:space="preserve">Headteacher:  </w:t>
                          </w:r>
                          <w:r>
                            <w:rPr>
                              <w:rFonts w:ascii="Tahoma" w:hAnsi="Tahoma" w:cs="Tahoma"/>
                              <w:sz w:val="22"/>
                              <w:szCs w:val="22"/>
                            </w:rPr>
                            <w:t>Mrs C Arnold</w:t>
                          </w:r>
                        </w:p>
                        <w:p w:rsidR="00DB2047" w:rsidRPr="006570A7" w:rsidRDefault="00DB2047" w:rsidP="00000C1E">
                          <w:pPr>
                            <w:rPr>
                              <w:rFonts w:ascii="Arial" w:hAnsi="Arial" w:cs="Arial"/>
                            </w:rPr>
                          </w:pPr>
                        </w:p>
                        <w:p w:rsidR="00DB2047" w:rsidRPr="00000C1E" w:rsidRDefault="00DB2047">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5.05pt;margin-top:-13.9pt;width:341.55pt;height:93.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" stroked="f">
              <v:textbox>
                <w:txbxContent>
                  <w:p w:rsidR="00DB2047" w:rsidRPr="00000C1E" w:rsidRDefault="00DB2047">
                    <w:pPr>
                      <w:rPr>
                        <w:rFonts w:ascii="Tahoma" w:hAnsi="Tahoma" w:cs="Tahoma"/>
                        <w:sz w:val="52"/>
                        <w:szCs w:val="52"/>
                      </w:rPr>
                    </w:pPr>
                    <w:r w:rsidRPr="00000C1E">
                      <w:rPr>
                        <w:rFonts w:ascii="Tahoma" w:hAnsi="Tahoma" w:cs="Tahoma"/>
                        <w:sz w:val="52"/>
                        <w:szCs w:val="52"/>
                      </w:rPr>
                      <w:t>Brackenwood Junior School</w:t>
                    </w:r>
                  </w:p>
                  <w:p w:rsidR="00DB2047" w:rsidRPr="00000C1E" w:rsidRDefault="00DB2047" w:rsidP="00000C1E">
                    <w:pPr>
                      <w:widowControl w:val="0"/>
                      <w:rPr>
                        <w:rFonts w:ascii="Lucida Handwriting" w:hAnsi="Lucida Handwriting"/>
                        <w:sz w:val="42"/>
                        <w:szCs w:val="56"/>
                      </w:rPr>
                    </w:pPr>
                    <w:r w:rsidRPr="00556910">
                      <w:rPr>
                        <w:rFonts w:ascii="Lucida Handwriting" w:hAnsi="Lucida Handwriting"/>
                        <w:sz w:val="42"/>
                        <w:szCs w:val="56"/>
                      </w:rPr>
                      <w:t>Learning for Life</w:t>
                    </w:r>
                  </w:p>
                  <w:p w:rsidR="00DB2047" w:rsidRPr="001136AC" w:rsidRDefault="00DB2047" w:rsidP="00000C1E">
                    <w:pPr>
                      <w:widowControl w:val="0"/>
                      <w:rPr>
                        <w:rFonts w:ascii="Lucida Handwriting" w:hAnsi="Lucida Handwriting" w:cs="Arial"/>
                        <w:sz w:val="6"/>
                        <w:szCs w:val="22"/>
                      </w:rPr>
                    </w:pPr>
                  </w:p>
                  <w:p w:rsidR="00DB2047" w:rsidRPr="00394ABB" w:rsidRDefault="00DB2047" w:rsidP="00000C1E">
                    <w:pPr>
                      <w:widowControl w:val="0"/>
                      <w:rPr>
                        <w:rFonts w:ascii="Tahoma" w:hAnsi="Tahoma" w:cs="Tahoma"/>
                        <w:sz w:val="60"/>
                        <w:szCs w:val="56"/>
                      </w:rPr>
                    </w:pPr>
                    <w:r>
                      <w:rPr>
                        <w:rFonts w:ascii="Tahoma" w:hAnsi="Tahoma" w:cs="Tahoma"/>
                        <w:sz w:val="26"/>
                        <w:szCs w:val="22"/>
                      </w:rPr>
                      <w:t xml:space="preserve"> Executive </w:t>
                    </w:r>
                    <w:r w:rsidRPr="00556910">
                      <w:rPr>
                        <w:rFonts w:ascii="Tahoma" w:hAnsi="Tahoma" w:cs="Tahoma"/>
                        <w:sz w:val="22"/>
                        <w:szCs w:val="22"/>
                      </w:rPr>
                      <w:t xml:space="preserve">Headteacher:  </w:t>
                    </w:r>
                    <w:r>
                      <w:rPr>
                        <w:rFonts w:ascii="Tahoma" w:hAnsi="Tahoma" w:cs="Tahoma"/>
                        <w:sz w:val="22"/>
                        <w:szCs w:val="22"/>
                      </w:rPr>
                      <w:t>Mrs C Arnold</w:t>
                    </w:r>
                  </w:p>
                  <w:p w:rsidR="00DB2047" w:rsidRPr="006570A7" w:rsidRDefault="00DB2047" w:rsidP="00000C1E">
                    <w:pPr>
                      <w:rPr>
                        <w:rFonts w:ascii="Arial" w:hAnsi="Arial" w:cs="Arial"/>
                      </w:rPr>
                    </w:pPr>
                  </w:p>
                  <w:p w:rsidR="00DB2047" w:rsidRPr="00000C1E" w:rsidRDefault="00DB2047">
                    <w:pPr>
                      <w:rPr>
                        <w:sz w:val="28"/>
                      </w:rPr>
                    </w:pPr>
                  </w:p>
                </w:txbxContent>
              </v:textbox>
              <w10:wrap type="square" anchorx="margin"/>
            </v:shape>
          </w:pict>
        </mc:Fallback>
      </mc:AlternateContent>
    </w:r>
    <w:r>
      <w:ptab w:relativeTo="margin" w:alignment="center" w:leader="none"/>
    </w:r>
    <w:r>
      <w:rPr>
        <w:rFonts w:ascii="Tahoma" w:hAnsi="Tahoma" w:cs="Tahoma"/>
        <w:sz w:val="56"/>
        <w:szCs w:val="66"/>
      </w:rPr>
      <w:t xml:space="preserve">      </w:t>
    </w:r>
    <w:r>
      <w:rPr>
        <w:rFonts w:ascii="Tahoma" w:hAnsi="Tahoma" w:cs="Tahoma"/>
        <w:sz w:val="44"/>
        <w:szCs w:val="66"/>
      </w:rPr>
      <w:t xml:space="preserve">                  </w:t>
    </w:r>
    <w:r w:rsidRPr="00000C1E">
      <w:rPr>
        <w:rFonts w:ascii="Tahoma" w:hAnsi="Tahoma" w:cs="Tahoma"/>
        <w:sz w:val="44"/>
        <w:szCs w:val="66"/>
      </w:rPr>
      <w:t xml:space="preserve">  </w:t>
    </w:r>
  </w:p>
  <w:p w:rsidR="00DB2047" w:rsidRDefault="00DB2047">
    <w:pPr>
      <w:pStyle w:val="Head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D1CCE"/>
    <w:multiLevelType w:val="hybridMultilevel"/>
    <w:tmpl w:val="5D9A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D45E9"/>
    <w:multiLevelType w:val="hybridMultilevel"/>
    <w:tmpl w:val="614C0B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D2A28"/>
    <w:multiLevelType w:val="hybridMultilevel"/>
    <w:tmpl w:val="F4BE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3356A"/>
    <w:multiLevelType w:val="hybridMultilevel"/>
    <w:tmpl w:val="AA44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033D9"/>
    <w:multiLevelType w:val="hybridMultilevel"/>
    <w:tmpl w:val="8E16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C177A"/>
    <w:multiLevelType w:val="hybridMultilevel"/>
    <w:tmpl w:val="C9A4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F401A4"/>
    <w:multiLevelType w:val="hybridMultilevel"/>
    <w:tmpl w:val="E3A61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0"/>
  </w:num>
  <w:num w:numId="5">
    <w:abstractNumId w:val="5"/>
  </w:num>
  <w:num w:numId="6">
    <w:abstractNumId w:val="1"/>
  </w:num>
  <w:num w:numId="7">
    <w:abstractNumId w:val="0"/>
  </w:num>
  <w:num w:numId="8">
    <w:abstractNumId w:val="3"/>
  </w:num>
  <w:num w:numId="9">
    <w:abstractNumId w:val="6"/>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04"/>
    <w:rsid w:val="00000C1E"/>
    <w:rsid w:val="00026E72"/>
    <w:rsid w:val="00030A50"/>
    <w:rsid w:val="00045F3B"/>
    <w:rsid w:val="000555E6"/>
    <w:rsid w:val="00082639"/>
    <w:rsid w:val="000B6184"/>
    <w:rsid w:val="000C2854"/>
    <w:rsid w:val="0010017B"/>
    <w:rsid w:val="001051E8"/>
    <w:rsid w:val="001548FF"/>
    <w:rsid w:val="00164871"/>
    <w:rsid w:val="001653DE"/>
    <w:rsid w:val="00182BE7"/>
    <w:rsid w:val="001C168D"/>
    <w:rsid w:val="001C1914"/>
    <w:rsid w:val="00227AE6"/>
    <w:rsid w:val="0025412F"/>
    <w:rsid w:val="00266F75"/>
    <w:rsid w:val="002D5F7B"/>
    <w:rsid w:val="0033258D"/>
    <w:rsid w:val="00373F04"/>
    <w:rsid w:val="00392DFD"/>
    <w:rsid w:val="00396163"/>
    <w:rsid w:val="00397BAD"/>
    <w:rsid w:val="003B3601"/>
    <w:rsid w:val="003D149A"/>
    <w:rsid w:val="003E4B25"/>
    <w:rsid w:val="003F3F53"/>
    <w:rsid w:val="0042516E"/>
    <w:rsid w:val="00435CF5"/>
    <w:rsid w:val="0045334A"/>
    <w:rsid w:val="004A2628"/>
    <w:rsid w:val="004A4C9B"/>
    <w:rsid w:val="005542FC"/>
    <w:rsid w:val="005617AB"/>
    <w:rsid w:val="00563E8D"/>
    <w:rsid w:val="00566A86"/>
    <w:rsid w:val="005A5CC5"/>
    <w:rsid w:val="005B2787"/>
    <w:rsid w:val="0063731E"/>
    <w:rsid w:val="006570A7"/>
    <w:rsid w:val="0068365B"/>
    <w:rsid w:val="00693FEA"/>
    <w:rsid w:val="006C218C"/>
    <w:rsid w:val="006E6F03"/>
    <w:rsid w:val="007135EF"/>
    <w:rsid w:val="00724B3B"/>
    <w:rsid w:val="00733A49"/>
    <w:rsid w:val="00740DAA"/>
    <w:rsid w:val="007504C2"/>
    <w:rsid w:val="007764B4"/>
    <w:rsid w:val="007C368C"/>
    <w:rsid w:val="007D147A"/>
    <w:rsid w:val="007D77D8"/>
    <w:rsid w:val="007E1DBE"/>
    <w:rsid w:val="008220E5"/>
    <w:rsid w:val="008876C0"/>
    <w:rsid w:val="00906582"/>
    <w:rsid w:val="00974F22"/>
    <w:rsid w:val="0098000C"/>
    <w:rsid w:val="00A2502E"/>
    <w:rsid w:val="00A31464"/>
    <w:rsid w:val="00AE6C44"/>
    <w:rsid w:val="00B247B8"/>
    <w:rsid w:val="00B72D23"/>
    <w:rsid w:val="00B9750D"/>
    <w:rsid w:val="00BE22BD"/>
    <w:rsid w:val="00BF5169"/>
    <w:rsid w:val="00C35F31"/>
    <w:rsid w:val="00C86FC0"/>
    <w:rsid w:val="00C9766D"/>
    <w:rsid w:val="00CA1D4E"/>
    <w:rsid w:val="00CD2393"/>
    <w:rsid w:val="00CD32A0"/>
    <w:rsid w:val="00D14CE3"/>
    <w:rsid w:val="00D22B24"/>
    <w:rsid w:val="00D32C8A"/>
    <w:rsid w:val="00D448E1"/>
    <w:rsid w:val="00DB2047"/>
    <w:rsid w:val="00DD3D51"/>
    <w:rsid w:val="00DE53F5"/>
    <w:rsid w:val="00E21E63"/>
    <w:rsid w:val="00E22650"/>
    <w:rsid w:val="00E324E6"/>
    <w:rsid w:val="00E356B5"/>
    <w:rsid w:val="00E47E89"/>
    <w:rsid w:val="00E96335"/>
    <w:rsid w:val="00E9693B"/>
    <w:rsid w:val="00EC60A7"/>
    <w:rsid w:val="00ED3452"/>
    <w:rsid w:val="00EE11C2"/>
    <w:rsid w:val="00EE48A6"/>
    <w:rsid w:val="00F01C82"/>
    <w:rsid w:val="00F21BE7"/>
    <w:rsid w:val="00F66C66"/>
    <w:rsid w:val="00F73E2E"/>
    <w:rsid w:val="00FB0A9B"/>
    <w:rsid w:val="00FC6597"/>
    <w:rsid w:val="00FE1F28"/>
    <w:rsid w:val="00FF0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4F3D511C-8C77-436F-A6D9-1E0F5BBF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628"/>
    <w:pPr>
      <w:spacing w:after="0" w:line="240" w:lineRule="auto"/>
    </w:pPr>
    <w:rPr>
      <w:rFonts w:ascii="Times New Roman" w:eastAsia="Times New Roman" w:hAnsi="Times New Roman" w:cs="Times New Roman"/>
      <w:sz w:val="24"/>
      <w:szCs w:val="24"/>
      <w:lang w:eastAsia="en-GB"/>
    </w:rPr>
  </w:style>
  <w:style w:type="paragraph" w:styleId="Heading1">
    <w:name w:val="heading 1"/>
    <w:link w:val="Heading1Char"/>
    <w:qFormat/>
    <w:rsid w:val="008220E5"/>
    <w:pPr>
      <w:spacing w:after="0" w:line="240" w:lineRule="auto"/>
      <w:outlineLvl w:val="0"/>
    </w:pPr>
    <w:rPr>
      <w:rFonts w:ascii="Arial" w:eastAsia="Times New Roman" w:hAnsi="Arial" w:cs="Arial"/>
      <w:b/>
      <w:bCs/>
      <w:i/>
      <w:iCs/>
      <w:color w:val="000000"/>
      <w:kern w:val="28"/>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F0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73F04"/>
  </w:style>
  <w:style w:type="paragraph" w:styleId="Footer">
    <w:name w:val="footer"/>
    <w:basedOn w:val="Normal"/>
    <w:link w:val="FooterChar"/>
    <w:uiPriority w:val="99"/>
    <w:unhideWhenUsed/>
    <w:rsid w:val="00373F0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73F04"/>
  </w:style>
  <w:style w:type="paragraph" w:customStyle="1" w:styleId="BasicParagraph">
    <w:name w:val="[Basic Paragraph]"/>
    <w:basedOn w:val="Normal"/>
    <w:uiPriority w:val="99"/>
    <w:rsid w:val="005A5CC5"/>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Hyperlink">
    <w:name w:val="Hyperlink"/>
    <w:basedOn w:val="DefaultParagraphFont"/>
    <w:uiPriority w:val="99"/>
    <w:unhideWhenUsed/>
    <w:rsid w:val="005A5CC5"/>
    <w:rPr>
      <w:color w:val="0563C1" w:themeColor="hyperlink"/>
      <w:u w:val="single"/>
    </w:rPr>
  </w:style>
  <w:style w:type="character" w:customStyle="1" w:styleId="Mention1">
    <w:name w:val="Mention1"/>
    <w:basedOn w:val="DefaultParagraphFont"/>
    <w:uiPriority w:val="99"/>
    <w:semiHidden/>
    <w:unhideWhenUsed/>
    <w:rsid w:val="005A5CC5"/>
    <w:rPr>
      <w:color w:val="2B579A"/>
      <w:shd w:val="clear" w:color="auto" w:fill="E6E6E6"/>
    </w:rPr>
  </w:style>
  <w:style w:type="paragraph" w:styleId="ListParagraph">
    <w:name w:val="List Paragraph"/>
    <w:basedOn w:val="Normal"/>
    <w:uiPriority w:val="34"/>
    <w:qFormat/>
    <w:rsid w:val="0033258D"/>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E1DBE"/>
    <w:rPr>
      <w:rFonts w:ascii="Tahoma" w:hAnsi="Tahoma" w:cs="Tahoma"/>
      <w:sz w:val="16"/>
      <w:szCs w:val="16"/>
    </w:rPr>
  </w:style>
  <w:style w:type="character" w:customStyle="1" w:styleId="BalloonTextChar">
    <w:name w:val="Balloon Text Char"/>
    <w:basedOn w:val="DefaultParagraphFont"/>
    <w:link w:val="BalloonText"/>
    <w:uiPriority w:val="99"/>
    <w:semiHidden/>
    <w:rsid w:val="007E1DBE"/>
    <w:rPr>
      <w:rFonts w:ascii="Tahoma" w:hAnsi="Tahoma" w:cs="Tahoma"/>
      <w:sz w:val="16"/>
      <w:szCs w:val="16"/>
    </w:rPr>
  </w:style>
  <w:style w:type="character" w:styleId="CommentReference">
    <w:name w:val="annotation reference"/>
    <w:basedOn w:val="DefaultParagraphFont"/>
    <w:uiPriority w:val="99"/>
    <w:semiHidden/>
    <w:unhideWhenUsed/>
    <w:rsid w:val="00D14CE3"/>
    <w:rPr>
      <w:sz w:val="16"/>
      <w:szCs w:val="16"/>
    </w:rPr>
  </w:style>
  <w:style w:type="paragraph" w:styleId="CommentText">
    <w:name w:val="annotation text"/>
    <w:basedOn w:val="Normal"/>
    <w:link w:val="CommentTextChar"/>
    <w:uiPriority w:val="99"/>
    <w:semiHidden/>
    <w:unhideWhenUsed/>
    <w:rsid w:val="00D14CE3"/>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14CE3"/>
    <w:rPr>
      <w:sz w:val="20"/>
      <w:szCs w:val="20"/>
    </w:rPr>
  </w:style>
  <w:style w:type="paragraph" w:styleId="CommentSubject">
    <w:name w:val="annotation subject"/>
    <w:basedOn w:val="CommentText"/>
    <w:next w:val="CommentText"/>
    <w:link w:val="CommentSubjectChar"/>
    <w:uiPriority w:val="99"/>
    <w:semiHidden/>
    <w:unhideWhenUsed/>
    <w:rsid w:val="00D14CE3"/>
    <w:rPr>
      <w:b/>
      <w:bCs/>
    </w:rPr>
  </w:style>
  <w:style w:type="character" w:customStyle="1" w:styleId="CommentSubjectChar">
    <w:name w:val="Comment Subject Char"/>
    <w:basedOn w:val="CommentTextChar"/>
    <w:link w:val="CommentSubject"/>
    <w:uiPriority w:val="99"/>
    <w:semiHidden/>
    <w:rsid w:val="00D14CE3"/>
    <w:rPr>
      <w:b/>
      <w:bCs/>
      <w:sz w:val="20"/>
      <w:szCs w:val="20"/>
    </w:rPr>
  </w:style>
  <w:style w:type="paragraph" w:customStyle="1" w:styleId="Body">
    <w:name w:val="Body"/>
    <w:rsid w:val="00724B3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table" w:styleId="TableGrid">
    <w:name w:val="Table Grid"/>
    <w:basedOn w:val="TableNormal"/>
    <w:uiPriority w:val="39"/>
    <w:rsid w:val="0056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17AB"/>
    <w:pPr>
      <w:spacing w:after="0" w:line="240" w:lineRule="auto"/>
    </w:pPr>
  </w:style>
  <w:style w:type="character" w:customStyle="1" w:styleId="Heading1Char">
    <w:name w:val="Heading 1 Char"/>
    <w:basedOn w:val="DefaultParagraphFont"/>
    <w:link w:val="Heading1"/>
    <w:rsid w:val="008220E5"/>
    <w:rPr>
      <w:rFonts w:ascii="Arial" w:eastAsia="Times New Roman" w:hAnsi="Arial" w:cs="Arial"/>
      <w:b/>
      <w:bCs/>
      <w:i/>
      <w:iCs/>
      <w:color w:val="000000"/>
      <w:kern w:val="28"/>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72753">
      <w:bodyDiv w:val="1"/>
      <w:marLeft w:val="0"/>
      <w:marRight w:val="0"/>
      <w:marTop w:val="0"/>
      <w:marBottom w:val="0"/>
      <w:divBdr>
        <w:top w:val="none" w:sz="0" w:space="0" w:color="auto"/>
        <w:left w:val="none" w:sz="0" w:space="0" w:color="auto"/>
        <w:bottom w:val="none" w:sz="0" w:space="0" w:color="auto"/>
        <w:right w:val="none" w:sz="0" w:space="0" w:color="auto"/>
      </w:divBdr>
    </w:div>
    <w:div w:id="2095199306">
      <w:bodyDiv w:val="1"/>
      <w:marLeft w:val="0"/>
      <w:marRight w:val="0"/>
      <w:marTop w:val="0"/>
      <w:marBottom w:val="0"/>
      <w:divBdr>
        <w:top w:val="none" w:sz="0" w:space="0" w:color="auto"/>
        <w:left w:val="none" w:sz="0" w:space="0" w:color="auto"/>
        <w:bottom w:val="none" w:sz="0" w:space="0" w:color="auto"/>
        <w:right w:val="none" w:sz="0" w:space="0" w:color="auto"/>
      </w:divBdr>
    </w:div>
    <w:div w:id="2101945215">
      <w:bodyDiv w:val="1"/>
      <w:marLeft w:val="0"/>
      <w:marRight w:val="0"/>
      <w:marTop w:val="0"/>
      <w:marBottom w:val="0"/>
      <w:divBdr>
        <w:top w:val="none" w:sz="0" w:space="0" w:color="auto"/>
        <w:left w:val="none" w:sz="0" w:space="0" w:color="auto"/>
        <w:bottom w:val="none" w:sz="0" w:space="0" w:color="auto"/>
        <w:right w:val="none" w:sz="0" w:space="0" w:color="auto"/>
      </w:divBdr>
      <w:divsChild>
        <w:div w:id="1315375400">
          <w:marLeft w:val="0"/>
          <w:marRight w:val="0"/>
          <w:marTop w:val="0"/>
          <w:marBottom w:val="0"/>
          <w:divBdr>
            <w:top w:val="none" w:sz="0" w:space="0" w:color="auto"/>
            <w:left w:val="none" w:sz="0" w:space="0" w:color="auto"/>
            <w:bottom w:val="none" w:sz="0" w:space="0" w:color="auto"/>
            <w:right w:val="none" w:sz="0" w:space="0" w:color="auto"/>
          </w:divBdr>
        </w:div>
        <w:div w:id="1511487461">
          <w:marLeft w:val="0"/>
          <w:marRight w:val="0"/>
          <w:marTop w:val="0"/>
          <w:marBottom w:val="0"/>
          <w:divBdr>
            <w:top w:val="none" w:sz="0" w:space="0" w:color="auto"/>
            <w:left w:val="none" w:sz="0" w:space="0" w:color="auto"/>
            <w:bottom w:val="none" w:sz="0" w:space="0" w:color="auto"/>
            <w:right w:val="none" w:sz="0" w:space="0" w:color="auto"/>
          </w:divBdr>
        </w:div>
        <w:div w:id="111910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services@judiciu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68F3F33A</Template>
  <TotalTime>0</TotalTime>
  <Pages>4</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Cooper</dc:creator>
  <cp:lastModifiedBy>NicoleE</cp:lastModifiedBy>
  <cp:revision>2</cp:revision>
  <cp:lastPrinted>2021-11-24T16:01:00Z</cp:lastPrinted>
  <dcterms:created xsi:type="dcterms:W3CDTF">2023-03-29T14:14:00Z</dcterms:created>
  <dcterms:modified xsi:type="dcterms:W3CDTF">2023-03-29T14:14:00Z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gFAA5ajW4yTOEjsBYIIC/lgVJ1S0nx2RQhp5cqoSQ+Fz1DgyeYyWRUPSYPBeko3COPVEP4cmqZrQ4XDf
ioPmF4UGzAUWZ2bH8B7JoqwbnM8QU6yK8Ky/yhIQZ5hDRFveQXlZsPBKCZX0i4KRCM7Mtngd84ir
ew0JRaNdwgrSSaDLO130UzGNQ9F88Va196r6kOQJ3/CqKMCRabSEs9c98L+UWlCst/cmeLAJLEcu
CUhJxYm+c538TeHM2</vt:lpwstr>
  </property>
  <property fmtid="{D5CDD505-2E9C-101B-9397-08002B2CF9AE}" pid="3" name="MAIL_MSG_ID2">
    <vt:lpwstr>USq2YySYntt9RvL100syk96125iW5SgCmfkcL1wNhmsHqPFJ5C0w2QmfwMM
Dgyx9sUWxZse6Js163Da+dGGyqHuxrRnHCjn6A==</vt:lpwstr>
  </property>
  <property fmtid="{D5CDD505-2E9C-101B-9397-08002B2CF9AE}" pid="4" name="RESPONSE_SENDER_NAME">
    <vt:lpwstr>gAAAJ+PfKkF/6hiA5iK+cf2sDvIuYoL9ltsL</vt:lpwstr>
  </property>
  <property fmtid="{D5CDD505-2E9C-101B-9397-08002B2CF9AE}" pid="5" name="EMAIL_OWNER_ADDRESS">
    <vt:lpwstr>MBAACiiZ8cmaJUW+GHi0G8muWSPUNZf1Bw6v+8fBg5R0QlHCRzFOAlAK1/YMLGSFQ0djfO07lF3zQuk=</vt:lpwstr>
  </property>
</Properties>
</file>