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color w:val="92d050"/>
        </w:rPr>
      </w:pPr>
      <w:r w:rsidDel="00000000" w:rsidR="00000000" w:rsidRPr="00000000">
        <w:rPr>
          <w:color w:val="92d050"/>
          <w:sz w:val="40"/>
          <w:szCs w:val="40"/>
          <w:rtl w:val="0"/>
        </w:rPr>
        <w:t xml:space="preserve">Brackenwood Junior School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8845550</wp:posOffset>
            </wp:positionH>
            <wp:positionV relativeFrom="paragraph">
              <wp:posOffset>-56474</wp:posOffset>
            </wp:positionV>
            <wp:extent cx="799802" cy="733946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35364" l="68545" r="18199" t="43014"/>
                    <a:stretch>
                      <a:fillRect/>
                    </a:stretch>
                  </pic:blipFill>
                  <pic:spPr>
                    <a:xfrm>
                      <a:off x="0" y="0"/>
                      <a:ext cx="799802" cy="7339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818515" cy="700405"/>
            <wp:effectExtent b="0" l="0" r="0" t="0"/>
            <wp:wrapNone/>
            <wp:docPr descr="https://www.brackenwood-junior.wirral.sch.uk/core/passwords/read_logo/d9848eabf5b055850d2fde236a1e518c" id="4" name="image1.png"/>
            <a:graphic>
              <a:graphicData uri="http://schemas.openxmlformats.org/drawingml/2006/picture">
                <pic:pic>
                  <pic:nvPicPr>
                    <pic:cNvPr descr="https://www.brackenwood-junior.wirral.sch.uk/core/passwords/read_logo/d9848eabf5b055850d2fde236a1e518c" id="0" name="image1.png"/>
                    <pic:cNvPicPr preferRelativeResize="0"/>
                  </pic:nvPicPr>
                  <pic:blipFill>
                    <a:blip r:embed="rId8"/>
                    <a:srcRect b="0" l="0" r="0" t="25371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700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color w:val="00b050"/>
          <w:sz w:val="40"/>
          <w:szCs w:val="40"/>
        </w:rPr>
      </w:pPr>
      <w:r w:rsidDel="00000000" w:rsidR="00000000" w:rsidRPr="00000000">
        <w:rPr>
          <w:color w:val="92d050"/>
          <w:sz w:val="40"/>
          <w:szCs w:val="40"/>
          <w:rtl w:val="0"/>
        </w:rPr>
        <w:t xml:space="preserve">Long Term Plan 23/24 </w:t>
      </w:r>
      <w:r w:rsidDel="00000000" w:rsidR="00000000" w:rsidRPr="00000000">
        <w:rPr>
          <w:rtl w:val="0"/>
        </w:rPr>
      </w:r>
    </w:p>
    <w:tbl>
      <w:tblPr>
        <w:tblStyle w:val="Table1"/>
        <w:tblW w:w="6355.999999999999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7"/>
        <w:gridCol w:w="4989"/>
        <w:tblGridChange w:id="0">
          <w:tblGrid>
            <w:gridCol w:w="1367"/>
            <w:gridCol w:w="49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Y4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0"/>
                <w:szCs w:val="20"/>
                <w:shd w:fill="c5e0b3" w:val="clear"/>
                <w:rtl w:val="0"/>
              </w:rPr>
              <w:t xml:space="preserve">Autumn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shd w:fill="bdd7ee" w:val="clear"/>
                <w:rtl w:val="0"/>
              </w:rPr>
              <w:t xml:space="preserve">Spring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shd w:fill="ffe599" w:val="clear"/>
                <w:rtl w:val="0"/>
              </w:rPr>
              <w:t xml:space="preserve">Summer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States of matter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Electricity</w:t>
            </w:r>
          </w:p>
        </w:tc>
      </w:tr>
      <w:tr>
        <w:trPr>
          <w:cantSplit w:val="1"/>
          <w:trHeight w:val="167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Sound</w:t>
            </w:r>
          </w:p>
        </w:tc>
      </w:tr>
      <w:tr>
        <w:trPr>
          <w:cantSplit w:val="1"/>
          <w:trHeight w:val="486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Living things and habitats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Animals including humans </w:t>
            </w:r>
          </w:p>
        </w:tc>
      </w:tr>
      <w:tr>
        <w:trPr>
          <w:cantSplit w:val="1"/>
          <w:trHeight w:val="35" w:hRule="atLeast"/>
          <w:tblHeader w:val="0"/>
        </w:trPr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Anglo Saxons, Scots and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Vikings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d9e2f3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Ancient Greece </w:t>
            </w:r>
          </w:p>
        </w:tc>
      </w:tr>
      <w:tr>
        <w:trPr>
          <w:cantSplit w:val="1"/>
          <w:trHeight w:val="168" w:hRule="atLeast"/>
          <w:tblHeader w:val="0"/>
        </w:trPr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Maya Civilisation</w:t>
            </w:r>
          </w:p>
        </w:tc>
      </w:tr>
      <w:tr>
        <w:trPr>
          <w:cantSplit w:val="1"/>
          <w:trHeight w:val="35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GEOGRAPHY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European Studies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Volcanoes and earthquakes</w:t>
            </w:r>
          </w:p>
        </w:tc>
      </w:tr>
      <w:tr>
        <w:trPr>
          <w:cantSplit w:val="1"/>
          <w:trHeight w:val="35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Fair trade </w:t>
            </w:r>
          </w:p>
        </w:tc>
      </w:tr>
      <w:tr>
        <w:trPr>
          <w:cantSplit w:val="1"/>
          <w:trHeight w:val="35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ART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Antoni Gaudi- Sculpture (clay)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d9e2f3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Quentin Blake- Drawing and painting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Gayle Gerson- collage and painting</w:t>
            </w:r>
          </w:p>
        </w:tc>
      </w:tr>
      <w:tr>
        <w:trPr>
          <w:cantSplit w:val="1"/>
          <w:trHeight w:val="35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DT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Lanterns</w:t>
            </w:r>
          </w:p>
        </w:tc>
      </w:tr>
      <w:tr>
        <w:trPr>
          <w:cantSplit w:val="1"/>
          <w:trHeight w:val="106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Pneumatic Monsters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Fair trade Graze box and packaging</w:t>
            </w:r>
          </w:p>
        </w:tc>
      </w:tr>
      <w:tr>
        <w:trPr>
          <w:cantSplit w:val="1"/>
          <w:trHeight w:val="249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COMPUTING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The Internet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Photo Editing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Repetition in Shapes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Data Logging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Audio Editing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Repetition in Games </w:t>
            </w:r>
          </w:p>
        </w:tc>
      </w:tr>
      <w:tr>
        <w:trPr>
          <w:cantSplit w:val="1"/>
          <w:trHeight w:val="201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MUSIC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Body and tuned percussion (Rainforest themed)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color w:val="0d0d0d"/>
                <w:sz w:val="21"/>
                <w:szCs w:val="21"/>
                <w:rtl w:val="0"/>
              </w:rPr>
              <w:t xml:space="preserve">Rock and Roll/ Edsential (First Access- Ukulele)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Samba and carnival sounds and instruments 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Dance (Jazz)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Indoor Athletics - throwing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Badminton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Netball</w:t>
            </w:r>
          </w:p>
        </w:tc>
      </w:tr>
      <w:tr>
        <w:trPr>
          <w:cantSplit w:val="1"/>
          <w:trHeight w:val="56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Gymnastics – rolls and balances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Hockey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Inclusive sports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Handball </w:t>
            </w:r>
          </w:p>
        </w:tc>
      </w:tr>
      <w:tr>
        <w:trPr>
          <w:cantSplit w:val="1"/>
          <w:trHeight w:val="791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Baseball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Residential OAA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Health Related Fitness</w:t>
            </w:r>
          </w:p>
        </w:tc>
      </w:tr>
      <w:tr>
        <w:trPr>
          <w:cantSplit w:val="1"/>
          <w:trHeight w:val="35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The Bible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Angels</w:t>
            </w:r>
          </w:p>
        </w:tc>
      </w:tr>
      <w:tr>
        <w:trPr>
          <w:cantSplit w:val="1"/>
          <w:trHeight w:val="31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Journeys 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The Easter Story</w:t>
            </w:r>
          </w:p>
        </w:tc>
      </w:tr>
      <w:tr>
        <w:trPr>
          <w:cantSplit w:val="1"/>
          <w:trHeight w:val="492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Buddhism 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Special Places</w:t>
            </w:r>
          </w:p>
        </w:tc>
      </w:tr>
      <w:tr>
        <w:trPr>
          <w:cantSplit w:val="1"/>
          <w:trHeight w:val="81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PSHE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Being Me in My World 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Celebrating Difference</w:t>
            </w:r>
          </w:p>
        </w:tc>
      </w:tr>
      <w:tr>
        <w:trPr>
          <w:cantSplit w:val="1"/>
          <w:trHeight w:val="12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Dreams and Goals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Healthy Me</w:t>
            </w:r>
          </w:p>
        </w:tc>
      </w:tr>
      <w:tr>
        <w:trPr>
          <w:cantSplit w:val="1"/>
          <w:trHeight w:val="17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Changing Me</w:t>
            </w:r>
          </w:p>
        </w:tc>
      </w:tr>
      <w:tr>
        <w:trPr>
          <w:cantSplit w:val="1"/>
          <w:trHeight w:val="601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MFL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Review of Greetings and Introducing self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Where do you live?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Colours</w:t>
            </w:r>
          </w:p>
        </w:tc>
      </w:tr>
      <w:tr>
        <w:trPr>
          <w:cantSplit w:val="1"/>
          <w:trHeight w:val="676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How old are you?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Introduce family members / Family Trees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Pets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Zoo animals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sz w:val="21"/>
                <w:szCs w:val="2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1"/>
                <w:szCs w:val="21"/>
                <w:rtl w:val="0"/>
              </w:rPr>
              <w:t xml:space="preserve">Using adjectives to describe animals</w:t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A598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3233E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3233E"/>
    <w:rPr>
      <w:rFonts w:ascii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vDkHMdLE+WhUoLA0VEAT+okVjQ==">CgMxLjAyCGguZ2pkZ3hzOAByITFubnZrc0tFR3IxRFVNOWRrWXFyUTk3ZFJLM0Y1Y2Zxag==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2022-09-04T21:12:00Z</dcterms:created>
  <dc:creator>LSwift</dc:creator>
</cp:coreProperties>
</file>