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487" w:rsidRDefault="00AD01B8" w:rsidP="00AD01B8">
      <w:pPr>
        <w:jc w:val="center"/>
        <w:rPr>
          <w:sz w:val="96"/>
          <w:szCs w:val="144"/>
        </w:rPr>
      </w:pPr>
      <w:r>
        <w:rPr>
          <w:sz w:val="96"/>
          <w:szCs w:val="144"/>
        </w:rPr>
        <w:t>Brackenwood Junior Sch</w:t>
      </w:r>
      <w:r w:rsidRPr="00AD01B8">
        <w:rPr>
          <w:sz w:val="96"/>
          <w:szCs w:val="144"/>
        </w:rPr>
        <w:t>ool</w:t>
      </w:r>
    </w:p>
    <w:p w:rsidR="00AD01B8" w:rsidRDefault="00AD01B8" w:rsidP="00AD01B8">
      <w:pPr>
        <w:jc w:val="center"/>
        <w:rPr>
          <w:sz w:val="96"/>
          <w:szCs w:val="144"/>
        </w:rPr>
      </w:pPr>
      <w:r w:rsidRPr="00AD01B8">
        <w:rPr>
          <w:noProof/>
          <w:sz w:val="20"/>
          <w:lang w:eastAsia="en-GB"/>
        </w:rPr>
        <w:drawing>
          <wp:anchor distT="0" distB="0" distL="114300" distR="114300" simplePos="0" relativeHeight="251658240" behindDoc="0" locked="0" layoutInCell="1" allowOverlap="1">
            <wp:simplePos x="0" y="0"/>
            <wp:positionH relativeFrom="column">
              <wp:posOffset>3381375</wp:posOffset>
            </wp:positionH>
            <wp:positionV relativeFrom="paragraph">
              <wp:posOffset>161925</wp:posOffset>
            </wp:positionV>
            <wp:extent cx="2033895" cy="232410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ckenwood Master logo_hi res DSK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3895" cy="2324100"/>
                    </a:xfrm>
                    <a:prstGeom prst="rect">
                      <a:avLst/>
                    </a:prstGeom>
                  </pic:spPr>
                </pic:pic>
              </a:graphicData>
            </a:graphic>
            <wp14:sizeRelH relativeFrom="margin">
              <wp14:pctWidth>0</wp14:pctWidth>
            </wp14:sizeRelH>
            <wp14:sizeRelV relativeFrom="margin">
              <wp14:pctHeight>0</wp14:pctHeight>
            </wp14:sizeRelV>
          </wp:anchor>
        </w:drawing>
      </w:r>
    </w:p>
    <w:p w:rsidR="00AD01B8" w:rsidRDefault="00AD01B8" w:rsidP="00AD01B8">
      <w:pPr>
        <w:jc w:val="center"/>
        <w:rPr>
          <w:sz w:val="96"/>
          <w:szCs w:val="144"/>
        </w:rPr>
      </w:pPr>
    </w:p>
    <w:p w:rsidR="00AD01B8" w:rsidRDefault="00AD01B8" w:rsidP="00AD01B8">
      <w:pPr>
        <w:jc w:val="center"/>
        <w:rPr>
          <w:sz w:val="96"/>
          <w:szCs w:val="144"/>
        </w:rPr>
      </w:pPr>
    </w:p>
    <w:p w:rsidR="00AD01B8" w:rsidRDefault="002E10A0" w:rsidP="00AD01B8">
      <w:pPr>
        <w:jc w:val="center"/>
        <w:rPr>
          <w:sz w:val="72"/>
          <w:szCs w:val="72"/>
        </w:rPr>
      </w:pPr>
      <w:r>
        <w:rPr>
          <w:sz w:val="72"/>
          <w:szCs w:val="72"/>
        </w:rPr>
        <w:t>History</w:t>
      </w:r>
    </w:p>
    <w:p w:rsidR="00AD01B8" w:rsidRDefault="00AD01B8" w:rsidP="00AD01B8">
      <w:pPr>
        <w:jc w:val="center"/>
        <w:rPr>
          <w:sz w:val="72"/>
          <w:szCs w:val="72"/>
        </w:rPr>
      </w:pPr>
      <w:r>
        <w:rPr>
          <w:sz w:val="72"/>
          <w:szCs w:val="72"/>
        </w:rPr>
        <w:t>Long Term Plan</w:t>
      </w:r>
    </w:p>
    <w:p w:rsidR="00AD01B8" w:rsidRDefault="00AD01B8" w:rsidP="00AD01B8">
      <w:pPr>
        <w:jc w:val="center"/>
        <w:rPr>
          <w:noProof/>
          <w:sz w:val="20"/>
          <w:lang w:eastAsia="en-GB"/>
        </w:rPr>
      </w:pPr>
    </w:p>
    <w:p w:rsidR="00402B40" w:rsidRDefault="00402B40" w:rsidP="00AD01B8">
      <w:pPr>
        <w:jc w:val="center"/>
        <w:rPr>
          <w:noProof/>
          <w:sz w:val="20"/>
          <w:lang w:eastAsia="en-GB"/>
        </w:rPr>
      </w:pPr>
    </w:p>
    <w:p w:rsidR="00402B40" w:rsidRDefault="00402B40">
      <w:pPr>
        <w:rPr>
          <w:noProof/>
          <w:sz w:val="20"/>
          <w:lang w:eastAsia="en-GB"/>
        </w:rPr>
      </w:pPr>
      <w:r>
        <w:rPr>
          <w:noProof/>
          <w:sz w:val="20"/>
          <w:lang w:eastAsia="en-GB"/>
        </w:rPr>
        <w:br w:type="page"/>
      </w:r>
    </w:p>
    <w:p w:rsidR="00402B40" w:rsidRDefault="002E10A0" w:rsidP="00402B40">
      <w:pPr>
        <w:jc w:val="center"/>
        <w:rPr>
          <w:b/>
          <w:noProof/>
          <w:sz w:val="44"/>
          <w:szCs w:val="44"/>
          <w:u w:val="single"/>
          <w:lang w:eastAsia="en-GB"/>
        </w:rPr>
      </w:pPr>
      <w:r>
        <w:rPr>
          <w:b/>
          <w:noProof/>
          <w:sz w:val="44"/>
          <w:szCs w:val="44"/>
          <w:u w:val="single"/>
          <w:lang w:eastAsia="en-GB"/>
        </w:rPr>
        <w:lastRenderedPageBreak/>
        <w:t>Yearly</w:t>
      </w:r>
      <w:r w:rsidR="00402B40" w:rsidRPr="00233379">
        <w:rPr>
          <w:b/>
          <w:noProof/>
          <w:sz w:val="44"/>
          <w:szCs w:val="44"/>
          <w:u w:val="single"/>
          <w:lang w:eastAsia="en-GB"/>
        </w:rPr>
        <w:t xml:space="preserve"> Overview</w:t>
      </w:r>
    </w:p>
    <w:p w:rsidR="00233379" w:rsidRPr="00233379" w:rsidRDefault="00F90563" w:rsidP="00402B40">
      <w:pPr>
        <w:jc w:val="center"/>
        <w:rPr>
          <w:b/>
          <w:noProof/>
          <w:sz w:val="44"/>
          <w:szCs w:val="44"/>
          <w:u w:val="single"/>
          <w:lang w:eastAsia="en-GB"/>
        </w:rPr>
      </w:pPr>
      <w:r>
        <w:rPr>
          <w:b/>
          <w:noProof/>
          <w:sz w:val="44"/>
          <w:szCs w:val="44"/>
          <w:u w:val="single"/>
          <w:lang w:eastAsia="en-GB"/>
        </w:rPr>
        <w:t>Long Term Plan</w:t>
      </w:r>
    </w:p>
    <w:p w:rsidR="00402B40" w:rsidRDefault="00402B40" w:rsidP="00402B40">
      <w:pPr>
        <w:jc w:val="center"/>
        <w:rPr>
          <w:noProof/>
          <w:sz w:val="44"/>
          <w:szCs w:val="44"/>
          <w:lang w:eastAsia="en-GB"/>
        </w:rPr>
      </w:pPr>
    </w:p>
    <w:tbl>
      <w:tblPr>
        <w:tblStyle w:val="TableGrid"/>
        <w:tblW w:w="15440" w:type="dxa"/>
        <w:tblInd w:w="-746" w:type="dxa"/>
        <w:tblLook w:val="04A0" w:firstRow="1" w:lastRow="0" w:firstColumn="1" w:lastColumn="0" w:noHBand="0" w:noVBand="1"/>
      </w:tblPr>
      <w:tblGrid>
        <w:gridCol w:w="1696"/>
        <w:gridCol w:w="4678"/>
        <w:gridCol w:w="4678"/>
        <w:gridCol w:w="4388"/>
      </w:tblGrid>
      <w:tr w:rsidR="00DF231F" w:rsidTr="00DF231F">
        <w:trPr>
          <w:trHeight w:val="325"/>
        </w:trPr>
        <w:tc>
          <w:tcPr>
            <w:tcW w:w="1696" w:type="dxa"/>
            <w:shd w:val="clear" w:color="auto" w:fill="92D050"/>
          </w:tcPr>
          <w:p w:rsidR="00DF231F" w:rsidRDefault="00DF231F" w:rsidP="00D87345">
            <w:pPr>
              <w:tabs>
                <w:tab w:val="left" w:pos="1891"/>
              </w:tabs>
            </w:pPr>
          </w:p>
        </w:tc>
        <w:tc>
          <w:tcPr>
            <w:tcW w:w="4678" w:type="dxa"/>
            <w:shd w:val="clear" w:color="auto" w:fill="92D050"/>
          </w:tcPr>
          <w:p w:rsidR="00DF231F" w:rsidRPr="003C5463" w:rsidRDefault="00DF231F" w:rsidP="00D87345">
            <w:pPr>
              <w:tabs>
                <w:tab w:val="left" w:pos="1891"/>
              </w:tabs>
              <w:rPr>
                <w:color w:val="FFFFFF" w:themeColor="background1"/>
              </w:rPr>
            </w:pPr>
            <w:r w:rsidRPr="003C5463">
              <w:rPr>
                <w:color w:val="FFFFFF" w:themeColor="background1"/>
              </w:rPr>
              <w:t>Autumn</w:t>
            </w:r>
          </w:p>
        </w:tc>
        <w:tc>
          <w:tcPr>
            <w:tcW w:w="4678" w:type="dxa"/>
            <w:shd w:val="clear" w:color="auto" w:fill="92D050"/>
          </w:tcPr>
          <w:p w:rsidR="00DF231F" w:rsidRPr="003C5463" w:rsidRDefault="00DF231F" w:rsidP="00D87345">
            <w:pPr>
              <w:tabs>
                <w:tab w:val="left" w:pos="1891"/>
              </w:tabs>
              <w:rPr>
                <w:color w:val="FFFFFF" w:themeColor="background1"/>
              </w:rPr>
            </w:pPr>
            <w:r w:rsidRPr="003C5463">
              <w:rPr>
                <w:color w:val="FFFFFF" w:themeColor="background1"/>
              </w:rPr>
              <w:t>Spring</w:t>
            </w:r>
          </w:p>
        </w:tc>
        <w:tc>
          <w:tcPr>
            <w:tcW w:w="4388" w:type="dxa"/>
            <w:shd w:val="clear" w:color="auto" w:fill="92D050"/>
          </w:tcPr>
          <w:p w:rsidR="00DF231F" w:rsidRPr="003C5463" w:rsidRDefault="00DF231F" w:rsidP="00D87345">
            <w:pPr>
              <w:tabs>
                <w:tab w:val="left" w:pos="1891"/>
              </w:tabs>
              <w:rPr>
                <w:color w:val="FFFFFF" w:themeColor="background1"/>
              </w:rPr>
            </w:pPr>
            <w:r w:rsidRPr="003C5463">
              <w:rPr>
                <w:color w:val="FFFFFF" w:themeColor="background1"/>
              </w:rPr>
              <w:t>Summer</w:t>
            </w:r>
          </w:p>
        </w:tc>
      </w:tr>
      <w:tr w:rsidR="00DF231F" w:rsidTr="00DF231F">
        <w:trPr>
          <w:trHeight w:val="325"/>
        </w:trPr>
        <w:tc>
          <w:tcPr>
            <w:tcW w:w="1696" w:type="dxa"/>
            <w:shd w:val="clear" w:color="auto" w:fill="92D050"/>
          </w:tcPr>
          <w:p w:rsidR="00DF231F" w:rsidRDefault="00DF231F" w:rsidP="00D87345">
            <w:pPr>
              <w:tabs>
                <w:tab w:val="left" w:pos="1891"/>
              </w:tabs>
            </w:pPr>
            <w:r>
              <w:t>Year 3</w:t>
            </w:r>
          </w:p>
        </w:tc>
        <w:tc>
          <w:tcPr>
            <w:tcW w:w="4678" w:type="dxa"/>
          </w:tcPr>
          <w:p w:rsidR="00DF231F" w:rsidRDefault="00DF231F" w:rsidP="00D87345">
            <w:pPr>
              <w:tabs>
                <w:tab w:val="left" w:pos="1891"/>
              </w:tabs>
              <w:jc w:val="center"/>
            </w:pPr>
            <w:r w:rsidRPr="00DA7A2F">
              <w:rPr>
                <w:sz w:val="32"/>
                <w:szCs w:val="32"/>
              </w:rPr>
              <w:t>Stone Age, Bronze Age &amp; Iron Age</w:t>
            </w:r>
          </w:p>
          <w:p w:rsidR="00DF231F" w:rsidRDefault="00DF231F" w:rsidP="00D87345">
            <w:pPr>
              <w:tabs>
                <w:tab w:val="left" w:pos="1891"/>
              </w:tabs>
              <w:jc w:val="center"/>
            </w:pPr>
          </w:p>
          <w:p w:rsidR="00DF231F" w:rsidRDefault="00DF231F" w:rsidP="00D87345">
            <w:pPr>
              <w:tabs>
                <w:tab w:val="left" w:pos="1891"/>
              </w:tabs>
              <w:jc w:val="center"/>
            </w:pPr>
          </w:p>
        </w:tc>
        <w:tc>
          <w:tcPr>
            <w:tcW w:w="4678" w:type="dxa"/>
          </w:tcPr>
          <w:p w:rsidR="00DF231F" w:rsidRDefault="00DF231F" w:rsidP="00D87345">
            <w:pPr>
              <w:tabs>
                <w:tab w:val="left" w:pos="1891"/>
              </w:tabs>
              <w:jc w:val="center"/>
            </w:pPr>
            <w:r w:rsidRPr="00DA7A2F">
              <w:rPr>
                <w:sz w:val="32"/>
                <w:szCs w:val="32"/>
              </w:rPr>
              <w:t>Romans</w:t>
            </w:r>
          </w:p>
          <w:p w:rsidR="00DF231F" w:rsidRDefault="00DF231F" w:rsidP="00D87345">
            <w:pPr>
              <w:tabs>
                <w:tab w:val="left" w:pos="1891"/>
              </w:tabs>
              <w:jc w:val="center"/>
            </w:pPr>
          </w:p>
          <w:p w:rsidR="00DF231F" w:rsidRDefault="00DF231F" w:rsidP="00D87345">
            <w:pPr>
              <w:tabs>
                <w:tab w:val="left" w:pos="1891"/>
              </w:tabs>
              <w:jc w:val="center"/>
            </w:pPr>
          </w:p>
          <w:p w:rsidR="00DF231F" w:rsidRDefault="00DF231F" w:rsidP="00D87345">
            <w:pPr>
              <w:tabs>
                <w:tab w:val="left" w:pos="1891"/>
              </w:tabs>
              <w:jc w:val="center"/>
            </w:pPr>
          </w:p>
        </w:tc>
        <w:tc>
          <w:tcPr>
            <w:tcW w:w="4388" w:type="dxa"/>
          </w:tcPr>
          <w:p w:rsidR="00DF231F" w:rsidRPr="00DA7A2F" w:rsidRDefault="00DF231F" w:rsidP="00D87345">
            <w:pPr>
              <w:tabs>
                <w:tab w:val="left" w:pos="1891"/>
              </w:tabs>
              <w:jc w:val="center"/>
              <w:rPr>
                <w:sz w:val="32"/>
                <w:szCs w:val="32"/>
              </w:rPr>
            </w:pPr>
            <w:r w:rsidRPr="00DA7A2F">
              <w:rPr>
                <w:sz w:val="32"/>
                <w:szCs w:val="32"/>
              </w:rPr>
              <w:t>Egyptians</w:t>
            </w:r>
          </w:p>
        </w:tc>
      </w:tr>
      <w:tr w:rsidR="00DF231F" w:rsidTr="00DF231F">
        <w:trPr>
          <w:trHeight w:val="325"/>
        </w:trPr>
        <w:tc>
          <w:tcPr>
            <w:tcW w:w="1696" w:type="dxa"/>
            <w:shd w:val="clear" w:color="auto" w:fill="92D050"/>
          </w:tcPr>
          <w:p w:rsidR="00DF231F" w:rsidRDefault="00DF231F" w:rsidP="00D87345">
            <w:pPr>
              <w:tabs>
                <w:tab w:val="left" w:pos="1891"/>
              </w:tabs>
            </w:pPr>
            <w:r>
              <w:t>Year 4</w:t>
            </w:r>
          </w:p>
        </w:tc>
        <w:tc>
          <w:tcPr>
            <w:tcW w:w="4678" w:type="dxa"/>
          </w:tcPr>
          <w:p w:rsidR="00DF231F" w:rsidRPr="00B62F9B" w:rsidRDefault="00DF231F" w:rsidP="00D87345">
            <w:pPr>
              <w:tabs>
                <w:tab w:val="left" w:pos="1891"/>
              </w:tabs>
              <w:jc w:val="center"/>
              <w:rPr>
                <w:sz w:val="32"/>
                <w:szCs w:val="32"/>
              </w:rPr>
            </w:pPr>
            <w:r w:rsidRPr="00DA7A2F">
              <w:rPr>
                <w:sz w:val="32"/>
                <w:szCs w:val="32"/>
              </w:rPr>
              <w:t>Anglo-Saxons, Scots and Vikings</w:t>
            </w:r>
          </w:p>
        </w:tc>
        <w:tc>
          <w:tcPr>
            <w:tcW w:w="4678" w:type="dxa"/>
          </w:tcPr>
          <w:p w:rsidR="00DF231F" w:rsidRPr="00DA7A2F" w:rsidRDefault="00DF231F" w:rsidP="00D87345">
            <w:pPr>
              <w:tabs>
                <w:tab w:val="left" w:pos="1891"/>
              </w:tabs>
              <w:jc w:val="center"/>
              <w:rPr>
                <w:sz w:val="32"/>
                <w:szCs w:val="32"/>
              </w:rPr>
            </w:pPr>
            <w:r w:rsidRPr="00DA7A2F">
              <w:rPr>
                <w:sz w:val="32"/>
                <w:szCs w:val="32"/>
              </w:rPr>
              <w:t>Ancient Greece</w:t>
            </w:r>
          </w:p>
          <w:p w:rsidR="00DF231F" w:rsidRDefault="00DF231F" w:rsidP="00D87345">
            <w:pPr>
              <w:tabs>
                <w:tab w:val="left" w:pos="1891"/>
              </w:tabs>
              <w:jc w:val="center"/>
            </w:pPr>
          </w:p>
          <w:p w:rsidR="00DF231F" w:rsidRDefault="00DF231F" w:rsidP="00D87345">
            <w:pPr>
              <w:tabs>
                <w:tab w:val="left" w:pos="1891"/>
              </w:tabs>
              <w:jc w:val="center"/>
            </w:pPr>
          </w:p>
          <w:p w:rsidR="00DF231F" w:rsidRDefault="00DF231F" w:rsidP="00D87345">
            <w:pPr>
              <w:tabs>
                <w:tab w:val="left" w:pos="1891"/>
              </w:tabs>
              <w:jc w:val="center"/>
            </w:pPr>
          </w:p>
        </w:tc>
        <w:tc>
          <w:tcPr>
            <w:tcW w:w="4388" w:type="dxa"/>
          </w:tcPr>
          <w:p w:rsidR="00DF231F" w:rsidRDefault="00DF231F" w:rsidP="00D87345">
            <w:pPr>
              <w:tabs>
                <w:tab w:val="left" w:pos="1891"/>
              </w:tabs>
              <w:jc w:val="center"/>
            </w:pPr>
            <w:r w:rsidRPr="00DA7A2F">
              <w:rPr>
                <w:sz w:val="32"/>
                <w:szCs w:val="32"/>
              </w:rPr>
              <w:t>Ancient Maya</w:t>
            </w:r>
          </w:p>
          <w:p w:rsidR="00DF231F" w:rsidRDefault="00DF231F" w:rsidP="00D87345">
            <w:pPr>
              <w:tabs>
                <w:tab w:val="left" w:pos="1891"/>
              </w:tabs>
              <w:jc w:val="center"/>
            </w:pPr>
          </w:p>
        </w:tc>
      </w:tr>
      <w:tr w:rsidR="00DF231F" w:rsidTr="00DF231F">
        <w:trPr>
          <w:trHeight w:val="325"/>
        </w:trPr>
        <w:tc>
          <w:tcPr>
            <w:tcW w:w="1696" w:type="dxa"/>
            <w:shd w:val="clear" w:color="auto" w:fill="92D050"/>
          </w:tcPr>
          <w:p w:rsidR="00DF231F" w:rsidRDefault="00DF231F" w:rsidP="00D87345">
            <w:pPr>
              <w:tabs>
                <w:tab w:val="left" w:pos="1891"/>
              </w:tabs>
            </w:pPr>
            <w:r>
              <w:t>Year 5</w:t>
            </w:r>
          </w:p>
          <w:p w:rsidR="00DF231F" w:rsidRDefault="00DF231F" w:rsidP="00D87345">
            <w:pPr>
              <w:tabs>
                <w:tab w:val="left" w:pos="1891"/>
              </w:tabs>
            </w:pPr>
          </w:p>
          <w:p w:rsidR="00DF231F" w:rsidRDefault="00DF231F" w:rsidP="00D87345">
            <w:pPr>
              <w:tabs>
                <w:tab w:val="left" w:pos="1891"/>
              </w:tabs>
            </w:pPr>
          </w:p>
        </w:tc>
        <w:tc>
          <w:tcPr>
            <w:tcW w:w="4678" w:type="dxa"/>
          </w:tcPr>
          <w:p w:rsidR="00DF231F" w:rsidRDefault="00DF231F" w:rsidP="00D87345">
            <w:pPr>
              <w:tabs>
                <w:tab w:val="left" w:pos="1891"/>
              </w:tabs>
              <w:jc w:val="center"/>
              <w:rPr>
                <w:sz w:val="32"/>
                <w:szCs w:val="32"/>
              </w:rPr>
            </w:pPr>
            <w:r w:rsidRPr="00DA7A2F">
              <w:rPr>
                <w:sz w:val="32"/>
                <w:szCs w:val="32"/>
              </w:rPr>
              <w:t>Tudors</w:t>
            </w:r>
          </w:p>
          <w:p w:rsidR="00DF231F" w:rsidRPr="00DA7A2F" w:rsidRDefault="00DF231F" w:rsidP="00D87345">
            <w:pPr>
              <w:tabs>
                <w:tab w:val="left" w:pos="1891"/>
              </w:tabs>
              <w:jc w:val="center"/>
              <w:rPr>
                <w:sz w:val="32"/>
                <w:szCs w:val="32"/>
              </w:rPr>
            </w:pPr>
            <w:r w:rsidRPr="00AC548A">
              <w:rPr>
                <w:color w:val="7030A0"/>
              </w:rPr>
              <w:t>Black history and changing perceptions</w:t>
            </w:r>
          </w:p>
          <w:p w:rsidR="00DF231F" w:rsidRDefault="00DF231F" w:rsidP="00D87345">
            <w:pPr>
              <w:tabs>
                <w:tab w:val="left" w:pos="1891"/>
              </w:tabs>
              <w:jc w:val="center"/>
            </w:pPr>
          </w:p>
        </w:tc>
        <w:tc>
          <w:tcPr>
            <w:tcW w:w="4678" w:type="dxa"/>
          </w:tcPr>
          <w:p w:rsidR="00DF231F" w:rsidRDefault="00DF231F" w:rsidP="00D87345">
            <w:pPr>
              <w:tabs>
                <w:tab w:val="left" w:pos="1891"/>
              </w:tabs>
              <w:jc w:val="center"/>
            </w:pPr>
            <w:r w:rsidRPr="00DA7A2F">
              <w:rPr>
                <w:sz w:val="32"/>
                <w:szCs w:val="32"/>
              </w:rPr>
              <w:t>Benin</w:t>
            </w:r>
          </w:p>
          <w:p w:rsidR="00DF231F" w:rsidRDefault="00DF231F" w:rsidP="00D87345">
            <w:pPr>
              <w:tabs>
                <w:tab w:val="left" w:pos="1891"/>
              </w:tabs>
              <w:jc w:val="center"/>
            </w:pPr>
            <w:r w:rsidRPr="00AC548A">
              <w:rPr>
                <w:color w:val="7030A0"/>
              </w:rPr>
              <w:t>Black history and changing perceptions</w:t>
            </w:r>
          </w:p>
        </w:tc>
        <w:tc>
          <w:tcPr>
            <w:tcW w:w="4388" w:type="dxa"/>
          </w:tcPr>
          <w:p w:rsidR="00DF231F" w:rsidRDefault="00DF231F" w:rsidP="00D87345">
            <w:pPr>
              <w:tabs>
                <w:tab w:val="left" w:pos="1891"/>
              </w:tabs>
              <w:jc w:val="center"/>
            </w:pPr>
            <w:r w:rsidRPr="00DA7A2F">
              <w:rPr>
                <w:sz w:val="32"/>
                <w:szCs w:val="32"/>
              </w:rPr>
              <w:t>Civil Rights</w:t>
            </w:r>
          </w:p>
          <w:p w:rsidR="00DF231F" w:rsidRDefault="00DF231F" w:rsidP="00D87345">
            <w:pPr>
              <w:tabs>
                <w:tab w:val="left" w:pos="1891"/>
              </w:tabs>
              <w:jc w:val="center"/>
            </w:pPr>
            <w:r w:rsidRPr="00AC548A">
              <w:rPr>
                <w:color w:val="7030A0"/>
              </w:rPr>
              <w:t>Black history and changing perceptions</w:t>
            </w:r>
          </w:p>
          <w:p w:rsidR="00DF231F" w:rsidRDefault="00DF231F" w:rsidP="00D87345">
            <w:pPr>
              <w:tabs>
                <w:tab w:val="left" w:pos="1891"/>
              </w:tabs>
              <w:jc w:val="center"/>
            </w:pPr>
          </w:p>
        </w:tc>
      </w:tr>
      <w:tr w:rsidR="00DF231F" w:rsidTr="00DF231F">
        <w:trPr>
          <w:trHeight w:val="325"/>
        </w:trPr>
        <w:tc>
          <w:tcPr>
            <w:tcW w:w="1696" w:type="dxa"/>
            <w:shd w:val="clear" w:color="auto" w:fill="92D050"/>
          </w:tcPr>
          <w:p w:rsidR="00DF231F" w:rsidRDefault="00DF231F" w:rsidP="00D87345">
            <w:pPr>
              <w:tabs>
                <w:tab w:val="left" w:pos="1891"/>
              </w:tabs>
            </w:pPr>
            <w:r w:rsidRPr="00DF231F">
              <w:t>Year 6</w:t>
            </w:r>
          </w:p>
        </w:tc>
        <w:tc>
          <w:tcPr>
            <w:tcW w:w="4678" w:type="dxa"/>
          </w:tcPr>
          <w:p w:rsidR="00DF231F" w:rsidRDefault="00DF231F" w:rsidP="00D87345">
            <w:pPr>
              <w:tabs>
                <w:tab w:val="left" w:pos="1891"/>
              </w:tabs>
              <w:jc w:val="center"/>
            </w:pPr>
            <w:r w:rsidRPr="00DA7A2F">
              <w:rPr>
                <w:sz w:val="32"/>
                <w:szCs w:val="32"/>
              </w:rPr>
              <w:t>Victorian</w:t>
            </w:r>
            <w:r>
              <w:rPr>
                <w:sz w:val="32"/>
                <w:szCs w:val="32"/>
              </w:rPr>
              <w:t>s</w:t>
            </w:r>
          </w:p>
        </w:tc>
        <w:tc>
          <w:tcPr>
            <w:tcW w:w="4678" w:type="dxa"/>
          </w:tcPr>
          <w:p w:rsidR="00CF6ED5" w:rsidRPr="00C6614E" w:rsidRDefault="00CF6ED5" w:rsidP="00CF6ED5">
            <w:pPr>
              <w:tabs>
                <w:tab w:val="left" w:pos="1891"/>
              </w:tabs>
              <w:jc w:val="center"/>
            </w:pPr>
            <w:r w:rsidRPr="00C6614E">
              <w:rPr>
                <w:sz w:val="32"/>
                <w:szCs w:val="32"/>
              </w:rPr>
              <w:t>WWII</w:t>
            </w:r>
          </w:p>
          <w:p w:rsidR="00CF6ED5" w:rsidRDefault="00CF6ED5" w:rsidP="00CF6ED5">
            <w:pPr>
              <w:tabs>
                <w:tab w:val="left" w:pos="1891"/>
              </w:tabs>
              <w:jc w:val="center"/>
            </w:pPr>
            <w:r w:rsidRPr="00C6614E">
              <w:t xml:space="preserve"> - local and British turning point</w:t>
            </w:r>
          </w:p>
          <w:p w:rsidR="00DF231F" w:rsidRDefault="00DF231F" w:rsidP="00DF231F">
            <w:pPr>
              <w:tabs>
                <w:tab w:val="left" w:pos="1891"/>
              </w:tabs>
              <w:jc w:val="center"/>
            </w:pPr>
          </w:p>
        </w:tc>
        <w:tc>
          <w:tcPr>
            <w:tcW w:w="4388" w:type="dxa"/>
          </w:tcPr>
          <w:p w:rsidR="00CF6ED5" w:rsidRPr="00C6614E" w:rsidRDefault="00CF6ED5" w:rsidP="00CF6ED5">
            <w:pPr>
              <w:tabs>
                <w:tab w:val="left" w:pos="1891"/>
              </w:tabs>
              <w:jc w:val="center"/>
            </w:pPr>
            <w:r w:rsidRPr="00C6614E">
              <w:rPr>
                <w:sz w:val="32"/>
                <w:szCs w:val="32"/>
              </w:rPr>
              <w:t>Ancient Civilisations</w:t>
            </w:r>
            <w:r w:rsidRPr="00C6614E">
              <w:t xml:space="preserve"> </w:t>
            </w:r>
          </w:p>
          <w:p w:rsidR="00DF231F" w:rsidRDefault="00CF6ED5" w:rsidP="00CF6ED5">
            <w:pPr>
              <w:tabs>
                <w:tab w:val="left" w:pos="1891"/>
              </w:tabs>
              <w:jc w:val="center"/>
            </w:pPr>
            <w:r w:rsidRPr="00C6614E">
              <w:t>– Indus, Sumer and Shang</w:t>
            </w:r>
          </w:p>
          <w:p w:rsidR="00DF231F" w:rsidRDefault="00DF231F" w:rsidP="00D87345">
            <w:pPr>
              <w:tabs>
                <w:tab w:val="left" w:pos="1891"/>
              </w:tabs>
              <w:jc w:val="center"/>
            </w:pPr>
          </w:p>
        </w:tc>
      </w:tr>
    </w:tbl>
    <w:p w:rsidR="00890FD7" w:rsidRDefault="00890FD7" w:rsidP="00890FD7">
      <w:pPr>
        <w:rPr>
          <w:noProof/>
          <w:sz w:val="20"/>
          <w:lang w:eastAsia="en-GB"/>
        </w:rPr>
      </w:pPr>
    </w:p>
    <w:p w:rsidR="00DF231F" w:rsidRDefault="00DF231F" w:rsidP="00890FD7">
      <w:pPr>
        <w:rPr>
          <w:noProof/>
          <w:sz w:val="20"/>
          <w:lang w:eastAsia="en-GB"/>
        </w:rPr>
      </w:pPr>
    </w:p>
    <w:p w:rsidR="00DF231F" w:rsidRDefault="00DF231F" w:rsidP="00890FD7">
      <w:pPr>
        <w:rPr>
          <w:noProof/>
          <w:sz w:val="20"/>
          <w:lang w:eastAsia="en-GB"/>
        </w:rPr>
      </w:pPr>
    </w:p>
    <w:p w:rsidR="00DF231F" w:rsidRDefault="00DF231F" w:rsidP="00890FD7">
      <w:pPr>
        <w:rPr>
          <w:noProof/>
          <w:sz w:val="20"/>
          <w:lang w:eastAsia="en-GB"/>
        </w:rPr>
      </w:pPr>
    </w:p>
    <w:p w:rsidR="00726592" w:rsidRPr="002B2CA5" w:rsidRDefault="00726592" w:rsidP="00726592">
      <w:pPr>
        <w:jc w:val="center"/>
        <w:rPr>
          <w:rFonts w:ascii="Times New Roman" w:eastAsia="Times New Roman" w:hAnsi="Times New Roman" w:cs="Times New Roman"/>
          <w:lang w:eastAsia="en-GB"/>
        </w:rPr>
      </w:pPr>
      <w:r>
        <w:rPr>
          <w:rFonts w:ascii="Times New Roman" w:eastAsia="Times New Roman" w:hAnsi="Times New Roman" w:cs="Times New Roman"/>
          <w:noProof/>
          <w:lang w:eastAsia="en-GB"/>
        </w:rPr>
        <w:drawing>
          <wp:anchor distT="0" distB="0" distL="114300" distR="114300" simplePos="0" relativeHeight="251660288" behindDoc="0" locked="0" layoutInCell="1" allowOverlap="1" wp14:anchorId="2F2B3F44" wp14:editId="2926E467">
            <wp:simplePos x="0" y="0"/>
            <wp:positionH relativeFrom="column">
              <wp:posOffset>-177165</wp:posOffset>
            </wp:positionH>
            <wp:positionV relativeFrom="paragraph">
              <wp:posOffset>-176530</wp:posOffset>
            </wp:positionV>
            <wp:extent cx="758543" cy="86677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ckenwood Master logo_hi res DSK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8543" cy="86677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imes New Roman" w:hAnsiTheme="majorHAnsi" w:cstheme="majorHAnsi"/>
          <w:b/>
          <w:color w:val="000000" w:themeColor="text1"/>
          <w:sz w:val="44"/>
          <w:szCs w:val="44"/>
          <w:lang w:eastAsia="en-GB"/>
        </w:rPr>
        <w:t>History</w:t>
      </w:r>
    </w:p>
    <w:p w:rsidR="00726592" w:rsidRPr="00DD3D4D" w:rsidRDefault="00726592" w:rsidP="00726592">
      <w:pPr>
        <w:jc w:val="center"/>
        <w:rPr>
          <w:rFonts w:cstheme="minorHAnsi"/>
          <w:i/>
          <w:color w:val="538135" w:themeColor="accent6" w:themeShade="BF"/>
          <w:sz w:val="36"/>
          <w:szCs w:val="20"/>
        </w:rPr>
      </w:pPr>
      <w:r w:rsidRPr="00DD3D4D">
        <w:rPr>
          <w:rFonts w:cstheme="minorHAnsi"/>
          <w:i/>
          <w:color w:val="538135" w:themeColor="accent6" w:themeShade="BF"/>
          <w:sz w:val="36"/>
          <w:szCs w:val="20"/>
        </w:rPr>
        <w:lastRenderedPageBreak/>
        <w:t>The more you know about the past, the better prepared you are for the future</w:t>
      </w:r>
    </w:p>
    <w:p w:rsidR="00726592" w:rsidRPr="00726592" w:rsidRDefault="00945ACA" w:rsidP="00726592">
      <w:pPr>
        <w:jc w:val="center"/>
        <w:rPr>
          <w:rFonts w:cstheme="minorHAnsi"/>
          <w:i/>
          <w:color w:val="538135" w:themeColor="accent6" w:themeShade="BF"/>
          <w:sz w:val="36"/>
          <w:szCs w:val="20"/>
        </w:rPr>
      </w:pPr>
      <w:r w:rsidRPr="002B2CA5">
        <w:rPr>
          <w:rFonts w:ascii="Tahoma" w:eastAsia="Times New Roman" w:hAnsi="Tahoma" w:cs="Tahoma"/>
          <w:noProof/>
          <w:sz w:val="40"/>
          <w:szCs w:val="40"/>
          <w:lang w:eastAsia="en-GB"/>
        </w:rPr>
        <mc:AlternateContent>
          <mc:Choice Requires="wps">
            <w:drawing>
              <wp:anchor distT="45720" distB="45720" distL="114300" distR="114300" simplePos="0" relativeHeight="251662336" behindDoc="0" locked="0" layoutInCell="1" allowOverlap="1" wp14:anchorId="54150EF2" wp14:editId="46EB3759">
                <wp:simplePos x="0" y="0"/>
                <wp:positionH relativeFrom="column">
                  <wp:posOffset>2874010</wp:posOffset>
                </wp:positionH>
                <wp:positionV relativeFrom="paragraph">
                  <wp:posOffset>374650</wp:posOffset>
                </wp:positionV>
                <wp:extent cx="6781800" cy="59182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59182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1980"/>
                              <w:gridCol w:w="7938"/>
                            </w:tblGrid>
                            <w:tr w:rsidR="00783D12" w:rsidTr="00945ACA">
                              <w:trPr>
                                <w:trHeight w:val="1975"/>
                              </w:trPr>
                              <w:tc>
                                <w:tcPr>
                                  <w:tcW w:w="1980" w:type="dxa"/>
                                  <w:shd w:val="clear" w:color="auto" w:fill="C6E6A2"/>
                                </w:tcPr>
                                <w:p w:rsidR="00783D12" w:rsidRPr="00945ACA" w:rsidRDefault="00783D12" w:rsidP="00726592">
                                  <w:pPr>
                                    <w:jc w:val="center"/>
                                    <w:rPr>
                                      <w:rFonts w:cstheme="minorHAnsi"/>
                                      <w:b/>
                                      <w:sz w:val="18"/>
                                      <w:szCs w:val="21"/>
                                    </w:rPr>
                                  </w:pPr>
                                </w:p>
                                <w:p w:rsidR="00783D12" w:rsidRPr="00945ACA" w:rsidRDefault="00783D12" w:rsidP="00726592">
                                  <w:pPr>
                                    <w:jc w:val="center"/>
                                    <w:rPr>
                                      <w:sz w:val="18"/>
                                    </w:rPr>
                                  </w:pPr>
                                  <w:r w:rsidRPr="00945ACA">
                                    <w:rPr>
                                      <w:rFonts w:cstheme="minorHAnsi"/>
                                      <w:b/>
                                      <w:sz w:val="18"/>
                                      <w:szCs w:val="21"/>
                                    </w:rPr>
                                    <w:t>Why should children learn this subject?</w:t>
                                  </w:r>
                                </w:p>
                              </w:tc>
                              <w:tc>
                                <w:tcPr>
                                  <w:tcW w:w="7938" w:type="dxa"/>
                                </w:tcPr>
                                <w:p w:rsidR="00783D12" w:rsidRPr="00945ACA" w:rsidRDefault="00783D12" w:rsidP="00726592">
                                  <w:pPr>
                                    <w:pStyle w:val="NormalWeb"/>
                                    <w:spacing w:after="0"/>
                                    <w:textAlignment w:val="top"/>
                                    <w:rPr>
                                      <w:rFonts w:ascii="Calibri" w:hAnsi="Calibri" w:cs="Calibri"/>
                                      <w:color w:val="000000" w:themeColor="text1"/>
                                      <w:sz w:val="18"/>
                                      <w:szCs w:val="21"/>
                                    </w:rPr>
                                  </w:pPr>
                                  <w:r w:rsidRPr="00945ACA">
                                    <w:rPr>
                                      <w:rFonts w:ascii="Calibri" w:hAnsi="Calibri" w:cs="Calibri"/>
                                      <w:color w:val="000000" w:themeColor="text1"/>
                                      <w:sz w:val="18"/>
                                      <w:szCs w:val="21"/>
                                    </w:rPr>
                                    <w:t>Children at Brackenwood are taught History to prepare them for their next phase of education whilst at the same time giving all students a broad and balanced view of the History of Britain and other societies. In this, children will develop a well-rounded knowledge of the past and its events, with the intention to understand the world around them and their own heritage. History at Brackenwood Juniors aims to be ambitious, and motivating. Ambitious in our coverage of History and thorough in teaching of Historical skills. Motivating, through engaging activities, trips and visitors that give all students an opportunity to question the past.</w:t>
                                  </w:r>
                                </w:p>
                              </w:tc>
                            </w:tr>
                            <w:tr w:rsidR="00783D12" w:rsidTr="00945ACA">
                              <w:trPr>
                                <w:trHeight w:val="2697"/>
                              </w:trPr>
                              <w:tc>
                                <w:tcPr>
                                  <w:tcW w:w="1980" w:type="dxa"/>
                                  <w:shd w:val="clear" w:color="auto" w:fill="C6E6A2"/>
                                </w:tcPr>
                                <w:p w:rsidR="00783D12" w:rsidRPr="00945ACA" w:rsidRDefault="00783D12" w:rsidP="00726592">
                                  <w:pPr>
                                    <w:jc w:val="center"/>
                                    <w:rPr>
                                      <w:rFonts w:cstheme="minorHAnsi"/>
                                      <w:b/>
                                      <w:sz w:val="18"/>
                                      <w:szCs w:val="21"/>
                                    </w:rPr>
                                  </w:pPr>
                                </w:p>
                                <w:p w:rsidR="00783D12" w:rsidRPr="00945ACA" w:rsidRDefault="00783D12" w:rsidP="00726592">
                                  <w:pPr>
                                    <w:jc w:val="center"/>
                                    <w:rPr>
                                      <w:sz w:val="18"/>
                                    </w:rPr>
                                  </w:pPr>
                                  <w:r w:rsidRPr="00945ACA">
                                    <w:rPr>
                                      <w:rFonts w:cstheme="minorHAnsi"/>
                                      <w:b/>
                                      <w:sz w:val="18"/>
                                      <w:szCs w:val="21"/>
                                    </w:rPr>
                                    <w:t>What will children learn to do in this subject?</w:t>
                                  </w:r>
                                </w:p>
                              </w:tc>
                              <w:tc>
                                <w:tcPr>
                                  <w:tcW w:w="7938" w:type="dxa"/>
                                </w:tcPr>
                                <w:p w:rsidR="00783D12" w:rsidRPr="00945ACA" w:rsidRDefault="00783D12" w:rsidP="00726592">
                                  <w:pPr>
                                    <w:rPr>
                                      <w:rFonts w:cstheme="minorHAnsi"/>
                                      <w:sz w:val="18"/>
                                      <w:szCs w:val="21"/>
                                    </w:rPr>
                                  </w:pPr>
                                </w:p>
                                <w:p w:rsidR="00783D12" w:rsidRPr="00945ACA" w:rsidRDefault="00783D12" w:rsidP="00726592">
                                  <w:pPr>
                                    <w:rPr>
                                      <w:rFonts w:cstheme="minorHAnsi"/>
                                      <w:sz w:val="18"/>
                                      <w:szCs w:val="21"/>
                                    </w:rPr>
                                  </w:pPr>
                                  <w:r w:rsidRPr="00945ACA">
                                    <w:rPr>
                                      <w:rFonts w:cstheme="minorHAnsi"/>
                                      <w:sz w:val="18"/>
                                      <w:szCs w:val="21"/>
                                    </w:rPr>
                                    <w:t>At Brackenwood Junior School, children will:</w:t>
                                  </w:r>
                                </w:p>
                                <w:p w:rsidR="00783D12" w:rsidRPr="00945ACA" w:rsidRDefault="00783D12" w:rsidP="00726592">
                                  <w:pPr>
                                    <w:rPr>
                                      <w:rFonts w:cstheme="minorHAnsi"/>
                                      <w:sz w:val="18"/>
                                      <w:szCs w:val="21"/>
                                    </w:rPr>
                                  </w:pPr>
                                </w:p>
                                <w:p w:rsidR="00783D12" w:rsidRPr="00945ACA" w:rsidRDefault="00783D12" w:rsidP="00726592">
                                  <w:pPr>
                                    <w:pStyle w:val="NormalWeb"/>
                                    <w:numPr>
                                      <w:ilvl w:val="0"/>
                                      <w:numId w:val="14"/>
                                    </w:numPr>
                                    <w:spacing w:before="0" w:beforeAutospacing="0" w:after="0" w:afterAutospacing="0"/>
                                    <w:textAlignment w:val="top"/>
                                    <w:rPr>
                                      <w:rFonts w:ascii="Calibri" w:hAnsi="Calibri" w:cs="Calibri"/>
                                      <w:color w:val="000000" w:themeColor="text1"/>
                                      <w:sz w:val="18"/>
                                      <w:szCs w:val="21"/>
                                    </w:rPr>
                                  </w:pPr>
                                  <w:r w:rsidRPr="00945ACA">
                                    <w:rPr>
                                      <w:rFonts w:ascii="Calibri" w:hAnsi="Calibri" w:cs="Calibri"/>
                                      <w:color w:val="000000" w:themeColor="text1"/>
                                      <w:sz w:val="18"/>
                                      <w:szCs w:val="21"/>
                                    </w:rPr>
                                    <w:t>Become increasingly critical and analytical thinkers</w:t>
                                  </w:r>
                                </w:p>
                                <w:p w:rsidR="00783D12" w:rsidRPr="00945ACA" w:rsidRDefault="00783D12" w:rsidP="00726592">
                                  <w:pPr>
                                    <w:pStyle w:val="NormalWeb"/>
                                    <w:numPr>
                                      <w:ilvl w:val="0"/>
                                      <w:numId w:val="14"/>
                                    </w:numPr>
                                    <w:spacing w:before="0" w:beforeAutospacing="0" w:after="0" w:afterAutospacing="0"/>
                                    <w:textAlignment w:val="top"/>
                                    <w:rPr>
                                      <w:rFonts w:ascii="Calibri" w:hAnsi="Calibri" w:cs="Calibri"/>
                                      <w:color w:val="000000" w:themeColor="text1"/>
                                      <w:sz w:val="18"/>
                                      <w:szCs w:val="21"/>
                                    </w:rPr>
                                  </w:pPr>
                                  <w:r w:rsidRPr="00945ACA">
                                    <w:rPr>
                                      <w:rFonts w:ascii="Calibri" w:hAnsi="Calibri" w:cs="Calibri"/>
                                      <w:color w:val="000000" w:themeColor="text1"/>
                                      <w:sz w:val="18"/>
                                      <w:szCs w:val="21"/>
                                    </w:rPr>
                                    <w:t xml:space="preserve">Possess a secure understanding of the chronology of important periods of History          </w:t>
                                  </w:r>
                                </w:p>
                                <w:p w:rsidR="00783D12" w:rsidRPr="00945ACA" w:rsidRDefault="00783D12" w:rsidP="00726592">
                                  <w:pPr>
                                    <w:pStyle w:val="NormalWeb"/>
                                    <w:numPr>
                                      <w:ilvl w:val="0"/>
                                      <w:numId w:val="14"/>
                                    </w:numPr>
                                    <w:spacing w:before="0" w:beforeAutospacing="0" w:after="0" w:afterAutospacing="0"/>
                                    <w:textAlignment w:val="top"/>
                                    <w:rPr>
                                      <w:rFonts w:ascii="Calibri" w:hAnsi="Calibri" w:cs="Calibri"/>
                                      <w:color w:val="000000" w:themeColor="text1"/>
                                      <w:sz w:val="18"/>
                                      <w:szCs w:val="21"/>
                                    </w:rPr>
                                  </w:pPr>
                                  <w:r w:rsidRPr="00945ACA">
                                    <w:rPr>
                                      <w:rFonts w:ascii="Calibri" w:hAnsi="Calibri" w:cs="Calibri"/>
                                      <w:color w:val="000000" w:themeColor="text1"/>
                                      <w:sz w:val="18"/>
                                      <w:szCs w:val="21"/>
                                    </w:rPr>
                                    <w:t>Discover links between the History they learn and the wider community and locality </w:t>
                                  </w:r>
                                </w:p>
                                <w:p w:rsidR="00783D12" w:rsidRPr="00945ACA" w:rsidRDefault="00783D12" w:rsidP="00726592">
                                  <w:pPr>
                                    <w:pStyle w:val="NormalWeb"/>
                                    <w:numPr>
                                      <w:ilvl w:val="0"/>
                                      <w:numId w:val="14"/>
                                    </w:numPr>
                                    <w:spacing w:before="0" w:beforeAutospacing="0" w:after="0" w:afterAutospacing="0"/>
                                    <w:textAlignment w:val="top"/>
                                    <w:rPr>
                                      <w:rFonts w:ascii="Calibri" w:hAnsi="Calibri" w:cs="Calibri"/>
                                      <w:color w:val="000000" w:themeColor="text1"/>
                                      <w:sz w:val="18"/>
                                      <w:szCs w:val="21"/>
                                    </w:rPr>
                                  </w:pPr>
                                  <w:r w:rsidRPr="00945ACA">
                                    <w:rPr>
                                      <w:rFonts w:ascii="Calibri" w:hAnsi="Calibri" w:cs="Calibri"/>
                                      <w:color w:val="000000" w:themeColor="text1"/>
                                      <w:sz w:val="18"/>
                                      <w:szCs w:val="21"/>
                                    </w:rPr>
                                    <w:t>Further their knowledge and explanations of change and continuity over time with regards to the history of the British Isles and other societies. </w:t>
                                  </w:r>
                                </w:p>
                                <w:p w:rsidR="00783D12" w:rsidRPr="00945ACA" w:rsidRDefault="00783D12" w:rsidP="00726592">
                                  <w:pPr>
                                    <w:pStyle w:val="NormalWeb"/>
                                    <w:numPr>
                                      <w:ilvl w:val="0"/>
                                      <w:numId w:val="14"/>
                                    </w:numPr>
                                    <w:spacing w:before="0" w:beforeAutospacing="0" w:after="0" w:afterAutospacing="0"/>
                                    <w:textAlignment w:val="top"/>
                                    <w:rPr>
                                      <w:rFonts w:ascii="Calibri" w:hAnsi="Calibri" w:cs="Calibri"/>
                                      <w:color w:val="000000" w:themeColor="text1"/>
                                      <w:sz w:val="18"/>
                                      <w:szCs w:val="21"/>
                                    </w:rPr>
                                  </w:pPr>
                                  <w:r w:rsidRPr="00945ACA">
                                    <w:rPr>
                                      <w:rFonts w:ascii="Calibri" w:hAnsi="Calibri" w:cs="Calibri"/>
                                      <w:color w:val="000000" w:themeColor="text1"/>
                                      <w:sz w:val="18"/>
                                      <w:szCs w:val="21"/>
                                    </w:rPr>
                                    <w:t>Differentiate between source types and explain how interpretations in History may differ  </w:t>
                                  </w:r>
                                </w:p>
                                <w:p w:rsidR="00783D12" w:rsidRPr="00945ACA" w:rsidRDefault="00783D12" w:rsidP="00726592">
                                  <w:pPr>
                                    <w:pStyle w:val="NormalWeb"/>
                                    <w:numPr>
                                      <w:ilvl w:val="0"/>
                                      <w:numId w:val="14"/>
                                    </w:numPr>
                                    <w:spacing w:before="0" w:beforeAutospacing="0" w:after="0" w:afterAutospacing="0"/>
                                    <w:textAlignment w:val="top"/>
                                    <w:rPr>
                                      <w:rFonts w:ascii="Calibri" w:hAnsi="Calibri" w:cs="Calibri"/>
                                      <w:color w:val="000000" w:themeColor="text1"/>
                                      <w:sz w:val="18"/>
                                      <w:szCs w:val="21"/>
                                    </w:rPr>
                                  </w:pPr>
                                  <w:r w:rsidRPr="00945ACA">
                                    <w:rPr>
                                      <w:rFonts w:ascii="Calibri" w:hAnsi="Calibri" w:cs="Calibri"/>
                                      <w:color w:val="000000" w:themeColor="text1"/>
                                      <w:sz w:val="18"/>
                                      <w:szCs w:val="21"/>
                                    </w:rPr>
                                    <w:t>Draw on similarities and differences within given time frames and across previously taught History </w:t>
                                  </w:r>
                                </w:p>
                                <w:p w:rsidR="00783D12" w:rsidRPr="00945ACA" w:rsidRDefault="00783D12" w:rsidP="00726592">
                                  <w:pPr>
                                    <w:pStyle w:val="NormalWeb"/>
                                    <w:numPr>
                                      <w:ilvl w:val="0"/>
                                      <w:numId w:val="14"/>
                                    </w:numPr>
                                    <w:spacing w:before="0" w:beforeAutospacing="0" w:after="0" w:afterAutospacing="0"/>
                                    <w:textAlignment w:val="top"/>
                                    <w:rPr>
                                      <w:rFonts w:ascii="Arial" w:hAnsi="Arial" w:cs="Arial"/>
                                      <w:color w:val="020164"/>
                                      <w:sz w:val="18"/>
                                      <w:szCs w:val="21"/>
                                    </w:rPr>
                                  </w:pPr>
                                  <w:r w:rsidRPr="00945ACA">
                                    <w:rPr>
                                      <w:rFonts w:ascii="Calibri" w:hAnsi="Calibri" w:cs="Calibri"/>
                                      <w:color w:val="000000" w:themeColor="text1"/>
                                      <w:sz w:val="18"/>
                                      <w:szCs w:val="21"/>
                                    </w:rPr>
                                    <w:t>Enquire in to Historical themed questions and form their own opinions and interpretation of the past </w:t>
                                  </w:r>
                                </w:p>
                                <w:p w:rsidR="00783D12" w:rsidRPr="00945ACA" w:rsidRDefault="00783D12" w:rsidP="00726592">
                                  <w:pPr>
                                    <w:rPr>
                                      <w:sz w:val="18"/>
                                    </w:rPr>
                                  </w:pPr>
                                </w:p>
                              </w:tc>
                            </w:tr>
                            <w:tr w:rsidR="00783D12" w:rsidTr="00945ACA">
                              <w:trPr>
                                <w:trHeight w:val="1920"/>
                              </w:trPr>
                              <w:tc>
                                <w:tcPr>
                                  <w:tcW w:w="1980" w:type="dxa"/>
                                  <w:shd w:val="clear" w:color="auto" w:fill="C6E6A2"/>
                                </w:tcPr>
                                <w:p w:rsidR="00783D12" w:rsidRPr="00945ACA" w:rsidRDefault="00783D12" w:rsidP="00726592">
                                  <w:pPr>
                                    <w:jc w:val="center"/>
                                    <w:rPr>
                                      <w:rFonts w:cstheme="minorHAnsi"/>
                                      <w:b/>
                                      <w:sz w:val="18"/>
                                      <w:szCs w:val="21"/>
                                    </w:rPr>
                                  </w:pPr>
                                </w:p>
                                <w:p w:rsidR="00783D12" w:rsidRPr="00945ACA" w:rsidRDefault="00783D12" w:rsidP="00726592">
                                  <w:pPr>
                                    <w:jc w:val="center"/>
                                    <w:rPr>
                                      <w:rFonts w:cstheme="minorHAnsi"/>
                                      <w:b/>
                                      <w:sz w:val="18"/>
                                      <w:szCs w:val="21"/>
                                    </w:rPr>
                                  </w:pPr>
                                  <w:r w:rsidRPr="00945ACA">
                                    <w:rPr>
                                      <w:rFonts w:cstheme="minorHAnsi"/>
                                      <w:b/>
                                      <w:sz w:val="18"/>
                                      <w:szCs w:val="21"/>
                                    </w:rPr>
                                    <w:t>How will we inspire them?</w:t>
                                  </w:r>
                                </w:p>
                                <w:p w:rsidR="00783D12" w:rsidRPr="00945ACA" w:rsidRDefault="00783D12" w:rsidP="00726592">
                                  <w:pPr>
                                    <w:jc w:val="center"/>
                                    <w:rPr>
                                      <w:rFonts w:cstheme="minorHAnsi"/>
                                      <w:b/>
                                      <w:sz w:val="18"/>
                                      <w:szCs w:val="21"/>
                                    </w:rPr>
                                  </w:pPr>
                                </w:p>
                                <w:p w:rsidR="00783D12" w:rsidRPr="00945ACA" w:rsidRDefault="00783D12" w:rsidP="00726592">
                                  <w:pPr>
                                    <w:jc w:val="center"/>
                                    <w:rPr>
                                      <w:rFonts w:cstheme="minorHAnsi"/>
                                      <w:b/>
                                      <w:sz w:val="18"/>
                                      <w:szCs w:val="21"/>
                                    </w:rPr>
                                  </w:pPr>
                                  <w:r w:rsidRPr="00945ACA">
                                    <w:rPr>
                                      <w:rFonts w:cstheme="minorHAnsi"/>
                                      <w:b/>
                                      <w:sz w:val="18"/>
                                      <w:szCs w:val="21"/>
                                    </w:rPr>
                                    <w:t xml:space="preserve">- </w:t>
                                  </w:r>
                                </w:p>
                                <w:p w:rsidR="00783D12" w:rsidRPr="00945ACA" w:rsidRDefault="00783D12" w:rsidP="00726592">
                                  <w:pPr>
                                    <w:rPr>
                                      <w:sz w:val="18"/>
                                    </w:rPr>
                                  </w:pPr>
                                </w:p>
                              </w:tc>
                              <w:tc>
                                <w:tcPr>
                                  <w:tcW w:w="7938" w:type="dxa"/>
                                </w:tcPr>
                                <w:p w:rsidR="00783D12" w:rsidRPr="00945ACA" w:rsidRDefault="00783D12" w:rsidP="00726592">
                                  <w:pPr>
                                    <w:pStyle w:val="ListParagraph"/>
                                    <w:numPr>
                                      <w:ilvl w:val="0"/>
                                      <w:numId w:val="31"/>
                                    </w:numPr>
                                    <w:rPr>
                                      <w:rFonts w:cstheme="minorHAnsi"/>
                                      <w:sz w:val="18"/>
                                      <w:szCs w:val="21"/>
                                    </w:rPr>
                                  </w:pPr>
                                  <w:r w:rsidRPr="00945ACA">
                                    <w:rPr>
                                      <w:rFonts w:cstheme="minorHAnsi"/>
                                      <w:sz w:val="18"/>
                                      <w:szCs w:val="21"/>
                                    </w:rPr>
                                    <w:t>Facilitate educational trips which bring their learning to life such as trips to Styal Mill, Speke Hall and Chester.</w:t>
                                  </w:r>
                                </w:p>
                                <w:p w:rsidR="00783D12" w:rsidRPr="00945ACA" w:rsidRDefault="00783D12" w:rsidP="00726592">
                                  <w:pPr>
                                    <w:pStyle w:val="ListParagraph"/>
                                    <w:numPr>
                                      <w:ilvl w:val="0"/>
                                      <w:numId w:val="15"/>
                                    </w:numPr>
                                    <w:rPr>
                                      <w:rFonts w:cstheme="minorHAnsi"/>
                                      <w:sz w:val="18"/>
                                      <w:szCs w:val="21"/>
                                    </w:rPr>
                                  </w:pPr>
                                  <w:r w:rsidRPr="00945ACA">
                                    <w:rPr>
                                      <w:rFonts w:cstheme="minorHAnsi"/>
                                      <w:sz w:val="18"/>
                                      <w:szCs w:val="21"/>
                                    </w:rPr>
                                    <w:t>Facilitate themed Days such as Victorian or Roman Day where the children dress up and become a Victorian or a Roman for the day engaging in relevant activities.</w:t>
                                  </w:r>
                                </w:p>
                                <w:p w:rsidR="00783D12" w:rsidRPr="00945ACA" w:rsidRDefault="00783D12" w:rsidP="00726592">
                                  <w:pPr>
                                    <w:pStyle w:val="ListParagraph"/>
                                    <w:numPr>
                                      <w:ilvl w:val="0"/>
                                      <w:numId w:val="15"/>
                                    </w:numPr>
                                    <w:rPr>
                                      <w:rFonts w:cstheme="minorHAnsi"/>
                                      <w:sz w:val="18"/>
                                      <w:szCs w:val="21"/>
                                    </w:rPr>
                                  </w:pPr>
                                  <w:r w:rsidRPr="00945ACA">
                                    <w:rPr>
                                      <w:rFonts w:cstheme="minorHAnsi"/>
                                      <w:sz w:val="18"/>
                                      <w:szCs w:val="21"/>
                                    </w:rPr>
                                    <w:t>Invite visitors to school, such as the WWII specialist who brings artefacts for the children to examine and learn about.</w:t>
                                  </w:r>
                                </w:p>
                                <w:p w:rsidR="00783D12" w:rsidRPr="00945ACA" w:rsidRDefault="00783D12" w:rsidP="00726592">
                                  <w:pPr>
                                    <w:pStyle w:val="ListParagraph"/>
                                    <w:numPr>
                                      <w:ilvl w:val="0"/>
                                      <w:numId w:val="15"/>
                                    </w:numPr>
                                    <w:rPr>
                                      <w:rFonts w:cstheme="minorHAnsi"/>
                                      <w:sz w:val="18"/>
                                      <w:szCs w:val="21"/>
                                    </w:rPr>
                                  </w:pPr>
                                  <w:r w:rsidRPr="00945ACA">
                                    <w:rPr>
                                      <w:rFonts w:cstheme="minorHAnsi"/>
                                      <w:sz w:val="18"/>
                                      <w:szCs w:val="21"/>
                                    </w:rPr>
                                    <w:t>Link our class story book to the history being studied.</w:t>
                                  </w:r>
                                </w:p>
                                <w:p w:rsidR="00783D12" w:rsidRPr="00945ACA" w:rsidRDefault="00783D12" w:rsidP="00726592">
                                  <w:pPr>
                                    <w:rPr>
                                      <w:sz w:val="18"/>
                                    </w:rPr>
                                  </w:pPr>
                                </w:p>
                              </w:tc>
                            </w:tr>
                          </w:tbl>
                          <w:p w:rsidR="00783D12" w:rsidRDefault="00783D12" w:rsidP="007265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150EF2" id="_x0000_t202" coordsize="21600,21600" o:spt="202" path="m,l,21600r21600,l21600,xe">
                <v:stroke joinstyle="miter"/>
                <v:path gradientshapeok="t" o:connecttype="rect"/>
              </v:shapetype>
              <v:shape id="Text Box 2" o:spid="_x0000_s1026" type="#_x0000_t202" style="position:absolute;left:0;text-align:left;margin-left:226.3pt;margin-top:29.5pt;width:534pt;height:46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ruvIQIAAB4EAAAOAAAAZHJzL2Uyb0RvYy54bWysU8GO2yAQvVfqPyDujWMr2SRWnNU221SV&#10;tttKu/0AjHGMCgwFEjv9+g44m03bW1UOiGFmHm/eDOvbQStyFM5LMBXNJ1NKhOHQSLOv6Lfn3bsl&#10;JT4w0zAFRlT0JDy93bx9s+5tKQroQDXCEQQxvuxtRbsQbJllnndCMz8BKww6W3CaBTTdPmsc6xFd&#10;q6yYTm+yHlxjHXDhPd7ej066SfhtK3j40rZeBKIqitxC2l3a67hnmzUr947ZTvIzDfYPLDSTBh+9&#10;QN2zwMjByb+gtOQOPLRhwkFn0LaSi1QDVpNP/6jmqWNWpFpQHG8vMvn/B8sfj18dkU1Fi3xBiWEa&#10;m/QshkDew0CKqE9vfYlhTxYDw4DX2OdUq7cPwL97YmDbMbMXd85B3wnWIL88ZmZXqSOOjyB1/xka&#10;fIYdAiSgoXU6iodyEETHPp0uvYlUOF7eLJb5cooujr75Kl9i99MbrHxJt86HjwI0iYeKOmx+gmfH&#10;Bx8iHVa+hMTXPCjZ7KRSyXD7eqscOTIclF1aZ/TfwpQhfUVX82KekA3E/DRDWgYcZCV1RZEmrpjO&#10;yijHB9Okc2BSjWdkosxZnyjJKE4Y6gEDo2g1NCdUysE4sPjB8NCB+0lJj8NaUf/jwJygRH0yqPYq&#10;n83idCdjNl8UaLhrT33tYYYjVEUDJeNxG9KPiHwN3GFXWpn0emVy5opDmGQ8f5g45dd2inr91ptf&#10;AAAA//8DAFBLAwQUAAYACAAAACEAt06Lq98AAAALAQAADwAAAGRycy9kb3ducmV2LnhtbEyPy26D&#10;MBBF95X6D9ZU6qZqTFAghTBEbaVW3ebxAQY7gILHCDuB/H0nq3Y5M0d3zi22s+3F1Yy+c4SwXEQg&#10;DNVOd9QgHA9fr28gfFCkVe/IINyMh235+FCoXLuJdua6D43gEPK5QmhDGHIpfd0aq/zCDYb4dnKj&#10;VYHHsZF6VBOH217GUZRKqzriD60azGdr6vP+YhFOP9NLkk3Vdziud6v0Q3Xryt0Qn5/m9w2IYObw&#10;B8Ndn9WhZKfKXUh70SOskjhlFCHJuNMdSOKINxVCli0jkGUh/3cofwEAAP//AwBQSwECLQAUAAYA&#10;CAAAACEAtoM4kv4AAADhAQAAEwAAAAAAAAAAAAAAAAAAAAAAW0NvbnRlbnRfVHlwZXNdLnhtbFBL&#10;AQItABQABgAIAAAAIQA4/SH/1gAAAJQBAAALAAAAAAAAAAAAAAAAAC8BAABfcmVscy8ucmVsc1BL&#10;AQItABQABgAIAAAAIQBcYruvIQIAAB4EAAAOAAAAAAAAAAAAAAAAAC4CAABkcnMvZTJvRG9jLnht&#10;bFBLAQItABQABgAIAAAAIQC3Tour3wAAAAsBAAAPAAAAAAAAAAAAAAAAAHsEAABkcnMvZG93bnJl&#10;di54bWxQSwUGAAAAAAQABADzAAAAhwUAAAAA&#10;" stroked="f">
                <v:textbox>
                  <w:txbxContent>
                    <w:tbl>
                      <w:tblPr>
                        <w:tblStyle w:val="TableGrid"/>
                        <w:tblW w:w="0" w:type="auto"/>
                        <w:tblLook w:val="04A0" w:firstRow="1" w:lastRow="0" w:firstColumn="1" w:lastColumn="0" w:noHBand="0" w:noVBand="1"/>
                      </w:tblPr>
                      <w:tblGrid>
                        <w:gridCol w:w="1980"/>
                        <w:gridCol w:w="7938"/>
                      </w:tblGrid>
                      <w:tr w:rsidR="00783D12" w:rsidTr="00945ACA">
                        <w:trPr>
                          <w:trHeight w:val="1975"/>
                        </w:trPr>
                        <w:tc>
                          <w:tcPr>
                            <w:tcW w:w="1980" w:type="dxa"/>
                            <w:shd w:val="clear" w:color="auto" w:fill="C6E6A2"/>
                          </w:tcPr>
                          <w:p w:rsidR="00783D12" w:rsidRPr="00945ACA" w:rsidRDefault="00783D12" w:rsidP="00726592">
                            <w:pPr>
                              <w:jc w:val="center"/>
                              <w:rPr>
                                <w:rFonts w:cstheme="minorHAnsi"/>
                                <w:b/>
                                <w:sz w:val="18"/>
                                <w:szCs w:val="21"/>
                              </w:rPr>
                            </w:pPr>
                          </w:p>
                          <w:p w:rsidR="00783D12" w:rsidRPr="00945ACA" w:rsidRDefault="00783D12" w:rsidP="00726592">
                            <w:pPr>
                              <w:jc w:val="center"/>
                              <w:rPr>
                                <w:sz w:val="18"/>
                              </w:rPr>
                            </w:pPr>
                            <w:r w:rsidRPr="00945ACA">
                              <w:rPr>
                                <w:rFonts w:cstheme="minorHAnsi"/>
                                <w:b/>
                                <w:sz w:val="18"/>
                                <w:szCs w:val="21"/>
                              </w:rPr>
                              <w:t>Why should children learn this subject?</w:t>
                            </w:r>
                          </w:p>
                        </w:tc>
                        <w:tc>
                          <w:tcPr>
                            <w:tcW w:w="7938" w:type="dxa"/>
                          </w:tcPr>
                          <w:p w:rsidR="00783D12" w:rsidRPr="00945ACA" w:rsidRDefault="00783D12" w:rsidP="00726592">
                            <w:pPr>
                              <w:pStyle w:val="NormalWeb"/>
                              <w:spacing w:after="0"/>
                              <w:textAlignment w:val="top"/>
                              <w:rPr>
                                <w:rFonts w:ascii="Calibri" w:hAnsi="Calibri" w:cs="Calibri"/>
                                <w:color w:val="000000" w:themeColor="text1"/>
                                <w:sz w:val="18"/>
                                <w:szCs w:val="21"/>
                              </w:rPr>
                            </w:pPr>
                            <w:r w:rsidRPr="00945ACA">
                              <w:rPr>
                                <w:rFonts w:ascii="Calibri" w:hAnsi="Calibri" w:cs="Calibri"/>
                                <w:color w:val="000000" w:themeColor="text1"/>
                                <w:sz w:val="18"/>
                                <w:szCs w:val="21"/>
                              </w:rPr>
                              <w:t>Children at Brackenwood are taught History to prepare them for their next phase of education whilst at the same time giving all students a broad and balanced view of the History of Britain and other societies. In this, children will develop a well-rounded knowledge of the past and its events, with the intention to understand the world around them and their own heritage. History at Brackenwood Juniors aims to be ambitious, and motivating. Ambitious in our coverage of History and thorough in teaching of Historical skills. Motivating, through engaging activities, trips and visitors that give all students an opportunity to question the past.</w:t>
                            </w:r>
                          </w:p>
                        </w:tc>
                      </w:tr>
                      <w:tr w:rsidR="00783D12" w:rsidTr="00945ACA">
                        <w:trPr>
                          <w:trHeight w:val="2697"/>
                        </w:trPr>
                        <w:tc>
                          <w:tcPr>
                            <w:tcW w:w="1980" w:type="dxa"/>
                            <w:shd w:val="clear" w:color="auto" w:fill="C6E6A2"/>
                          </w:tcPr>
                          <w:p w:rsidR="00783D12" w:rsidRPr="00945ACA" w:rsidRDefault="00783D12" w:rsidP="00726592">
                            <w:pPr>
                              <w:jc w:val="center"/>
                              <w:rPr>
                                <w:rFonts w:cstheme="minorHAnsi"/>
                                <w:b/>
                                <w:sz w:val="18"/>
                                <w:szCs w:val="21"/>
                              </w:rPr>
                            </w:pPr>
                          </w:p>
                          <w:p w:rsidR="00783D12" w:rsidRPr="00945ACA" w:rsidRDefault="00783D12" w:rsidP="00726592">
                            <w:pPr>
                              <w:jc w:val="center"/>
                              <w:rPr>
                                <w:sz w:val="18"/>
                              </w:rPr>
                            </w:pPr>
                            <w:r w:rsidRPr="00945ACA">
                              <w:rPr>
                                <w:rFonts w:cstheme="minorHAnsi"/>
                                <w:b/>
                                <w:sz w:val="18"/>
                                <w:szCs w:val="21"/>
                              </w:rPr>
                              <w:t>What will children learn to do in this subject?</w:t>
                            </w:r>
                          </w:p>
                        </w:tc>
                        <w:tc>
                          <w:tcPr>
                            <w:tcW w:w="7938" w:type="dxa"/>
                          </w:tcPr>
                          <w:p w:rsidR="00783D12" w:rsidRPr="00945ACA" w:rsidRDefault="00783D12" w:rsidP="00726592">
                            <w:pPr>
                              <w:rPr>
                                <w:rFonts w:cstheme="minorHAnsi"/>
                                <w:sz w:val="18"/>
                                <w:szCs w:val="21"/>
                              </w:rPr>
                            </w:pPr>
                          </w:p>
                          <w:p w:rsidR="00783D12" w:rsidRPr="00945ACA" w:rsidRDefault="00783D12" w:rsidP="00726592">
                            <w:pPr>
                              <w:rPr>
                                <w:rFonts w:cstheme="minorHAnsi"/>
                                <w:sz w:val="18"/>
                                <w:szCs w:val="21"/>
                              </w:rPr>
                            </w:pPr>
                            <w:r w:rsidRPr="00945ACA">
                              <w:rPr>
                                <w:rFonts w:cstheme="minorHAnsi"/>
                                <w:sz w:val="18"/>
                                <w:szCs w:val="21"/>
                              </w:rPr>
                              <w:t>At Brackenwood Junior School, children will:</w:t>
                            </w:r>
                          </w:p>
                          <w:p w:rsidR="00783D12" w:rsidRPr="00945ACA" w:rsidRDefault="00783D12" w:rsidP="00726592">
                            <w:pPr>
                              <w:rPr>
                                <w:rFonts w:cstheme="minorHAnsi"/>
                                <w:sz w:val="18"/>
                                <w:szCs w:val="21"/>
                              </w:rPr>
                            </w:pPr>
                          </w:p>
                          <w:p w:rsidR="00783D12" w:rsidRPr="00945ACA" w:rsidRDefault="00783D12" w:rsidP="00726592">
                            <w:pPr>
                              <w:pStyle w:val="NormalWeb"/>
                              <w:numPr>
                                <w:ilvl w:val="0"/>
                                <w:numId w:val="14"/>
                              </w:numPr>
                              <w:spacing w:before="0" w:beforeAutospacing="0" w:after="0" w:afterAutospacing="0"/>
                              <w:textAlignment w:val="top"/>
                              <w:rPr>
                                <w:rFonts w:ascii="Calibri" w:hAnsi="Calibri" w:cs="Calibri"/>
                                <w:color w:val="000000" w:themeColor="text1"/>
                                <w:sz w:val="18"/>
                                <w:szCs w:val="21"/>
                              </w:rPr>
                            </w:pPr>
                            <w:r w:rsidRPr="00945ACA">
                              <w:rPr>
                                <w:rFonts w:ascii="Calibri" w:hAnsi="Calibri" w:cs="Calibri"/>
                                <w:color w:val="000000" w:themeColor="text1"/>
                                <w:sz w:val="18"/>
                                <w:szCs w:val="21"/>
                              </w:rPr>
                              <w:t>Become increasingly critical and analytical thinkers</w:t>
                            </w:r>
                          </w:p>
                          <w:p w:rsidR="00783D12" w:rsidRPr="00945ACA" w:rsidRDefault="00783D12" w:rsidP="00726592">
                            <w:pPr>
                              <w:pStyle w:val="NormalWeb"/>
                              <w:numPr>
                                <w:ilvl w:val="0"/>
                                <w:numId w:val="14"/>
                              </w:numPr>
                              <w:spacing w:before="0" w:beforeAutospacing="0" w:after="0" w:afterAutospacing="0"/>
                              <w:textAlignment w:val="top"/>
                              <w:rPr>
                                <w:rFonts w:ascii="Calibri" w:hAnsi="Calibri" w:cs="Calibri"/>
                                <w:color w:val="000000" w:themeColor="text1"/>
                                <w:sz w:val="18"/>
                                <w:szCs w:val="21"/>
                              </w:rPr>
                            </w:pPr>
                            <w:r w:rsidRPr="00945ACA">
                              <w:rPr>
                                <w:rFonts w:ascii="Calibri" w:hAnsi="Calibri" w:cs="Calibri"/>
                                <w:color w:val="000000" w:themeColor="text1"/>
                                <w:sz w:val="18"/>
                                <w:szCs w:val="21"/>
                              </w:rPr>
                              <w:t xml:space="preserve">Possess a secure understanding of the chronology of important periods of History          </w:t>
                            </w:r>
                          </w:p>
                          <w:p w:rsidR="00783D12" w:rsidRPr="00945ACA" w:rsidRDefault="00783D12" w:rsidP="00726592">
                            <w:pPr>
                              <w:pStyle w:val="NormalWeb"/>
                              <w:numPr>
                                <w:ilvl w:val="0"/>
                                <w:numId w:val="14"/>
                              </w:numPr>
                              <w:spacing w:before="0" w:beforeAutospacing="0" w:after="0" w:afterAutospacing="0"/>
                              <w:textAlignment w:val="top"/>
                              <w:rPr>
                                <w:rFonts w:ascii="Calibri" w:hAnsi="Calibri" w:cs="Calibri"/>
                                <w:color w:val="000000" w:themeColor="text1"/>
                                <w:sz w:val="18"/>
                                <w:szCs w:val="21"/>
                              </w:rPr>
                            </w:pPr>
                            <w:r w:rsidRPr="00945ACA">
                              <w:rPr>
                                <w:rFonts w:ascii="Calibri" w:hAnsi="Calibri" w:cs="Calibri"/>
                                <w:color w:val="000000" w:themeColor="text1"/>
                                <w:sz w:val="18"/>
                                <w:szCs w:val="21"/>
                              </w:rPr>
                              <w:t>Discover links between the History they learn and the wider community and locality </w:t>
                            </w:r>
                          </w:p>
                          <w:p w:rsidR="00783D12" w:rsidRPr="00945ACA" w:rsidRDefault="00783D12" w:rsidP="00726592">
                            <w:pPr>
                              <w:pStyle w:val="NormalWeb"/>
                              <w:numPr>
                                <w:ilvl w:val="0"/>
                                <w:numId w:val="14"/>
                              </w:numPr>
                              <w:spacing w:before="0" w:beforeAutospacing="0" w:after="0" w:afterAutospacing="0"/>
                              <w:textAlignment w:val="top"/>
                              <w:rPr>
                                <w:rFonts w:ascii="Calibri" w:hAnsi="Calibri" w:cs="Calibri"/>
                                <w:color w:val="000000" w:themeColor="text1"/>
                                <w:sz w:val="18"/>
                                <w:szCs w:val="21"/>
                              </w:rPr>
                            </w:pPr>
                            <w:r w:rsidRPr="00945ACA">
                              <w:rPr>
                                <w:rFonts w:ascii="Calibri" w:hAnsi="Calibri" w:cs="Calibri"/>
                                <w:color w:val="000000" w:themeColor="text1"/>
                                <w:sz w:val="18"/>
                                <w:szCs w:val="21"/>
                              </w:rPr>
                              <w:t>Further their knowledge and explanations of change and continuity over time with regards to the history of the British Isles and other societies. </w:t>
                            </w:r>
                          </w:p>
                          <w:p w:rsidR="00783D12" w:rsidRPr="00945ACA" w:rsidRDefault="00783D12" w:rsidP="00726592">
                            <w:pPr>
                              <w:pStyle w:val="NormalWeb"/>
                              <w:numPr>
                                <w:ilvl w:val="0"/>
                                <w:numId w:val="14"/>
                              </w:numPr>
                              <w:spacing w:before="0" w:beforeAutospacing="0" w:after="0" w:afterAutospacing="0"/>
                              <w:textAlignment w:val="top"/>
                              <w:rPr>
                                <w:rFonts w:ascii="Calibri" w:hAnsi="Calibri" w:cs="Calibri"/>
                                <w:color w:val="000000" w:themeColor="text1"/>
                                <w:sz w:val="18"/>
                                <w:szCs w:val="21"/>
                              </w:rPr>
                            </w:pPr>
                            <w:r w:rsidRPr="00945ACA">
                              <w:rPr>
                                <w:rFonts w:ascii="Calibri" w:hAnsi="Calibri" w:cs="Calibri"/>
                                <w:color w:val="000000" w:themeColor="text1"/>
                                <w:sz w:val="18"/>
                                <w:szCs w:val="21"/>
                              </w:rPr>
                              <w:t>Differentiate between source types and explain how interpretations in History may differ  </w:t>
                            </w:r>
                          </w:p>
                          <w:p w:rsidR="00783D12" w:rsidRPr="00945ACA" w:rsidRDefault="00783D12" w:rsidP="00726592">
                            <w:pPr>
                              <w:pStyle w:val="NormalWeb"/>
                              <w:numPr>
                                <w:ilvl w:val="0"/>
                                <w:numId w:val="14"/>
                              </w:numPr>
                              <w:spacing w:before="0" w:beforeAutospacing="0" w:after="0" w:afterAutospacing="0"/>
                              <w:textAlignment w:val="top"/>
                              <w:rPr>
                                <w:rFonts w:ascii="Calibri" w:hAnsi="Calibri" w:cs="Calibri"/>
                                <w:color w:val="000000" w:themeColor="text1"/>
                                <w:sz w:val="18"/>
                                <w:szCs w:val="21"/>
                              </w:rPr>
                            </w:pPr>
                            <w:r w:rsidRPr="00945ACA">
                              <w:rPr>
                                <w:rFonts w:ascii="Calibri" w:hAnsi="Calibri" w:cs="Calibri"/>
                                <w:color w:val="000000" w:themeColor="text1"/>
                                <w:sz w:val="18"/>
                                <w:szCs w:val="21"/>
                              </w:rPr>
                              <w:t>Draw on similarities and differences within given time frames and across previously taught History </w:t>
                            </w:r>
                          </w:p>
                          <w:p w:rsidR="00783D12" w:rsidRPr="00945ACA" w:rsidRDefault="00783D12" w:rsidP="00726592">
                            <w:pPr>
                              <w:pStyle w:val="NormalWeb"/>
                              <w:numPr>
                                <w:ilvl w:val="0"/>
                                <w:numId w:val="14"/>
                              </w:numPr>
                              <w:spacing w:before="0" w:beforeAutospacing="0" w:after="0" w:afterAutospacing="0"/>
                              <w:textAlignment w:val="top"/>
                              <w:rPr>
                                <w:rFonts w:ascii="Arial" w:hAnsi="Arial" w:cs="Arial"/>
                                <w:color w:val="020164"/>
                                <w:sz w:val="18"/>
                                <w:szCs w:val="21"/>
                              </w:rPr>
                            </w:pPr>
                            <w:r w:rsidRPr="00945ACA">
                              <w:rPr>
                                <w:rFonts w:ascii="Calibri" w:hAnsi="Calibri" w:cs="Calibri"/>
                                <w:color w:val="000000" w:themeColor="text1"/>
                                <w:sz w:val="18"/>
                                <w:szCs w:val="21"/>
                              </w:rPr>
                              <w:t>Enquire in to Historical themed questions and form their own opinions and interpretation of the past </w:t>
                            </w:r>
                          </w:p>
                          <w:p w:rsidR="00783D12" w:rsidRPr="00945ACA" w:rsidRDefault="00783D12" w:rsidP="00726592">
                            <w:pPr>
                              <w:rPr>
                                <w:sz w:val="18"/>
                              </w:rPr>
                            </w:pPr>
                          </w:p>
                        </w:tc>
                      </w:tr>
                      <w:tr w:rsidR="00783D12" w:rsidTr="00945ACA">
                        <w:trPr>
                          <w:trHeight w:val="1920"/>
                        </w:trPr>
                        <w:tc>
                          <w:tcPr>
                            <w:tcW w:w="1980" w:type="dxa"/>
                            <w:shd w:val="clear" w:color="auto" w:fill="C6E6A2"/>
                          </w:tcPr>
                          <w:p w:rsidR="00783D12" w:rsidRPr="00945ACA" w:rsidRDefault="00783D12" w:rsidP="00726592">
                            <w:pPr>
                              <w:jc w:val="center"/>
                              <w:rPr>
                                <w:rFonts w:cstheme="minorHAnsi"/>
                                <w:b/>
                                <w:sz w:val="18"/>
                                <w:szCs w:val="21"/>
                              </w:rPr>
                            </w:pPr>
                          </w:p>
                          <w:p w:rsidR="00783D12" w:rsidRPr="00945ACA" w:rsidRDefault="00783D12" w:rsidP="00726592">
                            <w:pPr>
                              <w:jc w:val="center"/>
                              <w:rPr>
                                <w:rFonts w:cstheme="minorHAnsi"/>
                                <w:b/>
                                <w:sz w:val="18"/>
                                <w:szCs w:val="21"/>
                              </w:rPr>
                            </w:pPr>
                            <w:r w:rsidRPr="00945ACA">
                              <w:rPr>
                                <w:rFonts w:cstheme="minorHAnsi"/>
                                <w:b/>
                                <w:sz w:val="18"/>
                                <w:szCs w:val="21"/>
                              </w:rPr>
                              <w:t>How will we inspire them?</w:t>
                            </w:r>
                          </w:p>
                          <w:p w:rsidR="00783D12" w:rsidRPr="00945ACA" w:rsidRDefault="00783D12" w:rsidP="00726592">
                            <w:pPr>
                              <w:jc w:val="center"/>
                              <w:rPr>
                                <w:rFonts w:cstheme="minorHAnsi"/>
                                <w:b/>
                                <w:sz w:val="18"/>
                                <w:szCs w:val="21"/>
                              </w:rPr>
                            </w:pPr>
                          </w:p>
                          <w:p w:rsidR="00783D12" w:rsidRPr="00945ACA" w:rsidRDefault="00783D12" w:rsidP="00726592">
                            <w:pPr>
                              <w:jc w:val="center"/>
                              <w:rPr>
                                <w:rFonts w:cstheme="minorHAnsi"/>
                                <w:b/>
                                <w:sz w:val="18"/>
                                <w:szCs w:val="21"/>
                              </w:rPr>
                            </w:pPr>
                            <w:r w:rsidRPr="00945ACA">
                              <w:rPr>
                                <w:rFonts w:cstheme="minorHAnsi"/>
                                <w:b/>
                                <w:sz w:val="18"/>
                                <w:szCs w:val="21"/>
                              </w:rPr>
                              <w:t xml:space="preserve">- </w:t>
                            </w:r>
                          </w:p>
                          <w:p w:rsidR="00783D12" w:rsidRPr="00945ACA" w:rsidRDefault="00783D12" w:rsidP="00726592">
                            <w:pPr>
                              <w:rPr>
                                <w:sz w:val="18"/>
                              </w:rPr>
                            </w:pPr>
                          </w:p>
                        </w:tc>
                        <w:tc>
                          <w:tcPr>
                            <w:tcW w:w="7938" w:type="dxa"/>
                          </w:tcPr>
                          <w:p w:rsidR="00783D12" w:rsidRPr="00945ACA" w:rsidRDefault="00783D12" w:rsidP="00726592">
                            <w:pPr>
                              <w:pStyle w:val="ListParagraph"/>
                              <w:numPr>
                                <w:ilvl w:val="0"/>
                                <w:numId w:val="31"/>
                              </w:numPr>
                              <w:rPr>
                                <w:rFonts w:cstheme="minorHAnsi"/>
                                <w:sz w:val="18"/>
                                <w:szCs w:val="21"/>
                              </w:rPr>
                            </w:pPr>
                            <w:r w:rsidRPr="00945ACA">
                              <w:rPr>
                                <w:rFonts w:cstheme="minorHAnsi"/>
                                <w:sz w:val="18"/>
                                <w:szCs w:val="21"/>
                              </w:rPr>
                              <w:t>Facilitate educational trips which bring their learning to life such as trips to Styal Mill, Speke Hall and Chester.</w:t>
                            </w:r>
                          </w:p>
                          <w:p w:rsidR="00783D12" w:rsidRPr="00945ACA" w:rsidRDefault="00783D12" w:rsidP="00726592">
                            <w:pPr>
                              <w:pStyle w:val="ListParagraph"/>
                              <w:numPr>
                                <w:ilvl w:val="0"/>
                                <w:numId w:val="15"/>
                              </w:numPr>
                              <w:rPr>
                                <w:rFonts w:cstheme="minorHAnsi"/>
                                <w:sz w:val="18"/>
                                <w:szCs w:val="21"/>
                              </w:rPr>
                            </w:pPr>
                            <w:r w:rsidRPr="00945ACA">
                              <w:rPr>
                                <w:rFonts w:cstheme="minorHAnsi"/>
                                <w:sz w:val="18"/>
                                <w:szCs w:val="21"/>
                              </w:rPr>
                              <w:t>Facilitate themed Days such as Victorian or Roman Day where the children dress up and become a Victorian or a Roman for the day engaging in relevant activities.</w:t>
                            </w:r>
                          </w:p>
                          <w:p w:rsidR="00783D12" w:rsidRPr="00945ACA" w:rsidRDefault="00783D12" w:rsidP="00726592">
                            <w:pPr>
                              <w:pStyle w:val="ListParagraph"/>
                              <w:numPr>
                                <w:ilvl w:val="0"/>
                                <w:numId w:val="15"/>
                              </w:numPr>
                              <w:rPr>
                                <w:rFonts w:cstheme="minorHAnsi"/>
                                <w:sz w:val="18"/>
                                <w:szCs w:val="21"/>
                              </w:rPr>
                            </w:pPr>
                            <w:r w:rsidRPr="00945ACA">
                              <w:rPr>
                                <w:rFonts w:cstheme="minorHAnsi"/>
                                <w:sz w:val="18"/>
                                <w:szCs w:val="21"/>
                              </w:rPr>
                              <w:t>Invite visitors to school, such as the WWII specialist who brings artefacts for the children to examine and learn about.</w:t>
                            </w:r>
                          </w:p>
                          <w:p w:rsidR="00783D12" w:rsidRPr="00945ACA" w:rsidRDefault="00783D12" w:rsidP="00726592">
                            <w:pPr>
                              <w:pStyle w:val="ListParagraph"/>
                              <w:numPr>
                                <w:ilvl w:val="0"/>
                                <w:numId w:val="15"/>
                              </w:numPr>
                              <w:rPr>
                                <w:rFonts w:cstheme="minorHAnsi"/>
                                <w:sz w:val="18"/>
                                <w:szCs w:val="21"/>
                              </w:rPr>
                            </w:pPr>
                            <w:r w:rsidRPr="00945ACA">
                              <w:rPr>
                                <w:rFonts w:cstheme="minorHAnsi"/>
                                <w:sz w:val="18"/>
                                <w:szCs w:val="21"/>
                              </w:rPr>
                              <w:t>Link our class story book to the history being studied.</w:t>
                            </w:r>
                          </w:p>
                          <w:p w:rsidR="00783D12" w:rsidRPr="00945ACA" w:rsidRDefault="00783D12" w:rsidP="00726592">
                            <w:pPr>
                              <w:rPr>
                                <w:sz w:val="18"/>
                              </w:rPr>
                            </w:pPr>
                          </w:p>
                        </w:tc>
                      </w:tr>
                    </w:tbl>
                    <w:p w:rsidR="00783D12" w:rsidRDefault="00783D12" w:rsidP="00726592"/>
                  </w:txbxContent>
                </v:textbox>
              </v:shape>
            </w:pict>
          </mc:Fallback>
        </mc:AlternateContent>
      </w:r>
      <w:r w:rsidR="00726592" w:rsidRPr="00DD3D4D">
        <w:rPr>
          <w:rFonts w:cstheme="minorHAnsi"/>
          <w:i/>
          <w:color w:val="538135" w:themeColor="accent6" w:themeShade="BF"/>
          <w:sz w:val="36"/>
          <w:szCs w:val="20"/>
        </w:rPr>
        <w:t>– Theodore Roosevelt</w:t>
      </w:r>
    </w:p>
    <w:p w:rsidR="00945ACA" w:rsidRDefault="00945ACA" w:rsidP="00726592">
      <w:pPr>
        <w:rPr>
          <w:rFonts w:ascii="Tahoma" w:eastAsia="Times New Roman" w:hAnsi="Tahoma" w:cs="Tahoma"/>
          <w:sz w:val="32"/>
          <w:szCs w:val="32"/>
          <w:lang w:eastAsia="en-GB"/>
        </w:rPr>
      </w:pPr>
    </w:p>
    <w:p w:rsidR="00726592" w:rsidRPr="00726592" w:rsidRDefault="00726592" w:rsidP="00726592">
      <w:pPr>
        <w:rPr>
          <w:rFonts w:ascii="Tahoma" w:eastAsia="Times New Roman" w:hAnsi="Tahoma" w:cs="Tahoma"/>
          <w:sz w:val="32"/>
          <w:szCs w:val="32"/>
          <w:lang w:eastAsia="en-GB"/>
        </w:rPr>
      </w:pPr>
    </w:p>
    <w:p w:rsidR="00726592" w:rsidRPr="002B2CA5" w:rsidRDefault="00945ACA" w:rsidP="00726592">
      <w:pPr>
        <w:rPr>
          <w:rFonts w:ascii="Tahoma" w:eastAsia="Times New Roman" w:hAnsi="Tahoma" w:cs="Times New Roman"/>
          <w:b/>
          <w:lang w:eastAsia="en-GB"/>
        </w:rPr>
      </w:pPr>
      <w:r>
        <w:rPr>
          <w:rFonts w:ascii="Tahoma" w:eastAsia="Times New Roman" w:hAnsi="Tahoma" w:cs="Tahoma"/>
          <w:noProof/>
          <w:sz w:val="32"/>
          <w:szCs w:val="32"/>
          <w:lang w:eastAsia="en-GB"/>
        </w:rPr>
        <w:drawing>
          <wp:anchor distT="0" distB="0" distL="114300" distR="114300" simplePos="0" relativeHeight="251661312" behindDoc="0" locked="0" layoutInCell="1" allowOverlap="1" wp14:anchorId="48B73E94" wp14:editId="38E88729">
            <wp:simplePos x="0" y="0"/>
            <wp:positionH relativeFrom="column">
              <wp:posOffset>-1669415</wp:posOffset>
            </wp:positionH>
            <wp:positionV relativeFrom="paragraph">
              <wp:posOffset>499745</wp:posOffset>
            </wp:positionV>
            <wp:extent cx="5486400" cy="3200400"/>
            <wp:effectExtent l="0" t="0" r="0" b="19050"/>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sidR="00726592" w:rsidRPr="002B2CA5">
        <w:rPr>
          <w:rFonts w:ascii="Tahoma" w:eastAsia="Times New Roman" w:hAnsi="Tahoma" w:cs="Tahoma"/>
          <w:b/>
          <w:sz w:val="32"/>
          <w:szCs w:val="32"/>
          <w:lang w:eastAsia="en-GB"/>
        </w:rPr>
        <w:t>Our key driving themes are:</w:t>
      </w:r>
    </w:p>
    <w:p w:rsidR="00726592" w:rsidRDefault="00726592" w:rsidP="00726592">
      <w:pPr>
        <w:rPr>
          <w:rFonts w:ascii="Tahoma" w:eastAsia="Times New Roman" w:hAnsi="Tahoma" w:cs="Times New Roman"/>
          <w:lang w:eastAsia="en-GB"/>
        </w:rPr>
      </w:pPr>
    </w:p>
    <w:p w:rsidR="00726592" w:rsidRDefault="00726592" w:rsidP="00726592">
      <w:pPr>
        <w:rPr>
          <w:rFonts w:ascii="Tahoma" w:eastAsia="Times New Roman" w:hAnsi="Tahoma" w:cs="Times New Roman"/>
          <w:lang w:eastAsia="en-GB"/>
        </w:rPr>
      </w:pPr>
    </w:p>
    <w:p w:rsidR="00726592" w:rsidRDefault="00726592" w:rsidP="00726592">
      <w:pPr>
        <w:rPr>
          <w:rFonts w:ascii="Tahoma" w:eastAsia="Times New Roman" w:hAnsi="Tahoma" w:cs="Times New Roman"/>
          <w:lang w:eastAsia="en-GB"/>
        </w:rPr>
      </w:pPr>
    </w:p>
    <w:p w:rsidR="00726592" w:rsidRDefault="00726592" w:rsidP="00726592">
      <w:pPr>
        <w:rPr>
          <w:rFonts w:ascii="Tahoma" w:eastAsia="Times New Roman" w:hAnsi="Tahoma" w:cs="Times New Roman"/>
          <w:lang w:eastAsia="en-GB"/>
        </w:rPr>
      </w:pPr>
    </w:p>
    <w:p w:rsidR="00726592" w:rsidRDefault="00726592" w:rsidP="00726592">
      <w:pPr>
        <w:rPr>
          <w:rFonts w:ascii="Tahoma" w:eastAsia="Times New Roman" w:hAnsi="Tahoma" w:cs="Times New Roman"/>
          <w:lang w:eastAsia="en-GB"/>
        </w:rPr>
      </w:pPr>
    </w:p>
    <w:p w:rsidR="00726592" w:rsidRDefault="00726592" w:rsidP="00726592">
      <w:pPr>
        <w:rPr>
          <w:rFonts w:ascii="Tahoma" w:eastAsia="Times New Roman" w:hAnsi="Tahoma" w:cs="Times New Roman"/>
          <w:lang w:eastAsia="en-GB"/>
        </w:rPr>
      </w:pPr>
    </w:p>
    <w:p w:rsidR="00726592" w:rsidRDefault="00726592" w:rsidP="00726592">
      <w:pPr>
        <w:rPr>
          <w:rFonts w:ascii="Tahoma" w:eastAsia="Times New Roman" w:hAnsi="Tahoma" w:cs="Times New Roman"/>
          <w:lang w:eastAsia="en-GB"/>
        </w:rPr>
      </w:pPr>
    </w:p>
    <w:p w:rsidR="00726592" w:rsidRDefault="00726592" w:rsidP="00726592">
      <w:pPr>
        <w:rPr>
          <w:rFonts w:ascii="Tahoma" w:eastAsia="Times New Roman" w:hAnsi="Tahoma" w:cs="Times New Roman"/>
          <w:lang w:eastAsia="en-GB"/>
        </w:rPr>
      </w:pPr>
    </w:p>
    <w:p w:rsidR="00726592" w:rsidRDefault="00726592" w:rsidP="00726592">
      <w:pPr>
        <w:rPr>
          <w:rFonts w:ascii="Tahoma" w:eastAsia="Times New Roman" w:hAnsi="Tahoma" w:cs="Times New Roman"/>
          <w:lang w:eastAsia="en-GB"/>
        </w:rPr>
      </w:pPr>
    </w:p>
    <w:p w:rsidR="00726592" w:rsidRDefault="00726592" w:rsidP="00726592">
      <w:pPr>
        <w:rPr>
          <w:rFonts w:ascii="Tahoma" w:eastAsia="Times New Roman" w:hAnsi="Tahoma" w:cs="Times New Roman"/>
          <w:lang w:eastAsia="en-GB"/>
        </w:rPr>
      </w:pPr>
    </w:p>
    <w:p w:rsidR="00726592" w:rsidRDefault="00726592" w:rsidP="00726592">
      <w:pPr>
        <w:rPr>
          <w:rFonts w:ascii="Tahoma" w:eastAsia="Times New Roman" w:hAnsi="Tahoma" w:cs="Times New Roman"/>
          <w:lang w:eastAsia="en-GB"/>
        </w:rPr>
      </w:pPr>
    </w:p>
    <w:p w:rsidR="00D87345" w:rsidRDefault="00D87345" w:rsidP="00726592">
      <w:pPr>
        <w:rPr>
          <w:b/>
          <w:sz w:val="44"/>
          <w:szCs w:val="44"/>
          <w:u w:val="single"/>
        </w:rPr>
      </w:pPr>
    </w:p>
    <w:p w:rsidR="00D87345" w:rsidRPr="00F90563" w:rsidRDefault="00D87345" w:rsidP="00D87345">
      <w:pPr>
        <w:rPr>
          <w:sz w:val="40"/>
          <w:szCs w:val="40"/>
          <w:u w:val="single"/>
        </w:rPr>
      </w:pPr>
      <w:r>
        <w:rPr>
          <w:b/>
          <w:sz w:val="44"/>
          <w:szCs w:val="44"/>
          <w:u w:val="single"/>
        </w:rPr>
        <w:br w:type="page"/>
      </w:r>
      <w:r w:rsidRPr="00F90563">
        <w:rPr>
          <w:sz w:val="40"/>
          <w:szCs w:val="40"/>
          <w:u w:val="single"/>
        </w:rPr>
        <w:lastRenderedPageBreak/>
        <w:t xml:space="preserve">History intent – </w:t>
      </w:r>
    </w:p>
    <w:p w:rsidR="00F90563" w:rsidRDefault="00D87345" w:rsidP="00F90563">
      <w:pPr>
        <w:rPr>
          <w:rFonts w:ascii="OpenDyslexicAlta" w:hAnsi="OpenDyslexicAlta"/>
          <w:i/>
          <w:color w:val="00B050"/>
          <w:sz w:val="28"/>
          <w:szCs w:val="28"/>
        </w:rPr>
      </w:pPr>
      <w:r w:rsidRPr="00921049">
        <w:rPr>
          <w:rFonts w:ascii="OpenDyslexicAlta" w:hAnsi="OpenDyslexicAlta"/>
          <w:i/>
          <w:color w:val="00B050"/>
          <w:sz w:val="28"/>
          <w:szCs w:val="28"/>
        </w:rPr>
        <w:t xml:space="preserve">“The more you know about the past, the better prepared you are for the future.” </w:t>
      </w:r>
    </w:p>
    <w:p w:rsidR="00D87345" w:rsidRDefault="00F90563" w:rsidP="00F90563">
      <w:pPr>
        <w:rPr>
          <w:rFonts w:ascii="OpenDyslexicAlta" w:hAnsi="OpenDyslexicAlta"/>
          <w:i/>
          <w:color w:val="00B050"/>
          <w:sz w:val="28"/>
          <w:szCs w:val="28"/>
        </w:rPr>
      </w:pPr>
      <w:r>
        <w:rPr>
          <w:rFonts w:ascii="OpenDyslexicAlta" w:hAnsi="OpenDyslexicAlta"/>
          <w:i/>
          <w:color w:val="00B050"/>
          <w:sz w:val="28"/>
          <w:szCs w:val="28"/>
        </w:rPr>
        <w:t>-</w:t>
      </w:r>
      <w:r w:rsidR="00D87345" w:rsidRPr="00921049">
        <w:rPr>
          <w:rFonts w:ascii="OpenDyslexicAlta" w:hAnsi="OpenDyslexicAlta"/>
          <w:i/>
          <w:color w:val="00B050"/>
          <w:sz w:val="28"/>
          <w:szCs w:val="28"/>
        </w:rPr>
        <w:t>Theodore Roosevelt</w:t>
      </w:r>
    </w:p>
    <w:p w:rsidR="00D87345" w:rsidRDefault="00D87345" w:rsidP="007A507C">
      <w:pPr>
        <w:pStyle w:val="NormalWeb"/>
        <w:spacing w:before="0" w:beforeAutospacing="0" w:after="0" w:afterAutospacing="0"/>
        <w:textAlignment w:val="top"/>
        <w:rPr>
          <w:rFonts w:ascii="Arial" w:hAnsi="Arial" w:cs="Arial"/>
          <w:color w:val="FF0000"/>
          <w:sz w:val="28"/>
          <w:szCs w:val="28"/>
        </w:rPr>
      </w:pPr>
      <w:r w:rsidRPr="00D71A8B">
        <w:rPr>
          <w:rFonts w:ascii="OpenDyslexicAlta" w:hAnsi="OpenDyslexicAlta"/>
        </w:rPr>
        <w:t xml:space="preserve">At Brackenwood Junior School, our history curriculum aims to inspire our children’s curiosity and stimulate an interest and a detailed understanding of past events and how they impact the world and the local area where we live. </w:t>
      </w:r>
      <w:r w:rsidRPr="00D71A8B">
        <w:rPr>
          <w:rFonts w:ascii="OpenDyslexicAlta" w:hAnsi="OpenDyslexicAlta" w:cs="Arial"/>
        </w:rPr>
        <w:t xml:space="preserve">Through the teaching of History, we endeavour to teach children to understand the complexity of people’s lives, the process of change, the diversity of societies and relationships between different groups, as well as their own identity and the challenges of their time. </w:t>
      </w:r>
      <w:r>
        <w:rPr>
          <w:rFonts w:ascii="OpenDyslexicAlta" w:hAnsi="OpenDyslexicAlta" w:cs="Arial"/>
        </w:rPr>
        <w:t xml:space="preserve">Our curriculum provides </w:t>
      </w:r>
      <w:r w:rsidRPr="00D71A8B">
        <w:rPr>
          <w:rFonts w:ascii="OpenDyslexicAlta" w:hAnsi="OpenDyslexicAlta" w:cs="Arial"/>
        </w:rPr>
        <w:t>children with opportunities to ask perceptive questions, think critically, weigh evidence, sift arguments, and develop perspective and judgement</w:t>
      </w:r>
      <w:r w:rsidRPr="00B16929">
        <w:rPr>
          <w:rFonts w:ascii="OpenDyslexicAlta" w:hAnsi="OpenDyslexicAlta" w:cs="Arial"/>
        </w:rPr>
        <w:t xml:space="preserve">. </w:t>
      </w:r>
      <w:r w:rsidRPr="00B16929">
        <w:rPr>
          <w:rFonts w:ascii="OpenDyslexicAlta" w:hAnsi="OpenDyslexicAlta" w:cs="Arial"/>
          <w:color w:val="000000"/>
        </w:rPr>
        <w:t xml:space="preserve">Through history, links are made with citizenship to develop an understanding and appreciation of their identity and cultural background, whilst building tolerance and patience towards other cultures in our multi-cultural society.  British values are also taught within the history curriculum. Children will learn about how the people of the past have influenced and shaped the country we live in, they will learn to value diversity and explore democracy and the rule of law throughout different time periods. </w:t>
      </w:r>
      <w:r w:rsidRPr="003942D7">
        <w:rPr>
          <w:rFonts w:ascii="OpenDyslexicAlta" w:hAnsi="OpenDyslexicAlta" w:cs="Arial"/>
        </w:rPr>
        <w:t>We believe that teaching History in this way is important in broadening children's horizons, challenging preconceived ideas and developing life skills in order to prepare them for high school and beyond.</w:t>
      </w:r>
      <w:r w:rsidR="00CF6ED5">
        <w:rPr>
          <w:rFonts w:ascii="OpenDyslexicAlta" w:hAnsi="OpenDyslexicAlta" w:cs="Arial"/>
        </w:rPr>
        <w:t xml:space="preserve"> At Brackenwood Juniors we aim to deep</w:t>
      </w:r>
      <w:r w:rsidR="00C6614E">
        <w:rPr>
          <w:rFonts w:ascii="OpenDyslexicAlta" w:hAnsi="OpenDyslexicAlta" w:cs="Arial"/>
        </w:rPr>
        <w:t xml:space="preserve">en children’s knowedge of </w:t>
      </w:r>
      <w:r w:rsidR="00CF6ED5">
        <w:rPr>
          <w:rFonts w:ascii="OpenDyslexicAlta" w:hAnsi="OpenDyslexicAlta" w:cs="Arial"/>
        </w:rPr>
        <w:t>history,</w:t>
      </w:r>
      <w:r w:rsidR="00C6614E">
        <w:rPr>
          <w:rFonts w:ascii="OpenDyslexicAlta" w:hAnsi="OpenDyslexicAlta" w:cs="Arial"/>
        </w:rPr>
        <w:t xml:space="preserve"> including international, national and local area,</w:t>
      </w:r>
      <w:r w:rsidR="00CF6ED5">
        <w:rPr>
          <w:rFonts w:ascii="OpenDyslexicAlta" w:hAnsi="OpenDyslexicAlta" w:cs="Arial"/>
        </w:rPr>
        <w:t xml:space="preserve"> enabling them to see</w:t>
      </w:r>
      <w:r w:rsidR="00C6614E">
        <w:rPr>
          <w:rFonts w:ascii="OpenDyslexicAlta" w:hAnsi="OpenDyslexicAlta" w:cs="Arial"/>
        </w:rPr>
        <w:t xml:space="preserve"> history as something that </w:t>
      </w:r>
      <w:r w:rsidR="00CF6ED5">
        <w:rPr>
          <w:rFonts w:ascii="OpenDyslexicAlta" w:hAnsi="OpenDyslexicAlta" w:cs="Arial"/>
        </w:rPr>
        <w:t xml:space="preserve">they can feel a part of. </w:t>
      </w:r>
    </w:p>
    <w:p w:rsidR="007A507C" w:rsidRPr="007A507C" w:rsidRDefault="007A507C" w:rsidP="007A507C">
      <w:pPr>
        <w:pStyle w:val="NormalWeb"/>
        <w:spacing w:before="0" w:beforeAutospacing="0" w:after="0" w:afterAutospacing="0"/>
        <w:textAlignment w:val="top"/>
        <w:rPr>
          <w:rFonts w:ascii="Arial" w:hAnsi="Arial" w:cs="Arial"/>
          <w:color w:val="FF0000"/>
          <w:sz w:val="28"/>
          <w:szCs w:val="28"/>
        </w:rPr>
      </w:pPr>
    </w:p>
    <w:p w:rsidR="00407DDB" w:rsidRDefault="00407DDB" w:rsidP="00020137">
      <w:pPr>
        <w:jc w:val="center"/>
        <w:rPr>
          <w:b/>
          <w:sz w:val="44"/>
          <w:szCs w:val="44"/>
          <w:u w:val="single"/>
        </w:rPr>
      </w:pPr>
      <w:r w:rsidRPr="00020137">
        <w:rPr>
          <w:b/>
          <w:sz w:val="44"/>
          <w:szCs w:val="44"/>
          <w:u w:val="single"/>
        </w:rPr>
        <w:lastRenderedPageBreak/>
        <w:t xml:space="preserve">Skills Progression Map – </w:t>
      </w:r>
      <w:r w:rsidR="002E10A0">
        <w:rPr>
          <w:b/>
          <w:sz w:val="44"/>
          <w:szCs w:val="44"/>
          <w:u w:val="single"/>
        </w:rPr>
        <w:t>History</w:t>
      </w:r>
    </w:p>
    <w:p w:rsidR="005758DD" w:rsidRPr="00E00795" w:rsidRDefault="005758DD" w:rsidP="00020137">
      <w:pPr>
        <w:jc w:val="center"/>
        <w:rPr>
          <w:b/>
          <w:sz w:val="2"/>
          <w:szCs w:val="44"/>
          <w:u w:val="single"/>
        </w:rPr>
      </w:pPr>
    </w:p>
    <w:tbl>
      <w:tblPr>
        <w:tblStyle w:val="TableGrid"/>
        <w:tblW w:w="14601" w:type="dxa"/>
        <w:tblInd w:w="-431" w:type="dxa"/>
        <w:tblLook w:val="04A0" w:firstRow="1" w:lastRow="0" w:firstColumn="1" w:lastColumn="0" w:noHBand="0" w:noVBand="1"/>
      </w:tblPr>
      <w:tblGrid>
        <w:gridCol w:w="7300"/>
        <w:gridCol w:w="7301"/>
      </w:tblGrid>
      <w:tr w:rsidR="005758DD" w:rsidRPr="00DF3B8E" w:rsidTr="005758DD">
        <w:trPr>
          <w:trHeight w:val="469"/>
        </w:trPr>
        <w:tc>
          <w:tcPr>
            <w:tcW w:w="14601" w:type="dxa"/>
            <w:gridSpan w:val="2"/>
            <w:shd w:val="clear" w:color="auto" w:fill="538135" w:themeFill="accent6" w:themeFillShade="BF"/>
            <w:vAlign w:val="center"/>
          </w:tcPr>
          <w:p w:rsidR="005758DD" w:rsidRDefault="005758DD" w:rsidP="005758DD">
            <w:pPr>
              <w:pStyle w:val="NoSpacing"/>
              <w:jc w:val="center"/>
              <w:rPr>
                <w:rFonts w:ascii="Tahoma" w:hAnsi="Tahoma" w:cs="Tahoma"/>
                <w:b/>
                <w:bCs/>
                <w:color w:val="FFFFFF" w:themeColor="background1"/>
                <w:sz w:val="24"/>
              </w:rPr>
            </w:pPr>
          </w:p>
          <w:p w:rsidR="005758DD" w:rsidRDefault="005758DD" w:rsidP="005758DD">
            <w:pPr>
              <w:pStyle w:val="NoSpacing"/>
              <w:jc w:val="center"/>
              <w:rPr>
                <w:rFonts w:ascii="Tahoma" w:hAnsi="Tahoma" w:cs="Tahoma"/>
                <w:bCs/>
                <w:color w:val="FFFFFF" w:themeColor="background1"/>
                <w:sz w:val="24"/>
              </w:rPr>
            </w:pPr>
            <w:r w:rsidRPr="002F26E9">
              <w:rPr>
                <w:rFonts w:ascii="Tahoma" w:hAnsi="Tahoma" w:cs="Tahoma"/>
                <w:b/>
                <w:bCs/>
                <w:color w:val="FFFFFF" w:themeColor="background1"/>
                <w:sz w:val="24"/>
              </w:rPr>
              <w:t>Investigating and interpreting the past</w:t>
            </w:r>
            <w:r w:rsidRPr="002F26E9">
              <w:rPr>
                <w:rFonts w:ascii="Tahoma" w:hAnsi="Tahoma" w:cs="Tahoma"/>
                <w:bCs/>
                <w:color w:val="FFFFFF" w:themeColor="background1"/>
                <w:sz w:val="24"/>
              </w:rPr>
              <w:br/>
              <w:t>Understanding that our understanding of the past comes from an interpretation of the available evidence.</w:t>
            </w:r>
          </w:p>
          <w:p w:rsidR="005758DD" w:rsidRPr="002F26E9" w:rsidRDefault="005758DD" w:rsidP="005758DD">
            <w:pPr>
              <w:pStyle w:val="NoSpacing"/>
              <w:jc w:val="center"/>
              <w:rPr>
                <w:rFonts w:ascii="Tahoma" w:hAnsi="Tahoma" w:cs="Tahoma"/>
                <w:color w:val="FFFFFF" w:themeColor="background1"/>
                <w:sz w:val="24"/>
              </w:rPr>
            </w:pPr>
          </w:p>
        </w:tc>
      </w:tr>
      <w:tr w:rsidR="005758DD" w:rsidRPr="00DF3B8E" w:rsidTr="005758DD">
        <w:tc>
          <w:tcPr>
            <w:tcW w:w="7300" w:type="dxa"/>
            <w:shd w:val="clear" w:color="auto" w:fill="A8D08D" w:themeFill="accent6" w:themeFillTint="99"/>
            <w:vAlign w:val="center"/>
          </w:tcPr>
          <w:p w:rsidR="005758DD" w:rsidRDefault="005758DD" w:rsidP="005758DD">
            <w:pPr>
              <w:pStyle w:val="NoSpacing"/>
              <w:jc w:val="center"/>
              <w:rPr>
                <w:rFonts w:ascii="Tahoma" w:hAnsi="Tahoma" w:cs="Tahoma"/>
                <w:sz w:val="24"/>
              </w:rPr>
            </w:pPr>
          </w:p>
          <w:p w:rsidR="005758DD" w:rsidRPr="002F26E9" w:rsidRDefault="005758DD" w:rsidP="005758DD">
            <w:pPr>
              <w:pStyle w:val="NoSpacing"/>
              <w:jc w:val="center"/>
              <w:rPr>
                <w:rFonts w:ascii="Tahoma" w:hAnsi="Tahoma" w:cs="Tahoma"/>
                <w:sz w:val="24"/>
              </w:rPr>
            </w:pPr>
            <w:r w:rsidRPr="002F26E9">
              <w:rPr>
                <w:rFonts w:ascii="Tahoma" w:hAnsi="Tahoma" w:cs="Tahoma"/>
                <w:sz w:val="24"/>
              </w:rPr>
              <w:t>YEAR 3 AND 4</w:t>
            </w:r>
          </w:p>
        </w:tc>
        <w:tc>
          <w:tcPr>
            <w:tcW w:w="7301" w:type="dxa"/>
            <w:shd w:val="clear" w:color="auto" w:fill="A8D08D" w:themeFill="accent6" w:themeFillTint="99"/>
            <w:vAlign w:val="center"/>
          </w:tcPr>
          <w:p w:rsidR="005758DD" w:rsidRPr="002F26E9" w:rsidRDefault="005758DD" w:rsidP="005758DD">
            <w:pPr>
              <w:pStyle w:val="NoSpacing"/>
              <w:jc w:val="center"/>
              <w:rPr>
                <w:rFonts w:ascii="Tahoma" w:hAnsi="Tahoma" w:cs="Tahoma"/>
                <w:sz w:val="24"/>
              </w:rPr>
            </w:pPr>
            <w:r w:rsidRPr="002F26E9">
              <w:rPr>
                <w:rFonts w:ascii="Tahoma" w:hAnsi="Tahoma" w:cs="Tahoma"/>
                <w:sz w:val="24"/>
              </w:rPr>
              <w:t>YEAR 5 AND 6</w:t>
            </w:r>
          </w:p>
        </w:tc>
      </w:tr>
      <w:tr w:rsidR="005758DD" w:rsidRPr="00DF3B8E" w:rsidTr="005758DD">
        <w:tc>
          <w:tcPr>
            <w:tcW w:w="7300" w:type="dxa"/>
          </w:tcPr>
          <w:p w:rsidR="005758DD" w:rsidRPr="001A1F8C" w:rsidRDefault="005758DD" w:rsidP="005758DD">
            <w:pPr>
              <w:pStyle w:val="NoSpacing"/>
              <w:rPr>
                <w:rFonts w:ascii="Tahoma" w:hAnsi="Tahoma" w:cs="Tahoma"/>
                <w:sz w:val="18"/>
              </w:rPr>
            </w:pPr>
            <w:r w:rsidRPr="001A1F8C">
              <w:rPr>
                <w:rFonts w:ascii="Tahoma" w:hAnsi="Tahoma" w:cs="Tahoma"/>
                <w:sz w:val="18"/>
              </w:rPr>
              <w:t>• Use evidence to ask questions and find answers to questions about the past.</w:t>
            </w:r>
          </w:p>
          <w:p w:rsidR="005758DD" w:rsidRPr="001A1F8C" w:rsidRDefault="005758DD" w:rsidP="005758DD">
            <w:pPr>
              <w:pStyle w:val="NoSpacing"/>
              <w:rPr>
                <w:rFonts w:ascii="Tahoma" w:hAnsi="Tahoma" w:cs="Tahoma"/>
                <w:sz w:val="18"/>
              </w:rPr>
            </w:pPr>
            <w:r w:rsidRPr="001A1F8C">
              <w:rPr>
                <w:rFonts w:ascii="Tahoma" w:hAnsi="Tahoma" w:cs="Tahoma"/>
                <w:sz w:val="18"/>
              </w:rPr>
              <w:t>• Suggest suitable sources of evidence for historical enquiries.</w:t>
            </w:r>
          </w:p>
          <w:p w:rsidR="005758DD" w:rsidRPr="001A1F8C" w:rsidRDefault="005758DD" w:rsidP="005758DD">
            <w:pPr>
              <w:pStyle w:val="NoSpacing"/>
              <w:rPr>
                <w:rFonts w:ascii="Tahoma" w:hAnsi="Tahoma" w:cs="Tahoma"/>
                <w:sz w:val="18"/>
              </w:rPr>
            </w:pPr>
            <w:r w:rsidRPr="001A1F8C">
              <w:rPr>
                <w:rFonts w:ascii="Tahoma" w:hAnsi="Tahoma" w:cs="Tahoma"/>
                <w:sz w:val="18"/>
              </w:rPr>
              <w:t>• Use more than one source of evidence for historical enquiry in order to gain a more accurate understanding of history.</w:t>
            </w:r>
          </w:p>
          <w:p w:rsidR="005758DD" w:rsidRPr="001A1F8C" w:rsidRDefault="005758DD" w:rsidP="005758DD">
            <w:pPr>
              <w:pStyle w:val="NoSpacing"/>
              <w:rPr>
                <w:rFonts w:ascii="Tahoma" w:hAnsi="Tahoma" w:cs="Tahoma"/>
                <w:sz w:val="18"/>
              </w:rPr>
            </w:pPr>
            <w:r w:rsidRPr="001A1F8C">
              <w:rPr>
                <w:rFonts w:ascii="Tahoma" w:hAnsi="Tahoma" w:cs="Tahoma"/>
                <w:sz w:val="18"/>
              </w:rPr>
              <w:t>• Describe different accounts of a historical event, explaining some of the reasons why the accounts may differ.</w:t>
            </w:r>
          </w:p>
          <w:p w:rsidR="005758DD" w:rsidRPr="001A1F8C" w:rsidRDefault="005758DD" w:rsidP="005758DD">
            <w:pPr>
              <w:pStyle w:val="NoSpacing"/>
              <w:rPr>
                <w:rFonts w:ascii="Tahoma" w:hAnsi="Tahoma" w:cs="Tahoma"/>
                <w:sz w:val="18"/>
              </w:rPr>
            </w:pPr>
            <w:r w:rsidRPr="001A1F8C">
              <w:rPr>
                <w:rFonts w:ascii="Tahoma" w:hAnsi="Tahoma" w:cs="Tahoma"/>
                <w:sz w:val="18"/>
              </w:rPr>
              <w:t>• Suggest causes and consequences of some of the main events and changes in history.</w:t>
            </w:r>
          </w:p>
          <w:p w:rsidR="005758DD" w:rsidRPr="00DF3B8E" w:rsidRDefault="005758DD" w:rsidP="005758DD">
            <w:pPr>
              <w:pStyle w:val="NoSpacing"/>
              <w:rPr>
                <w:rFonts w:ascii="Tahoma" w:hAnsi="Tahoma" w:cs="Tahoma"/>
                <w:sz w:val="18"/>
              </w:rPr>
            </w:pPr>
          </w:p>
        </w:tc>
        <w:tc>
          <w:tcPr>
            <w:tcW w:w="7301" w:type="dxa"/>
          </w:tcPr>
          <w:p w:rsidR="005758DD" w:rsidRPr="001A1F8C" w:rsidRDefault="005758DD" w:rsidP="005758DD">
            <w:pPr>
              <w:pStyle w:val="NoSpacing"/>
              <w:rPr>
                <w:rFonts w:ascii="Tahoma" w:hAnsi="Tahoma" w:cs="Tahoma"/>
                <w:sz w:val="18"/>
              </w:rPr>
            </w:pPr>
            <w:r w:rsidRPr="001A1F8C">
              <w:rPr>
                <w:rFonts w:ascii="Tahoma" w:hAnsi="Tahoma" w:cs="Tahoma"/>
                <w:sz w:val="18"/>
              </w:rPr>
              <w:t>• Use sources of evidence to deduce information about the past.</w:t>
            </w:r>
          </w:p>
          <w:p w:rsidR="005758DD" w:rsidRPr="001A1F8C" w:rsidRDefault="005758DD" w:rsidP="005758DD">
            <w:pPr>
              <w:pStyle w:val="NoSpacing"/>
              <w:rPr>
                <w:rFonts w:ascii="Tahoma" w:hAnsi="Tahoma" w:cs="Tahoma"/>
                <w:sz w:val="18"/>
              </w:rPr>
            </w:pPr>
            <w:r w:rsidRPr="001A1F8C">
              <w:rPr>
                <w:rFonts w:ascii="Tahoma" w:hAnsi="Tahoma" w:cs="Tahoma"/>
                <w:sz w:val="18"/>
              </w:rPr>
              <w:t>• Select suitable sources of evidence, giving reasons for choices.</w:t>
            </w:r>
          </w:p>
          <w:p w:rsidR="005758DD" w:rsidRPr="001A1F8C" w:rsidRDefault="005758DD" w:rsidP="005758DD">
            <w:pPr>
              <w:pStyle w:val="NoSpacing"/>
              <w:rPr>
                <w:rFonts w:ascii="Tahoma" w:hAnsi="Tahoma" w:cs="Tahoma"/>
                <w:sz w:val="18"/>
              </w:rPr>
            </w:pPr>
            <w:r w:rsidRPr="001A1F8C">
              <w:rPr>
                <w:rFonts w:ascii="Tahoma" w:hAnsi="Tahoma" w:cs="Tahoma"/>
                <w:sz w:val="18"/>
              </w:rPr>
              <w:t>• Use sources of information to form testable hypotheses about the past.</w:t>
            </w:r>
          </w:p>
          <w:p w:rsidR="005758DD" w:rsidRPr="001A1F8C" w:rsidRDefault="005758DD" w:rsidP="005758DD">
            <w:pPr>
              <w:pStyle w:val="NoSpacing"/>
              <w:rPr>
                <w:rFonts w:ascii="Tahoma" w:hAnsi="Tahoma" w:cs="Tahoma"/>
                <w:sz w:val="18"/>
              </w:rPr>
            </w:pPr>
            <w:r w:rsidRPr="001A1F8C">
              <w:rPr>
                <w:rFonts w:ascii="Tahoma" w:hAnsi="Tahoma" w:cs="Tahoma"/>
                <w:sz w:val="18"/>
              </w:rPr>
              <w:t>• Seek out and analyse a wide range of evidence in order to justify claims about the past.</w:t>
            </w:r>
          </w:p>
          <w:p w:rsidR="005758DD" w:rsidRPr="001A1F8C" w:rsidRDefault="005758DD" w:rsidP="005758DD">
            <w:pPr>
              <w:pStyle w:val="NoSpacing"/>
              <w:rPr>
                <w:rFonts w:ascii="Tahoma" w:hAnsi="Tahoma" w:cs="Tahoma"/>
                <w:sz w:val="18"/>
              </w:rPr>
            </w:pPr>
            <w:r w:rsidRPr="001A1F8C">
              <w:rPr>
                <w:rFonts w:ascii="Tahoma" w:hAnsi="Tahoma" w:cs="Tahoma"/>
                <w:sz w:val="18"/>
              </w:rPr>
              <w:t>• Show an awareness of the concept of propaganda and how historians must understand the social context of evidence studied.</w:t>
            </w:r>
          </w:p>
          <w:p w:rsidR="005758DD" w:rsidRPr="001A1F8C" w:rsidRDefault="005758DD" w:rsidP="005758DD">
            <w:pPr>
              <w:pStyle w:val="NoSpacing"/>
              <w:rPr>
                <w:rFonts w:ascii="Tahoma" w:hAnsi="Tahoma" w:cs="Tahoma"/>
                <w:sz w:val="18"/>
              </w:rPr>
            </w:pPr>
            <w:r w:rsidRPr="001A1F8C">
              <w:rPr>
                <w:rFonts w:ascii="Tahoma" w:hAnsi="Tahoma" w:cs="Tahoma"/>
                <w:sz w:val="18"/>
              </w:rPr>
              <w:t>• Understand that no single source of evidence gives the full answer to questions about the past.</w:t>
            </w:r>
          </w:p>
          <w:p w:rsidR="005758DD" w:rsidRPr="001A1F8C" w:rsidRDefault="005758DD" w:rsidP="005758DD">
            <w:pPr>
              <w:pStyle w:val="NoSpacing"/>
              <w:rPr>
                <w:rFonts w:ascii="Tahoma" w:hAnsi="Tahoma" w:cs="Tahoma"/>
                <w:sz w:val="18"/>
              </w:rPr>
            </w:pPr>
            <w:r w:rsidRPr="001A1F8C">
              <w:rPr>
                <w:rFonts w:ascii="Tahoma" w:hAnsi="Tahoma" w:cs="Tahoma"/>
                <w:sz w:val="18"/>
              </w:rPr>
              <w:t>• Refine lines of enquiry as appropriate.</w:t>
            </w:r>
          </w:p>
          <w:p w:rsidR="005758DD" w:rsidRPr="00DF3B8E" w:rsidRDefault="005758DD" w:rsidP="005758DD">
            <w:pPr>
              <w:pStyle w:val="NoSpacing"/>
              <w:rPr>
                <w:rFonts w:ascii="Tahoma" w:hAnsi="Tahoma" w:cs="Tahoma"/>
                <w:sz w:val="18"/>
              </w:rPr>
            </w:pPr>
          </w:p>
        </w:tc>
      </w:tr>
      <w:tr w:rsidR="005758DD" w:rsidRPr="00DF3B8E" w:rsidTr="005758DD">
        <w:trPr>
          <w:cantSplit/>
          <w:trHeight w:val="677"/>
        </w:trPr>
        <w:tc>
          <w:tcPr>
            <w:tcW w:w="14601" w:type="dxa"/>
            <w:gridSpan w:val="2"/>
            <w:shd w:val="clear" w:color="auto" w:fill="538135" w:themeFill="accent6" w:themeFillShade="BF"/>
            <w:vAlign w:val="center"/>
          </w:tcPr>
          <w:p w:rsidR="005758DD" w:rsidRDefault="005758DD" w:rsidP="005758DD">
            <w:pPr>
              <w:pStyle w:val="NoSpacing"/>
              <w:jc w:val="center"/>
              <w:rPr>
                <w:rFonts w:ascii="Tahoma" w:hAnsi="Tahoma" w:cs="Tahoma"/>
                <w:b/>
                <w:bCs/>
                <w:color w:val="FFFFFF" w:themeColor="background1"/>
                <w:sz w:val="24"/>
              </w:rPr>
            </w:pPr>
          </w:p>
          <w:p w:rsidR="005758DD" w:rsidRDefault="005758DD" w:rsidP="005758DD">
            <w:pPr>
              <w:pStyle w:val="NoSpacing"/>
              <w:jc w:val="center"/>
              <w:rPr>
                <w:rFonts w:ascii="Tahoma" w:hAnsi="Tahoma" w:cs="Tahoma"/>
                <w:bCs/>
                <w:color w:val="FFFFFF" w:themeColor="background1"/>
                <w:sz w:val="24"/>
              </w:rPr>
            </w:pPr>
            <w:r w:rsidRPr="002F26E9">
              <w:rPr>
                <w:rFonts w:ascii="Tahoma" w:hAnsi="Tahoma" w:cs="Tahoma"/>
                <w:b/>
                <w:bCs/>
                <w:color w:val="FFFFFF" w:themeColor="background1"/>
                <w:sz w:val="24"/>
              </w:rPr>
              <w:t>Building an overview of world history</w:t>
            </w:r>
            <w:r w:rsidRPr="002F26E9">
              <w:rPr>
                <w:rFonts w:ascii="Tahoma" w:hAnsi="Tahoma" w:cs="Tahoma"/>
                <w:bCs/>
                <w:color w:val="FFFFFF" w:themeColor="background1"/>
                <w:sz w:val="24"/>
              </w:rPr>
              <w:br/>
              <w:t>Appreciating the characteristic features of the past and an understanding that life is different for different sections of society</w:t>
            </w:r>
          </w:p>
          <w:p w:rsidR="005758DD" w:rsidRPr="001A1F8C" w:rsidRDefault="005758DD" w:rsidP="005758DD">
            <w:pPr>
              <w:pStyle w:val="NoSpacing"/>
              <w:jc w:val="center"/>
              <w:rPr>
                <w:rFonts w:ascii="Tahoma" w:hAnsi="Tahoma" w:cs="Tahoma"/>
                <w:sz w:val="18"/>
              </w:rPr>
            </w:pPr>
          </w:p>
        </w:tc>
      </w:tr>
      <w:tr w:rsidR="005758DD" w:rsidRPr="00DF3B8E" w:rsidTr="005758DD">
        <w:trPr>
          <w:cantSplit/>
          <w:trHeight w:val="1134"/>
        </w:trPr>
        <w:tc>
          <w:tcPr>
            <w:tcW w:w="7300" w:type="dxa"/>
          </w:tcPr>
          <w:p w:rsidR="005758DD" w:rsidRPr="001A1F8C" w:rsidRDefault="005758DD" w:rsidP="005758DD">
            <w:pPr>
              <w:pStyle w:val="NoSpacing"/>
              <w:rPr>
                <w:rFonts w:ascii="Tahoma" w:hAnsi="Tahoma" w:cs="Tahoma"/>
                <w:sz w:val="18"/>
              </w:rPr>
            </w:pPr>
            <w:r w:rsidRPr="001A1F8C">
              <w:rPr>
                <w:rFonts w:ascii="Tahoma" w:hAnsi="Tahoma" w:cs="Tahoma"/>
                <w:sz w:val="18"/>
              </w:rPr>
              <w:t>• Describe changes that have happened in the locality of the school throughout history.</w:t>
            </w:r>
          </w:p>
          <w:p w:rsidR="005758DD" w:rsidRPr="001A1F8C" w:rsidRDefault="005758DD" w:rsidP="005758DD">
            <w:pPr>
              <w:pStyle w:val="NoSpacing"/>
              <w:rPr>
                <w:rFonts w:ascii="Tahoma" w:hAnsi="Tahoma" w:cs="Tahoma"/>
                <w:sz w:val="18"/>
              </w:rPr>
            </w:pPr>
            <w:r w:rsidRPr="001A1F8C">
              <w:rPr>
                <w:rFonts w:ascii="Tahoma" w:hAnsi="Tahoma" w:cs="Tahoma"/>
                <w:sz w:val="18"/>
              </w:rPr>
              <w:t>• Give a broad overview of life in Britain from ancient until medieval times.</w:t>
            </w:r>
          </w:p>
          <w:p w:rsidR="005758DD" w:rsidRPr="001A1F8C" w:rsidRDefault="005758DD" w:rsidP="005758DD">
            <w:pPr>
              <w:pStyle w:val="NoSpacing"/>
              <w:rPr>
                <w:rFonts w:ascii="Tahoma" w:hAnsi="Tahoma" w:cs="Tahoma"/>
                <w:sz w:val="18"/>
              </w:rPr>
            </w:pPr>
            <w:r w:rsidRPr="001A1F8C">
              <w:rPr>
                <w:rFonts w:ascii="Tahoma" w:hAnsi="Tahoma" w:cs="Tahoma"/>
                <w:sz w:val="18"/>
              </w:rPr>
              <w:t>• Compare some of the times studied with those of other areas of interest around the world.</w:t>
            </w:r>
          </w:p>
          <w:p w:rsidR="005758DD" w:rsidRPr="001A1F8C" w:rsidRDefault="005758DD" w:rsidP="005758DD">
            <w:pPr>
              <w:pStyle w:val="NoSpacing"/>
              <w:rPr>
                <w:rFonts w:ascii="Tahoma" w:hAnsi="Tahoma" w:cs="Tahoma"/>
                <w:sz w:val="18"/>
              </w:rPr>
            </w:pPr>
            <w:r w:rsidRPr="001A1F8C">
              <w:rPr>
                <w:rFonts w:ascii="Tahoma" w:hAnsi="Tahoma" w:cs="Tahoma"/>
                <w:sz w:val="18"/>
              </w:rPr>
              <w:t>• Describe the social, ethnic, cultural or religious diversity of past society.</w:t>
            </w:r>
          </w:p>
          <w:p w:rsidR="005758DD" w:rsidRPr="001A1F8C" w:rsidRDefault="005758DD" w:rsidP="005758DD">
            <w:pPr>
              <w:pStyle w:val="NoSpacing"/>
              <w:rPr>
                <w:rFonts w:ascii="Tahoma" w:hAnsi="Tahoma" w:cs="Tahoma"/>
                <w:sz w:val="18"/>
              </w:rPr>
            </w:pPr>
            <w:r w:rsidRPr="001A1F8C">
              <w:rPr>
                <w:rFonts w:ascii="Tahoma" w:hAnsi="Tahoma" w:cs="Tahoma"/>
                <w:sz w:val="18"/>
              </w:rPr>
              <w:t>• Describe the characteristic features of the past, including ideas, beliefs, attitudes and experiences of men, women and children.</w:t>
            </w:r>
          </w:p>
          <w:p w:rsidR="005758DD" w:rsidRPr="00DF3B8E" w:rsidRDefault="005758DD" w:rsidP="005758DD">
            <w:pPr>
              <w:pStyle w:val="NoSpacing"/>
              <w:rPr>
                <w:rFonts w:ascii="Tahoma" w:hAnsi="Tahoma" w:cs="Tahoma"/>
                <w:sz w:val="18"/>
              </w:rPr>
            </w:pPr>
          </w:p>
        </w:tc>
        <w:tc>
          <w:tcPr>
            <w:tcW w:w="7301" w:type="dxa"/>
          </w:tcPr>
          <w:p w:rsidR="005758DD" w:rsidRPr="001A1F8C" w:rsidRDefault="005758DD" w:rsidP="005758DD">
            <w:pPr>
              <w:pStyle w:val="NoSpacing"/>
              <w:rPr>
                <w:rFonts w:ascii="Tahoma" w:hAnsi="Tahoma" w:cs="Tahoma"/>
                <w:sz w:val="18"/>
              </w:rPr>
            </w:pPr>
            <w:r w:rsidRPr="001A1F8C">
              <w:rPr>
                <w:rFonts w:ascii="Tahoma" w:hAnsi="Tahoma" w:cs="Tahoma"/>
                <w:sz w:val="18"/>
              </w:rPr>
              <w:t>• Identify continuity and change in the history of the locality of the school.</w:t>
            </w:r>
          </w:p>
          <w:p w:rsidR="005758DD" w:rsidRPr="001A1F8C" w:rsidRDefault="005758DD" w:rsidP="005758DD">
            <w:pPr>
              <w:pStyle w:val="NoSpacing"/>
              <w:rPr>
                <w:rFonts w:ascii="Tahoma" w:hAnsi="Tahoma" w:cs="Tahoma"/>
                <w:sz w:val="18"/>
              </w:rPr>
            </w:pPr>
            <w:r w:rsidRPr="001A1F8C">
              <w:rPr>
                <w:rFonts w:ascii="Tahoma" w:hAnsi="Tahoma" w:cs="Tahoma"/>
                <w:sz w:val="18"/>
              </w:rPr>
              <w:t>• Give a broad overview of life in Britain from medieval until the Tudor and Stuarts times.</w:t>
            </w:r>
          </w:p>
          <w:p w:rsidR="005758DD" w:rsidRPr="001A1F8C" w:rsidRDefault="005758DD" w:rsidP="005758DD">
            <w:pPr>
              <w:pStyle w:val="NoSpacing"/>
              <w:rPr>
                <w:rFonts w:ascii="Tahoma" w:hAnsi="Tahoma" w:cs="Tahoma"/>
                <w:sz w:val="18"/>
              </w:rPr>
            </w:pPr>
            <w:r w:rsidRPr="001A1F8C">
              <w:rPr>
                <w:rFonts w:ascii="Tahoma" w:hAnsi="Tahoma" w:cs="Tahoma"/>
                <w:sz w:val="18"/>
              </w:rPr>
              <w:t>• Compare some of the times studied with those of the other areas of interest around the world. </w:t>
            </w:r>
          </w:p>
          <w:p w:rsidR="005758DD" w:rsidRPr="001A1F8C" w:rsidRDefault="005758DD" w:rsidP="005758DD">
            <w:pPr>
              <w:pStyle w:val="NoSpacing"/>
              <w:rPr>
                <w:rFonts w:ascii="Tahoma" w:hAnsi="Tahoma" w:cs="Tahoma"/>
                <w:sz w:val="18"/>
              </w:rPr>
            </w:pPr>
            <w:r w:rsidRPr="001A1F8C">
              <w:rPr>
                <w:rFonts w:ascii="Tahoma" w:hAnsi="Tahoma" w:cs="Tahoma"/>
                <w:sz w:val="18"/>
              </w:rPr>
              <w:t>• Describe the social, ethnic, cultural or religious diversity of past society.</w:t>
            </w:r>
          </w:p>
          <w:p w:rsidR="005758DD" w:rsidRPr="001A1F8C" w:rsidRDefault="005758DD" w:rsidP="005758DD">
            <w:pPr>
              <w:pStyle w:val="NoSpacing"/>
              <w:rPr>
                <w:rFonts w:ascii="Tahoma" w:hAnsi="Tahoma" w:cs="Tahoma"/>
                <w:sz w:val="18"/>
              </w:rPr>
            </w:pPr>
            <w:r>
              <w:rPr>
                <w:rFonts w:ascii="Tahoma" w:hAnsi="Tahoma" w:cs="Tahoma"/>
                <w:sz w:val="18"/>
              </w:rPr>
              <w:t>• Describe the character</w:t>
            </w:r>
            <w:r w:rsidRPr="001A1F8C">
              <w:rPr>
                <w:rFonts w:ascii="Tahoma" w:hAnsi="Tahoma" w:cs="Tahoma"/>
                <w:sz w:val="18"/>
              </w:rPr>
              <w:t>istic features of the past, including ideas, beliefs, attitudes and experiences of men, women and children.</w:t>
            </w:r>
          </w:p>
          <w:p w:rsidR="005758DD" w:rsidRPr="00DF3B8E" w:rsidRDefault="005758DD" w:rsidP="005758DD">
            <w:pPr>
              <w:pStyle w:val="NoSpacing"/>
              <w:rPr>
                <w:rFonts w:ascii="Tahoma" w:hAnsi="Tahoma" w:cs="Tahoma"/>
                <w:sz w:val="18"/>
              </w:rPr>
            </w:pPr>
          </w:p>
        </w:tc>
      </w:tr>
      <w:tr w:rsidR="005758DD" w:rsidRPr="00DF3B8E" w:rsidTr="005758DD">
        <w:trPr>
          <w:cantSplit/>
        </w:trPr>
        <w:tc>
          <w:tcPr>
            <w:tcW w:w="14601" w:type="dxa"/>
            <w:gridSpan w:val="2"/>
            <w:shd w:val="clear" w:color="auto" w:fill="538135" w:themeFill="accent6" w:themeFillShade="BF"/>
            <w:vAlign w:val="center"/>
          </w:tcPr>
          <w:p w:rsidR="005758DD" w:rsidRPr="002F26E9" w:rsidRDefault="005758DD" w:rsidP="005758DD">
            <w:pPr>
              <w:pStyle w:val="NoSpacing"/>
              <w:jc w:val="center"/>
              <w:rPr>
                <w:rFonts w:ascii="Tahoma" w:hAnsi="Tahoma" w:cs="Tahoma"/>
                <w:bCs/>
                <w:color w:val="FFFFFF" w:themeColor="background1"/>
                <w:sz w:val="24"/>
              </w:rPr>
            </w:pPr>
          </w:p>
          <w:p w:rsidR="005758DD" w:rsidRPr="002F26E9" w:rsidRDefault="005758DD" w:rsidP="005758DD">
            <w:pPr>
              <w:pStyle w:val="NoSpacing"/>
              <w:jc w:val="center"/>
              <w:rPr>
                <w:rFonts w:ascii="Tahoma" w:hAnsi="Tahoma" w:cs="Tahoma"/>
                <w:color w:val="FFFFFF" w:themeColor="background1"/>
                <w:sz w:val="24"/>
              </w:rPr>
            </w:pPr>
            <w:r w:rsidRPr="002F26E9">
              <w:rPr>
                <w:rFonts w:ascii="Tahoma" w:hAnsi="Tahoma" w:cs="Tahoma"/>
                <w:b/>
                <w:bCs/>
                <w:color w:val="FFFFFF" w:themeColor="background1"/>
                <w:sz w:val="24"/>
              </w:rPr>
              <w:t>Understanding chronology</w:t>
            </w:r>
            <w:r w:rsidRPr="002F26E9">
              <w:rPr>
                <w:rFonts w:ascii="Tahoma" w:hAnsi="Tahoma" w:cs="Tahoma"/>
                <w:color w:val="FFFFFF" w:themeColor="background1"/>
                <w:sz w:val="24"/>
              </w:rPr>
              <w:br/>
              <w:t>Understanding how to chart the passing of time and how some aspects of history studied were happening at similar times in different places</w:t>
            </w:r>
          </w:p>
          <w:p w:rsidR="005758DD" w:rsidRPr="002F26E9" w:rsidRDefault="005758DD" w:rsidP="005758DD">
            <w:pPr>
              <w:pStyle w:val="NoSpacing"/>
              <w:jc w:val="center"/>
              <w:rPr>
                <w:rFonts w:ascii="Tahoma" w:hAnsi="Tahoma" w:cs="Tahoma"/>
                <w:color w:val="FFFFFF" w:themeColor="background1"/>
                <w:sz w:val="24"/>
              </w:rPr>
            </w:pPr>
          </w:p>
        </w:tc>
      </w:tr>
      <w:tr w:rsidR="005758DD" w:rsidRPr="00DF3B8E" w:rsidTr="005758DD">
        <w:trPr>
          <w:cantSplit/>
          <w:trHeight w:val="1134"/>
        </w:trPr>
        <w:tc>
          <w:tcPr>
            <w:tcW w:w="7300" w:type="dxa"/>
          </w:tcPr>
          <w:p w:rsidR="005758DD" w:rsidRPr="001A1F8C" w:rsidRDefault="005758DD" w:rsidP="005758DD">
            <w:pPr>
              <w:pStyle w:val="NoSpacing"/>
              <w:rPr>
                <w:rFonts w:ascii="Tahoma" w:hAnsi="Tahoma" w:cs="Tahoma"/>
                <w:sz w:val="18"/>
              </w:rPr>
            </w:pPr>
            <w:r w:rsidRPr="001A1F8C">
              <w:rPr>
                <w:rFonts w:ascii="Tahoma" w:hAnsi="Tahoma" w:cs="Tahoma"/>
                <w:sz w:val="18"/>
              </w:rPr>
              <w:t>• Place events, artefacts and historical figures on a time line using dates.</w:t>
            </w:r>
          </w:p>
          <w:p w:rsidR="005758DD" w:rsidRPr="001A1F8C" w:rsidRDefault="005758DD" w:rsidP="005758DD">
            <w:pPr>
              <w:pStyle w:val="NoSpacing"/>
              <w:rPr>
                <w:rFonts w:ascii="Tahoma" w:hAnsi="Tahoma" w:cs="Tahoma"/>
                <w:sz w:val="18"/>
              </w:rPr>
            </w:pPr>
            <w:r w:rsidRPr="001A1F8C">
              <w:rPr>
                <w:rFonts w:ascii="Tahoma" w:hAnsi="Tahoma" w:cs="Tahoma"/>
                <w:sz w:val="18"/>
              </w:rPr>
              <w:t>• Understand the concept of change over time, representing this, along with evidence, on a time line.</w:t>
            </w:r>
          </w:p>
          <w:p w:rsidR="005758DD" w:rsidRPr="001A1F8C" w:rsidRDefault="005758DD" w:rsidP="005758DD">
            <w:pPr>
              <w:pStyle w:val="NoSpacing"/>
              <w:rPr>
                <w:rFonts w:ascii="Tahoma" w:hAnsi="Tahoma" w:cs="Tahoma"/>
                <w:sz w:val="18"/>
              </w:rPr>
            </w:pPr>
            <w:r w:rsidRPr="001A1F8C">
              <w:rPr>
                <w:rFonts w:ascii="Tahoma" w:hAnsi="Tahoma" w:cs="Tahoma"/>
                <w:sz w:val="18"/>
              </w:rPr>
              <w:t>• Use dates and terms to describe events.</w:t>
            </w:r>
          </w:p>
          <w:p w:rsidR="005758DD" w:rsidRPr="003B1B3C" w:rsidRDefault="005758DD" w:rsidP="005758DD">
            <w:pPr>
              <w:pStyle w:val="NoSpacing"/>
              <w:rPr>
                <w:rFonts w:ascii="Tahoma" w:hAnsi="Tahoma" w:cs="Tahoma"/>
                <w:sz w:val="18"/>
              </w:rPr>
            </w:pPr>
          </w:p>
        </w:tc>
        <w:tc>
          <w:tcPr>
            <w:tcW w:w="7301" w:type="dxa"/>
          </w:tcPr>
          <w:p w:rsidR="005758DD" w:rsidRPr="001A1F8C" w:rsidRDefault="005758DD" w:rsidP="005758DD">
            <w:pPr>
              <w:pStyle w:val="NoSpacing"/>
              <w:rPr>
                <w:rFonts w:ascii="Tahoma" w:hAnsi="Tahoma" w:cs="Tahoma"/>
                <w:sz w:val="18"/>
              </w:rPr>
            </w:pPr>
            <w:r w:rsidRPr="001A1F8C">
              <w:rPr>
                <w:rFonts w:ascii="Tahoma" w:hAnsi="Tahoma" w:cs="Tahoma"/>
                <w:sz w:val="18"/>
              </w:rPr>
              <w:t>• Describe the main changes in a period of history (using terms such as: social, religious, political, technological and cultural).</w:t>
            </w:r>
          </w:p>
          <w:p w:rsidR="005758DD" w:rsidRPr="001A1F8C" w:rsidRDefault="005758DD" w:rsidP="005758DD">
            <w:pPr>
              <w:pStyle w:val="NoSpacing"/>
              <w:rPr>
                <w:rFonts w:ascii="Tahoma" w:hAnsi="Tahoma" w:cs="Tahoma"/>
                <w:sz w:val="18"/>
              </w:rPr>
            </w:pPr>
            <w:r w:rsidRPr="001A1F8C">
              <w:rPr>
                <w:rFonts w:ascii="Tahoma" w:hAnsi="Tahoma" w:cs="Tahoma"/>
                <w:sz w:val="18"/>
              </w:rPr>
              <w:t>• Identify periods of rapid change in history and contrast them with times of relatively little change.</w:t>
            </w:r>
          </w:p>
          <w:p w:rsidR="005758DD" w:rsidRPr="001A1F8C" w:rsidRDefault="005758DD" w:rsidP="005758DD">
            <w:pPr>
              <w:pStyle w:val="NoSpacing"/>
              <w:rPr>
                <w:rFonts w:ascii="Tahoma" w:hAnsi="Tahoma" w:cs="Tahoma"/>
                <w:sz w:val="18"/>
              </w:rPr>
            </w:pPr>
            <w:r w:rsidRPr="001A1F8C">
              <w:rPr>
                <w:rFonts w:ascii="Tahoma" w:hAnsi="Tahoma" w:cs="Tahoma"/>
                <w:sz w:val="18"/>
              </w:rPr>
              <w:t>• Understand the concepts of continuity and change over time, representing them, along with evidence, on a time line.</w:t>
            </w:r>
          </w:p>
          <w:p w:rsidR="005758DD" w:rsidRPr="001A1F8C" w:rsidRDefault="005758DD" w:rsidP="005758DD">
            <w:pPr>
              <w:pStyle w:val="NoSpacing"/>
              <w:rPr>
                <w:rFonts w:ascii="Tahoma" w:hAnsi="Tahoma" w:cs="Tahoma"/>
                <w:sz w:val="18"/>
              </w:rPr>
            </w:pPr>
            <w:r w:rsidRPr="001A1F8C">
              <w:rPr>
                <w:rFonts w:ascii="Tahoma" w:hAnsi="Tahoma" w:cs="Tahoma"/>
                <w:sz w:val="18"/>
              </w:rPr>
              <w:t>• Use dates and terms accurately in describing events.</w:t>
            </w:r>
          </w:p>
          <w:p w:rsidR="005758DD" w:rsidRPr="003B1B3C" w:rsidRDefault="005758DD" w:rsidP="005758DD">
            <w:pPr>
              <w:pStyle w:val="NoSpacing"/>
              <w:rPr>
                <w:rFonts w:ascii="Tahoma" w:hAnsi="Tahoma" w:cs="Tahoma"/>
                <w:sz w:val="18"/>
              </w:rPr>
            </w:pPr>
          </w:p>
        </w:tc>
      </w:tr>
      <w:tr w:rsidR="005758DD" w:rsidRPr="00DF3B8E" w:rsidTr="005758DD">
        <w:trPr>
          <w:cantSplit/>
        </w:trPr>
        <w:tc>
          <w:tcPr>
            <w:tcW w:w="14601" w:type="dxa"/>
            <w:gridSpan w:val="2"/>
            <w:shd w:val="clear" w:color="auto" w:fill="538135" w:themeFill="accent6" w:themeFillShade="BF"/>
            <w:vAlign w:val="center"/>
          </w:tcPr>
          <w:p w:rsidR="005758DD" w:rsidRPr="002F26E9" w:rsidRDefault="005758DD" w:rsidP="005758DD">
            <w:pPr>
              <w:pStyle w:val="NoSpacing"/>
              <w:jc w:val="center"/>
              <w:rPr>
                <w:rFonts w:ascii="Tahoma" w:hAnsi="Tahoma" w:cs="Tahoma"/>
                <w:b/>
                <w:bCs/>
                <w:color w:val="FFFFFF" w:themeColor="background1"/>
                <w:sz w:val="24"/>
              </w:rPr>
            </w:pPr>
          </w:p>
          <w:p w:rsidR="005758DD" w:rsidRPr="002F26E9" w:rsidRDefault="005758DD" w:rsidP="005758DD">
            <w:pPr>
              <w:pStyle w:val="NoSpacing"/>
              <w:jc w:val="center"/>
              <w:rPr>
                <w:rFonts w:ascii="Tahoma" w:hAnsi="Tahoma" w:cs="Tahoma"/>
                <w:color w:val="FFFFFF" w:themeColor="background1"/>
                <w:sz w:val="24"/>
              </w:rPr>
            </w:pPr>
            <w:r w:rsidRPr="002F26E9">
              <w:rPr>
                <w:rFonts w:ascii="Tahoma" w:hAnsi="Tahoma" w:cs="Tahoma"/>
                <w:b/>
                <w:bCs/>
                <w:color w:val="FFFFFF" w:themeColor="background1"/>
                <w:sz w:val="24"/>
              </w:rPr>
              <w:t>Communicating historically</w:t>
            </w:r>
            <w:r w:rsidRPr="002F26E9">
              <w:rPr>
                <w:rFonts w:ascii="Tahoma" w:hAnsi="Tahoma" w:cs="Tahoma"/>
                <w:color w:val="FFFFFF" w:themeColor="background1"/>
                <w:sz w:val="24"/>
              </w:rPr>
              <w:br/>
              <w:t>Using historical vocabulary and techniques to convey information about the past.</w:t>
            </w:r>
          </w:p>
          <w:p w:rsidR="005758DD" w:rsidRPr="001A1F8C" w:rsidRDefault="005758DD" w:rsidP="005758DD">
            <w:pPr>
              <w:pStyle w:val="NoSpacing"/>
              <w:jc w:val="center"/>
              <w:rPr>
                <w:rFonts w:ascii="Tahoma" w:hAnsi="Tahoma" w:cs="Tahoma"/>
                <w:sz w:val="18"/>
              </w:rPr>
            </w:pPr>
          </w:p>
        </w:tc>
      </w:tr>
      <w:tr w:rsidR="005758DD" w:rsidRPr="00DF3B8E" w:rsidTr="005758DD">
        <w:trPr>
          <w:cantSplit/>
          <w:trHeight w:val="1134"/>
        </w:trPr>
        <w:tc>
          <w:tcPr>
            <w:tcW w:w="7300" w:type="dxa"/>
          </w:tcPr>
          <w:p w:rsidR="005758DD" w:rsidRPr="001A1F8C" w:rsidRDefault="005758DD" w:rsidP="005758DD">
            <w:pPr>
              <w:pStyle w:val="NoSpacing"/>
              <w:rPr>
                <w:rFonts w:ascii="Tahoma" w:hAnsi="Tahoma" w:cs="Tahoma"/>
                <w:sz w:val="18"/>
              </w:rPr>
            </w:pPr>
            <w:r w:rsidRPr="001A1F8C">
              <w:rPr>
                <w:rFonts w:ascii="Tahoma" w:hAnsi="Tahoma" w:cs="Tahoma"/>
                <w:sz w:val="18"/>
              </w:rPr>
              <w:t>• Use appropriate historical vocabulary to communicate, including: </w:t>
            </w:r>
          </w:p>
          <w:p w:rsidR="005758DD" w:rsidRPr="001A1F8C" w:rsidRDefault="005758DD" w:rsidP="005758DD">
            <w:pPr>
              <w:pStyle w:val="NoSpacing"/>
              <w:rPr>
                <w:rFonts w:ascii="Tahoma" w:hAnsi="Tahoma" w:cs="Tahoma"/>
                <w:sz w:val="18"/>
              </w:rPr>
            </w:pPr>
            <w:r w:rsidRPr="001A1F8C">
              <w:rPr>
                <w:rFonts w:ascii="Tahoma" w:hAnsi="Tahoma" w:cs="Tahoma"/>
                <w:sz w:val="18"/>
              </w:rPr>
              <w:t>    • dates </w:t>
            </w:r>
          </w:p>
          <w:p w:rsidR="005758DD" w:rsidRPr="001A1F8C" w:rsidRDefault="005758DD" w:rsidP="005758DD">
            <w:pPr>
              <w:pStyle w:val="NoSpacing"/>
              <w:rPr>
                <w:rFonts w:ascii="Tahoma" w:hAnsi="Tahoma" w:cs="Tahoma"/>
                <w:sz w:val="18"/>
              </w:rPr>
            </w:pPr>
            <w:r w:rsidRPr="001A1F8C">
              <w:rPr>
                <w:rFonts w:ascii="Tahoma" w:hAnsi="Tahoma" w:cs="Tahoma"/>
                <w:sz w:val="18"/>
              </w:rPr>
              <w:t>    • time period </w:t>
            </w:r>
          </w:p>
          <w:p w:rsidR="005758DD" w:rsidRPr="001A1F8C" w:rsidRDefault="005758DD" w:rsidP="005758DD">
            <w:pPr>
              <w:pStyle w:val="NoSpacing"/>
              <w:rPr>
                <w:rFonts w:ascii="Tahoma" w:hAnsi="Tahoma" w:cs="Tahoma"/>
                <w:sz w:val="18"/>
              </w:rPr>
            </w:pPr>
            <w:r w:rsidRPr="001A1F8C">
              <w:rPr>
                <w:rFonts w:ascii="Tahoma" w:hAnsi="Tahoma" w:cs="Tahoma"/>
                <w:sz w:val="18"/>
              </w:rPr>
              <w:t>    • era </w:t>
            </w:r>
          </w:p>
          <w:p w:rsidR="005758DD" w:rsidRPr="001A1F8C" w:rsidRDefault="005758DD" w:rsidP="005758DD">
            <w:pPr>
              <w:pStyle w:val="NoSpacing"/>
              <w:rPr>
                <w:rFonts w:ascii="Tahoma" w:hAnsi="Tahoma" w:cs="Tahoma"/>
                <w:sz w:val="18"/>
              </w:rPr>
            </w:pPr>
            <w:r w:rsidRPr="001A1F8C">
              <w:rPr>
                <w:rFonts w:ascii="Tahoma" w:hAnsi="Tahoma" w:cs="Tahoma"/>
                <w:sz w:val="18"/>
              </w:rPr>
              <w:t>    • change </w:t>
            </w:r>
          </w:p>
          <w:p w:rsidR="005758DD" w:rsidRPr="001A1F8C" w:rsidRDefault="005758DD" w:rsidP="005758DD">
            <w:pPr>
              <w:pStyle w:val="NoSpacing"/>
              <w:rPr>
                <w:rFonts w:ascii="Tahoma" w:hAnsi="Tahoma" w:cs="Tahoma"/>
                <w:sz w:val="18"/>
              </w:rPr>
            </w:pPr>
            <w:r w:rsidRPr="001A1F8C">
              <w:rPr>
                <w:rFonts w:ascii="Tahoma" w:hAnsi="Tahoma" w:cs="Tahoma"/>
                <w:sz w:val="18"/>
              </w:rPr>
              <w:t>    • chronology.</w:t>
            </w:r>
          </w:p>
          <w:p w:rsidR="005758DD" w:rsidRPr="001A1F8C" w:rsidRDefault="005758DD" w:rsidP="005758DD">
            <w:pPr>
              <w:pStyle w:val="NoSpacing"/>
              <w:rPr>
                <w:rFonts w:ascii="Tahoma" w:hAnsi="Tahoma" w:cs="Tahoma"/>
                <w:sz w:val="18"/>
              </w:rPr>
            </w:pPr>
            <w:r w:rsidRPr="001A1F8C">
              <w:rPr>
                <w:rFonts w:ascii="Tahoma" w:hAnsi="Tahoma" w:cs="Tahoma"/>
                <w:sz w:val="18"/>
              </w:rPr>
              <w:t>• Use literacy, numeracy and computing skills to a good standard in order to communicate information about the past.</w:t>
            </w:r>
          </w:p>
          <w:p w:rsidR="005758DD" w:rsidRPr="001A1F8C" w:rsidRDefault="005758DD" w:rsidP="005758DD">
            <w:pPr>
              <w:pStyle w:val="NoSpacing"/>
              <w:rPr>
                <w:rFonts w:ascii="Tahoma" w:hAnsi="Tahoma" w:cs="Tahoma"/>
                <w:sz w:val="18"/>
              </w:rPr>
            </w:pPr>
          </w:p>
        </w:tc>
        <w:tc>
          <w:tcPr>
            <w:tcW w:w="7301" w:type="dxa"/>
          </w:tcPr>
          <w:p w:rsidR="005758DD" w:rsidRPr="001A1F8C" w:rsidRDefault="005758DD" w:rsidP="005758DD">
            <w:pPr>
              <w:pStyle w:val="NoSpacing"/>
              <w:rPr>
                <w:rFonts w:ascii="Tahoma" w:hAnsi="Tahoma" w:cs="Tahoma"/>
                <w:sz w:val="18"/>
              </w:rPr>
            </w:pPr>
            <w:r w:rsidRPr="001A1F8C">
              <w:rPr>
                <w:rFonts w:ascii="Tahoma" w:hAnsi="Tahoma" w:cs="Tahoma"/>
                <w:sz w:val="18"/>
              </w:rPr>
              <w:t>• Use appropriate historical vocabulary to communicate, including: </w:t>
            </w:r>
          </w:p>
          <w:p w:rsidR="005758DD" w:rsidRPr="001A1F8C" w:rsidRDefault="005758DD" w:rsidP="005758DD">
            <w:pPr>
              <w:pStyle w:val="NoSpacing"/>
              <w:rPr>
                <w:rFonts w:ascii="Tahoma" w:hAnsi="Tahoma" w:cs="Tahoma"/>
                <w:sz w:val="18"/>
              </w:rPr>
            </w:pPr>
            <w:r w:rsidRPr="001A1F8C">
              <w:rPr>
                <w:rFonts w:ascii="Tahoma" w:hAnsi="Tahoma" w:cs="Tahoma"/>
                <w:sz w:val="18"/>
              </w:rPr>
              <w:t>    • dates </w:t>
            </w:r>
          </w:p>
          <w:p w:rsidR="005758DD" w:rsidRPr="001A1F8C" w:rsidRDefault="005758DD" w:rsidP="005758DD">
            <w:pPr>
              <w:pStyle w:val="NoSpacing"/>
              <w:rPr>
                <w:rFonts w:ascii="Tahoma" w:hAnsi="Tahoma" w:cs="Tahoma"/>
                <w:sz w:val="18"/>
              </w:rPr>
            </w:pPr>
            <w:r w:rsidRPr="001A1F8C">
              <w:rPr>
                <w:rFonts w:ascii="Tahoma" w:hAnsi="Tahoma" w:cs="Tahoma"/>
                <w:sz w:val="18"/>
              </w:rPr>
              <w:t>    • time period </w:t>
            </w:r>
          </w:p>
          <w:p w:rsidR="005758DD" w:rsidRPr="001A1F8C" w:rsidRDefault="005758DD" w:rsidP="005758DD">
            <w:pPr>
              <w:pStyle w:val="NoSpacing"/>
              <w:rPr>
                <w:rFonts w:ascii="Tahoma" w:hAnsi="Tahoma" w:cs="Tahoma"/>
                <w:sz w:val="18"/>
              </w:rPr>
            </w:pPr>
            <w:r w:rsidRPr="001A1F8C">
              <w:rPr>
                <w:rFonts w:ascii="Tahoma" w:hAnsi="Tahoma" w:cs="Tahoma"/>
                <w:sz w:val="18"/>
              </w:rPr>
              <w:t>    • era </w:t>
            </w:r>
          </w:p>
          <w:p w:rsidR="005758DD" w:rsidRPr="001A1F8C" w:rsidRDefault="005758DD" w:rsidP="005758DD">
            <w:pPr>
              <w:pStyle w:val="NoSpacing"/>
              <w:rPr>
                <w:rFonts w:ascii="Tahoma" w:hAnsi="Tahoma" w:cs="Tahoma"/>
                <w:sz w:val="18"/>
              </w:rPr>
            </w:pPr>
            <w:r w:rsidRPr="001A1F8C">
              <w:rPr>
                <w:rFonts w:ascii="Tahoma" w:hAnsi="Tahoma" w:cs="Tahoma"/>
                <w:sz w:val="18"/>
              </w:rPr>
              <w:t>    • chronology </w:t>
            </w:r>
          </w:p>
          <w:p w:rsidR="005758DD" w:rsidRPr="001A1F8C" w:rsidRDefault="005758DD" w:rsidP="005758DD">
            <w:pPr>
              <w:pStyle w:val="NoSpacing"/>
              <w:rPr>
                <w:rFonts w:ascii="Tahoma" w:hAnsi="Tahoma" w:cs="Tahoma"/>
                <w:sz w:val="18"/>
              </w:rPr>
            </w:pPr>
            <w:r w:rsidRPr="001A1F8C">
              <w:rPr>
                <w:rFonts w:ascii="Tahoma" w:hAnsi="Tahoma" w:cs="Tahoma"/>
                <w:sz w:val="18"/>
              </w:rPr>
              <w:t>    • continuity </w:t>
            </w:r>
          </w:p>
          <w:p w:rsidR="005758DD" w:rsidRPr="001A1F8C" w:rsidRDefault="005758DD" w:rsidP="005758DD">
            <w:pPr>
              <w:pStyle w:val="NoSpacing"/>
              <w:rPr>
                <w:rFonts w:ascii="Tahoma" w:hAnsi="Tahoma" w:cs="Tahoma"/>
                <w:sz w:val="18"/>
              </w:rPr>
            </w:pPr>
            <w:r w:rsidRPr="001A1F8C">
              <w:rPr>
                <w:rFonts w:ascii="Tahoma" w:hAnsi="Tahoma" w:cs="Tahoma"/>
                <w:sz w:val="18"/>
              </w:rPr>
              <w:t>    • change </w:t>
            </w:r>
          </w:p>
          <w:p w:rsidR="005758DD" w:rsidRPr="001A1F8C" w:rsidRDefault="005758DD" w:rsidP="005758DD">
            <w:pPr>
              <w:pStyle w:val="NoSpacing"/>
              <w:rPr>
                <w:rFonts w:ascii="Tahoma" w:hAnsi="Tahoma" w:cs="Tahoma"/>
                <w:sz w:val="18"/>
              </w:rPr>
            </w:pPr>
            <w:r w:rsidRPr="001A1F8C">
              <w:rPr>
                <w:rFonts w:ascii="Tahoma" w:hAnsi="Tahoma" w:cs="Tahoma"/>
                <w:sz w:val="18"/>
              </w:rPr>
              <w:t>    • century </w:t>
            </w:r>
          </w:p>
          <w:p w:rsidR="005758DD" w:rsidRPr="001A1F8C" w:rsidRDefault="005758DD" w:rsidP="005758DD">
            <w:pPr>
              <w:pStyle w:val="NoSpacing"/>
              <w:rPr>
                <w:rFonts w:ascii="Tahoma" w:hAnsi="Tahoma" w:cs="Tahoma"/>
                <w:sz w:val="18"/>
              </w:rPr>
            </w:pPr>
            <w:r w:rsidRPr="001A1F8C">
              <w:rPr>
                <w:rFonts w:ascii="Tahoma" w:hAnsi="Tahoma" w:cs="Tahoma"/>
                <w:sz w:val="18"/>
              </w:rPr>
              <w:t>    • decade </w:t>
            </w:r>
          </w:p>
          <w:p w:rsidR="005758DD" w:rsidRPr="001A1F8C" w:rsidRDefault="005758DD" w:rsidP="005758DD">
            <w:pPr>
              <w:pStyle w:val="NoSpacing"/>
              <w:rPr>
                <w:rFonts w:ascii="Tahoma" w:hAnsi="Tahoma" w:cs="Tahoma"/>
                <w:sz w:val="18"/>
              </w:rPr>
            </w:pPr>
            <w:r w:rsidRPr="001A1F8C">
              <w:rPr>
                <w:rFonts w:ascii="Tahoma" w:hAnsi="Tahoma" w:cs="Tahoma"/>
                <w:sz w:val="18"/>
              </w:rPr>
              <w:t>    • legacy.</w:t>
            </w:r>
          </w:p>
          <w:p w:rsidR="005758DD" w:rsidRPr="001A1F8C" w:rsidRDefault="005758DD" w:rsidP="005758DD">
            <w:pPr>
              <w:pStyle w:val="NoSpacing"/>
              <w:ind w:right="-111"/>
              <w:rPr>
                <w:rFonts w:ascii="Tahoma" w:hAnsi="Tahoma" w:cs="Tahoma"/>
                <w:sz w:val="18"/>
              </w:rPr>
            </w:pPr>
            <w:r w:rsidRPr="001A1F8C">
              <w:rPr>
                <w:rFonts w:ascii="Tahoma" w:hAnsi="Tahoma" w:cs="Tahoma"/>
                <w:sz w:val="18"/>
              </w:rPr>
              <w:t>• Use literacy, n</w:t>
            </w:r>
            <w:r>
              <w:rPr>
                <w:rFonts w:ascii="Tahoma" w:hAnsi="Tahoma" w:cs="Tahoma"/>
                <w:sz w:val="18"/>
              </w:rPr>
              <w:t xml:space="preserve">umeracy and computing skills to </w:t>
            </w:r>
            <w:r w:rsidRPr="001A1F8C">
              <w:rPr>
                <w:rFonts w:ascii="Tahoma" w:hAnsi="Tahoma" w:cs="Tahoma"/>
                <w:sz w:val="18"/>
              </w:rPr>
              <w:t>a</w:t>
            </w:r>
            <w:r>
              <w:rPr>
                <w:rFonts w:ascii="Tahoma" w:hAnsi="Tahoma" w:cs="Tahoma"/>
                <w:sz w:val="18"/>
              </w:rPr>
              <w:t>n</w:t>
            </w:r>
            <w:r w:rsidRPr="001A1F8C">
              <w:rPr>
                <w:rFonts w:ascii="Tahoma" w:hAnsi="Tahoma" w:cs="Tahoma"/>
                <w:sz w:val="18"/>
              </w:rPr>
              <w:t> exceptional standard in order to communicate information about the past.</w:t>
            </w:r>
          </w:p>
          <w:p w:rsidR="005758DD" w:rsidRPr="001A1F8C" w:rsidRDefault="005758DD" w:rsidP="005758DD">
            <w:pPr>
              <w:pStyle w:val="NoSpacing"/>
              <w:rPr>
                <w:rFonts w:ascii="Tahoma" w:hAnsi="Tahoma" w:cs="Tahoma"/>
                <w:sz w:val="18"/>
              </w:rPr>
            </w:pPr>
            <w:r w:rsidRPr="001A1F8C">
              <w:rPr>
                <w:rFonts w:ascii="Tahoma" w:hAnsi="Tahoma" w:cs="Tahoma"/>
                <w:sz w:val="18"/>
              </w:rPr>
              <w:t>• Use original ways to present information and ideas.</w:t>
            </w:r>
          </w:p>
          <w:p w:rsidR="005758DD" w:rsidRPr="001A1F8C" w:rsidRDefault="005758DD" w:rsidP="005758DD">
            <w:pPr>
              <w:pStyle w:val="NoSpacing"/>
              <w:rPr>
                <w:rFonts w:ascii="Tahoma" w:hAnsi="Tahoma" w:cs="Tahoma"/>
                <w:sz w:val="18"/>
              </w:rPr>
            </w:pPr>
          </w:p>
        </w:tc>
      </w:tr>
    </w:tbl>
    <w:p w:rsidR="00726592" w:rsidRPr="00FE1FE0" w:rsidRDefault="00726592" w:rsidP="005758DD">
      <w:pPr>
        <w:rPr>
          <w:b/>
          <w:sz w:val="16"/>
          <w:szCs w:val="44"/>
          <w:u w:val="single"/>
        </w:rPr>
      </w:pPr>
    </w:p>
    <w:tbl>
      <w:tblPr>
        <w:tblStyle w:val="TableGrid2"/>
        <w:tblW w:w="14743" w:type="dxa"/>
        <w:tblInd w:w="-431" w:type="dxa"/>
        <w:tblLook w:val="04A0" w:firstRow="1" w:lastRow="0" w:firstColumn="1" w:lastColumn="0" w:noHBand="0" w:noVBand="1"/>
      </w:tblPr>
      <w:tblGrid>
        <w:gridCol w:w="14743"/>
      </w:tblGrid>
      <w:tr w:rsidR="00FE1FE0" w:rsidRPr="00D65041" w:rsidTr="004E1BCF">
        <w:tc>
          <w:tcPr>
            <w:tcW w:w="14743" w:type="dxa"/>
            <w:shd w:val="clear" w:color="auto" w:fill="538135" w:themeFill="accent6" w:themeFillShade="BF"/>
          </w:tcPr>
          <w:p w:rsidR="00FE1FE0" w:rsidRPr="00D65041" w:rsidRDefault="00FE1FE0" w:rsidP="004E1BCF">
            <w:pPr>
              <w:jc w:val="center"/>
              <w:rPr>
                <w:rFonts w:ascii="Tahoma" w:hAnsi="Tahoma" w:cs="Tahoma"/>
                <w:b/>
                <w:color w:val="FFFFFF" w:themeColor="background1"/>
                <w:sz w:val="28"/>
                <w:szCs w:val="28"/>
              </w:rPr>
            </w:pPr>
            <w:r w:rsidRPr="00D65041">
              <w:rPr>
                <w:rFonts w:ascii="Tahoma" w:hAnsi="Tahoma" w:cs="Tahoma"/>
                <w:b/>
                <w:color w:val="FFFFFF" w:themeColor="background1"/>
                <w:sz w:val="28"/>
                <w:szCs w:val="28"/>
              </w:rPr>
              <w:t>How will this help prepare our children for secondary school?</w:t>
            </w:r>
          </w:p>
        </w:tc>
      </w:tr>
      <w:tr w:rsidR="00FE1FE0" w:rsidRPr="00D65041" w:rsidTr="004E1BCF">
        <w:tc>
          <w:tcPr>
            <w:tcW w:w="14743" w:type="dxa"/>
          </w:tcPr>
          <w:p w:rsidR="00FE1FE0" w:rsidRDefault="007A507C" w:rsidP="007A507C">
            <w:pPr>
              <w:rPr>
                <w:rFonts w:ascii="Tahoma" w:hAnsi="Tahoma" w:cs="Tahoma"/>
                <w:sz w:val="18"/>
                <w:szCs w:val="18"/>
              </w:rPr>
            </w:pPr>
            <w:r>
              <w:rPr>
                <w:rFonts w:ascii="Tahoma" w:hAnsi="Tahoma" w:cs="Tahoma"/>
                <w:sz w:val="18"/>
                <w:szCs w:val="18"/>
              </w:rPr>
              <w:t xml:space="preserve">Our curriculum is designed to build up the children’s knowledge from Key Stage 1 and begin to prepare them for their secondary experience. </w:t>
            </w:r>
          </w:p>
          <w:p w:rsidR="007A507C" w:rsidRDefault="007A507C" w:rsidP="007A507C">
            <w:pPr>
              <w:rPr>
                <w:rFonts w:ascii="Tahoma" w:hAnsi="Tahoma" w:cs="Tahoma"/>
                <w:sz w:val="18"/>
                <w:szCs w:val="18"/>
              </w:rPr>
            </w:pPr>
          </w:p>
          <w:p w:rsidR="007A507C" w:rsidRPr="007A507C" w:rsidRDefault="007A507C" w:rsidP="007A507C">
            <w:pPr>
              <w:rPr>
                <w:rFonts w:ascii="Tahoma" w:hAnsi="Tahoma" w:cs="Tahoma"/>
                <w:sz w:val="18"/>
                <w:szCs w:val="18"/>
              </w:rPr>
            </w:pPr>
            <w:r>
              <w:rPr>
                <w:rFonts w:ascii="Tahoma" w:hAnsi="Tahoma" w:cs="Tahoma"/>
                <w:sz w:val="18"/>
                <w:szCs w:val="18"/>
              </w:rPr>
              <w:t>??????</w:t>
            </w:r>
          </w:p>
        </w:tc>
      </w:tr>
    </w:tbl>
    <w:p w:rsidR="00DA1558" w:rsidRPr="00402B40" w:rsidRDefault="00DA1558" w:rsidP="005758DD">
      <w:pPr>
        <w:rPr>
          <w:sz w:val="28"/>
          <w:szCs w:val="28"/>
        </w:rPr>
      </w:pPr>
    </w:p>
    <w:p w:rsidR="00233379" w:rsidRPr="009E49EC" w:rsidRDefault="00407DDB" w:rsidP="00020137">
      <w:pPr>
        <w:jc w:val="center"/>
        <w:rPr>
          <w:b/>
          <w:color w:val="FF0000"/>
          <w:sz w:val="44"/>
          <w:szCs w:val="44"/>
          <w:u w:val="single"/>
        </w:rPr>
      </w:pPr>
      <w:r w:rsidRPr="00233379">
        <w:rPr>
          <w:b/>
          <w:sz w:val="44"/>
          <w:szCs w:val="44"/>
          <w:u w:val="single"/>
        </w:rPr>
        <w:lastRenderedPageBreak/>
        <w:t>National Curriculum Aims Audit</w:t>
      </w:r>
      <w:r w:rsidR="009E49EC">
        <w:rPr>
          <w:b/>
          <w:sz w:val="44"/>
          <w:szCs w:val="44"/>
          <w:u w:val="single"/>
        </w:rPr>
        <w:t xml:space="preserve"> </w:t>
      </w:r>
    </w:p>
    <w:p w:rsidR="00020137" w:rsidRPr="005758DD" w:rsidRDefault="00020137" w:rsidP="00020137">
      <w:pPr>
        <w:jc w:val="center"/>
        <w:rPr>
          <w:b/>
          <w:sz w:val="4"/>
          <w:szCs w:val="44"/>
          <w:u w:val="single"/>
        </w:rPr>
      </w:pPr>
    </w:p>
    <w:tbl>
      <w:tblPr>
        <w:tblStyle w:val="TableGrid"/>
        <w:tblW w:w="0" w:type="auto"/>
        <w:tblLook w:val="04A0" w:firstRow="1" w:lastRow="0" w:firstColumn="1" w:lastColumn="0" w:noHBand="0" w:noVBand="1"/>
      </w:tblPr>
      <w:tblGrid>
        <w:gridCol w:w="13948"/>
      </w:tblGrid>
      <w:tr w:rsidR="005758DD" w:rsidTr="005758DD">
        <w:tc>
          <w:tcPr>
            <w:tcW w:w="13948" w:type="dxa"/>
            <w:shd w:val="clear" w:color="auto" w:fill="538135" w:themeFill="accent6" w:themeFillShade="BF"/>
          </w:tcPr>
          <w:p w:rsidR="005758DD" w:rsidRPr="00F122AF" w:rsidRDefault="005758DD" w:rsidP="005758DD">
            <w:pPr>
              <w:jc w:val="center"/>
              <w:rPr>
                <w:b/>
                <w:color w:val="FFFFFF" w:themeColor="background1"/>
                <w:sz w:val="36"/>
                <w:szCs w:val="36"/>
              </w:rPr>
            </w:pPr>
            <w:r w:rsidRPr="00F122AF">
              <w:rPr>
                <w:b/>
                <w:color w:val="FFFFFF" w:themeColor="background1"/>
                <w:sz w:val="36"/>
                <w:szCs w:val="36"/>
              </w:rPr>
              <w:t>Nati</w:t>
            </w:r>
            <w:r>
              <w:rPr>
                <w:b/>
                <w:color w:val="FFFFFF" w:themeColor="background1"/>
                <w:sz w:val="36"/>
                <w:szCs w:val="36"/>
              </w:rPr>
              <w:t>onal Curriculum Aims – History</w:t>
            </w:r>
          </w:p>
        </w:tc>
      </w:tr>
      <w:tr w:rsidR="005758DD" w:rsidTr="005758DD">
        <w:tc>
          <w:tcPr>
            <w:tcW w:w="13948" w:type="dxa"/>
          </w:tcPr>
          <w:p w:rsidR="005758DD" w:rsidRDefault="005758DD" w:rsidP="005758DD">
            <w:r>
              <w:rPr>
                <w:highlight w:val="yellow"/>
              </w:rPr>
              <w:t>1.</w:t>
            </w:r>
            <w:r w:rsidRPr="00E467A6">
              <w:rPr>
                <w:highlight w:val="yellow"/>
              </w:rPr>
              <w:t>Know and understand the history of these islands as a coherent, chronological narrative, from the earliest times to the present day: how people’s lives have shaped this nation and how Britain has influenced and been influenced by the wider world</w:t>
            </w:r>
            <w:r>
              <w:t xml:space="preserve"> </w:t>
            </w:r>
          </w:p>
          <w:p w:rsidR="00931CA3" w:rsidRDefault="00931CA3" w:rsidP="005758DD">
            <w:pPr>
              <w:rPr>
                <w:highlight w:val="cyan"/>
              </w:rPr>
            </w:pPr>
          </w:p>
          <w:p w:rsidR="005758DD" w:rsidRDefault="005758DD" w:rsidP="005758DD">
            <w:r>
              <w:rPr>
                <w:highlight w:val="cyan"/>
              </w:rPr>
              <w:t>2.</w:t>
            </w:r>
            <w:r w:rsidRPr="00E467A6">
              <w:rPr>
                <w:highlight w:val="cyan"/>
              </w:rPr>
              <w:t>Know and understand significant aspects of the history of the wider world: the nature of ancient civilisations; the expansion and dissolution of empires; characteristic features of past non-European societies; achievements and follies of mankind</w:t>
            </w:r>
          </w:p>
          <w:p w:rsidR="00931CA3" w:rsidRDefault="00931CA3" w:rsidP="005758DD">
            <w:pPr>
              <w:rPr>
                <w:highlight w:val="green"/>
              </w:rPr>
            </w:pPr>
          </w:p>
          <w:p w:rsidR="00931CA3" w:rsidRDefault="005758DD" w:rsidP="005758DD">
            <w:pPr>
              <w:rPr>
                <w:highlight w:val="green"/>
              </w:rPr>
            </w:pPr>
            <w:r>
              <w:rPr>
                <w:highlight w:val="green"/>
              </w:rPr>
              <w:t>3.</w:t>
            </w:r>
            <w:r w:rsidRPr="00E467A6">
              <w:rPr>
                <w:highlight w:val="green"/>
              </w:rPr>
              <w:t>Gain and deploy a historically grounded understanding of abstract terms such as:</w:t>
            </w:r>
            <w:r>
              <w:rPr>
                <w:highlight w:val="green"/>
              </w:rPr>
              <w:t xml:space="preserve"> </w:t>
            </w:r>
          </w:p>
          <w:p w:rsidR="00931CA3" w:rsidRDefault="00783D12" w:rsidP="005758DD">
            <w:pPr>
              <w:rPr>
                <w:highlight w:val="green"/>
              </w:rPr>
            </w:pPr>
            <w:r>
              <w:rPr>
                <w:highlight w:val="green"/>
              </w:rPr>
              <w:t>‘empire’,</w:t>
            </w:r>
            <w:r w:rsidR="005758DD">
              <w:rPr>
                <w:highlight w:val="green"/>
              </w:rPr>
              <w:t xml:space="preserve"> </w:t>
            </w:r>
          </w:p>
          <w:p w:rsidR="00931CA3" w:rsidRDefault="005758DD" w:rsidP="005758DD">
            <w:pPr>
              <w:rPr>
                <w:highlight w:val="green"/>
              </w:rPr>
            </w:pPr>
            <w:r w:rsidRPr="00E467A6">
              <w:rPr>
                <w:highlight w:val="green"/>
              </w:rPr>
              <w:t xml:space="preserve">‘civilisation’, </w:t>
            </w:r>
          </w:p>
          <w:p w:rsidR="00931CA3" w:rsidRDefault="005758DD" w:rsidP="005758DD">
            <w:pPr>
              <w:rPr>
                <w:highlight w:val="green"/>
              </w:rPr>
            </w:pPr>
            <w:r w:rsidRPr="00E467A6">
              <w:rPr>
                <w:highlight w:val="green"/>
              </w:rPr>
              <w:t xml:space="preserve">‘parliament’ </w:t>
            </w:r>
            <w:r>
              <w:rPr>
                <w:highlight w:val="green"/>
              </w:rPr>
              <w:t xml:space="preserve"> </w:t>
            </w:r>
          </w:p>
          <w:p w:rsidR="005758DD" w:rsidRDefault="005758DD" w:rsidP="005758DD">
            <w:r w:rsidRPr="00E467A6">
              <w:rPr>
                <w:highlight w:val="green"/>
              </w:rPr>
              <w:t>‘peasantry’</w:t>
            </w:r>
          </w:p>
          <w:p w:rsidR="00931CA3" w:rsidRDefault="00931CA3" w:rsidP="005758DD">
            <w:pPr>
              <w:rPr>
                <w:highlight w:val="magenta"/>
              </w:rPr>
            </w:pPr>
          </w:p>
          <w:p w:rsidR="005758DD" w:rsidRDefault="005758DD" w:rsidP="005758DD">
            <w:r>
              <w:rPr>
                <w:highlight w:val="magenta"/>
              </w:rPr>
              <w:t>4.</w:t>
            </w:r>
            <w:r w:rsidRPr="00E467A6">
              <w:rPr>
                <w:highlight w:val="magenta"/>
              </w:rPr>
              <w:t>Understand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w:t>
            </w:r>
          </w:p>
          <w:p w:rsidR="00931CA3" w:rsidRDefault="00931CA3" w:rsidP="005758DD"/>
          <w:p w:rsidR="00931CA3" w:rsidRDefault="00931CA3" w:rsidP="005758DD">
            <w:pPr>
              <w:shd w:val="clear" w:color="auto" w:fill="FFA3A3"/>
            </w:pPr>
          </w:p>
          <w:p w:rsidR="005758DD" w:rsidRDefault="005758DD" w:rsidP="005758DD">
            <w:pPr>
              <w:shd w:val="clear" w:color="auto" w:fill="FFA3A3"/>
            </w:pPr>
            <w:r>
              <w:t xml:space="preserve">5. </w:t>
            </w:r>
            <w:r w:rsidRPr="00E467A6">
              <w:t>Understand the methods of historical enquiry, including how evidence is used rigorously to make historical claims, and discern how and why contrasting arguments and interpretations of the past have been constructed</w:t>
            </w:r>
          </w:p>
          <w:p w:rsidR="00931CA3" w:rsidRDefault="00931CA3" w:rsidP="005758DD">
            <w:pPr>
              <w:rPr>
                <w:shd w:val="clear" w:color="auto" w:fill="A8D08D" w:themeFill="accent6" w:themeFillTint="99"/>
              </w:rPr>
            </w:pPr>
          </w:p>
          <w:p w:rsidR="005758DD" w:rsidRDefault="005758DD" w:rsidP="005758DD">
            <w:pPr>
              <w:rPr>
                <w:shd w:val="clear" w:color="auto" w:fill="A8D08D" w:themeFill="accent6" w:themeFillTint="99"/>
              </w:rPr>
            </w:pPr>
            <w:r>
              <w:rPr>
                <w:shd w:val="clear" w:color="auto" w:fill="A8D08D" w:themeFill="accent6" w:themeFillTint="99"/>
              </w:rPr>
              <w:t>6.</w:t>
            </w:r>
            <w:r w:rsidRPr="00E467A6">
              <w:rPr>
                <w:shd w:val="clear" w:color="auto" w:fill="A8D08D" w:themeFill="accent6" w:themeFillTint="99"/>
              </w:rP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p w:rsidR="00931CA3" w:rsidRDefault="00931CA3" w:rsidP="005758DD"/>
        </w:tc>
      </w:tr>
    </w:tbl>
    <w:p w:rsidR="005758DD" w:rsidRDefault="005758DD" w:rsidP="00020137">
      <w:pPr>
        <w:jc w:val="center"/>
        <w:rPr>
          <w:b/>
          <w:sz w:val="44"/>
          <w:szCs w:val="44"/>
          <w:u w:val="single"/>
        </w:rPr>
      </w:pPr>
    </w:p>
    <w:p w:rsidR="00931CA3" w:rsidRDefault="00931CA3" w:rsidP="00020137">
      <w:pPr>
        <w:jc w:val="center"/>
        <w:rPr>
          <w:b/>
          <w:sz w:val="44"/>
          <w:szCs w:val="44"/>
          <w:u w:val="single"/>
        </w:rPr>
      </w:pPr>
      <w:bookmarkStart w:id="0" w:name="_GoBack"/>
      <w:bookmarkEnd w:id="0"/>
    </w:p>
    <w:tbl>
      <w:tblPr>
        <w:tblStyle w:val="TableGrid"/>
        <w:tblW w:w="0" w:type="auto"/>
        <w:tblLook w:val="04A0" w:firstRow="1" w:lastRow="0" w:firstColumn="1" w:lastColumn="0" w:noHBand="0" w:noVBand="1"/>
      </w:tblPr>
      <w:tblGrid>
        <w:gridCol w:w="1413"/>
        <w:gridCol w:w="4178"/>
        <w:gridCol w:w="4178"/>
        <w:gridCol w:w="4179"/>
      </w:tblGrid>
      <w:tr w:rsidR="005758DD" w:rsidRPr="005758DD" w:rsidTr="005758DD">
        <w:tc>
          <w:tcPr>
            <w:tcW w:w="1413" w:type="dxa"/>
            <w:shd w:val="clear" w:color="auto" w:fill="538135" w:themeFill="accent6" w:themeFillShade="BF"/>
          </w:tcPr>
          <w:p w:rsidR="005758DD" w:rsidRPr="005758DD" w:rsidRDefault="005758DD" w:rsidP="005758DD"/>
        </w:tc>
        <w:tc>
          <w:tcPr>
            <w:tcW w:w="4178" w:type="dxa"/>
            <w:shd w:val="clear" w:color="auto" w:fill="538135" w:themeFill="accent6" w:themeFillShade="BF"/>
          </w:tcPr>
          <w:p w:rsidR="005758DD" w:rsidRPr="005758DD" w:rsidRDefault="005758DD" w:rsidP="005758DD">
            <w:pPr>
              <w:jc w:val="center"/>
              <w:rPr>
                <w:b/>
                <w:color w:val="FFFFFF" w:themeColor="background1"/>
                <w:sz w:val="36"/>
                <w:szCs w:val="36"/>
              </w:rPr>
            </w:pPr>
            <w:r w:rsidRPr="005758DD">
              <w:rPr>
                <w:b/>
                <w:color w:val="FFFFFF" w:themeColor="background1"/>
                <w:sz w:val="36"/>
                <w:szCs w:val="36"/>
              </w:rPr>
              <w:t>Autumn</w:t>
            </w:r>
          </w:p>
        </w:tc>
        <w:tc>
          <w:tcPr>
            <w:tcW w:w="4178" w:type="dxa"/>
            <w:shd w:val="clear" w:color="auto" w:fill="538135" w:themeFill="accent6" w:themeFillShade="BF"/>
          </w:tcPr>
          <w:p w:rsidR="005758DD" w:rsidRPr="005758DD" w:rsidRDefault="005758DD" w:rsidP="005758DD">
            <w:pPr>
              <w:jc w:val="center"/>
              <w:rPr>
                <w:b/>
                <w:color w:val="FFFFFF" w:themeColor="background1"/>
                <w:sz w:val="36"/>
                <w:szCs w:val="36"/>
              </w:rPr>
            </w:pPr>
            <w:r w:rsidRPr="005758DD">
              <w:rPr>
                <w:b/>
                <w:color w:val="FFFFFF" w:themeColor="background1"/>
                <w:sz w:val="36"/>
                <w:szCs w:val="36"/>
              </w:rPr>
              <w:t>Spring</w:t>
            </w:r>
          </w:p>
        </w:tc>
        <w:tc>
          <w:tcPr>
            <w:tcW w:w="4179" w:type="dxa"/>
            <w:shd w:val="clear" w:color="auto" w:fill="538135" w:themeFill="accent6" w:themeFillShade="BF"/>
          </w:tcPr>
          <w:p w:rsidR="005758DD" w:rsidRPr="005758DD" w:rsidRDefault="005758DD" w:rsidP="005758DD">
            <w:pPr>
              <w:jc w:val="center"/>
              <w:rPr>
                <w:b/>
                <w:color w:val="FFFFFF" w:themeColor="background1"/>
                <w:sz w:val="36"/>
                <w:szCs w:val="36"/>
              </w:rPr>
            </w:pPr>
            <w:r w:rsidRPr="005758DD">
              <w:rPr>
                <w:b/>
                <w:color w:val="FFFFFF" w:themeColor="background1"/>
                <w:sz w:val="36"/>
                <w:szCs w:val="36"/>
              </w:rPr>
              <w:t>Summer</w:t>
            </w:r>
          </w:p>
        </w:tc>
      </w:tr>
      <w:tr w:rsidR="005758DD" w:rsidRPr="005758DD" w:rsidTr="005758DD">
        <w:tc>
          <w:tcPr>
            <w:tcW w:w="1413" w:type="dxa"/>
            <w:shd w:val="clear" w:color="auto" w:fill="A8D08D" w:themeFill="accent6" w:themeFillTint="99"/>
          </w:tcPr>
          <w:p w:rsidR="005758DD" w:rsidRPr="005758DD" w:rsidRDefault="005758DD" w:rsidP="005758DD">
            <w:pPr>
              <w:jc w:val="center"/>
              <w:rPr>
                <w:b/>
                <w:sz w:val="36"/>
                <w:szCs w:val="36"/>
              </w:rPr>
            </w:pPr>
            <w:r w:rsidRPr="005758DD">
              <w:rPr>
                <w:b/>
                <w:sz w:val="36"/>
                <w:szCs w:val="36"/>
              </w:rPr>
              <w:t>Year 3</w:t>
            </w:r>
          </w:p>
        </w:tc>
        <w:tc>
          <w:tcPr>
            <w:tcW w:w="4178" w:type="dxa"/>
            <w:shd w:val="clear" w:color="auto" w:fill="auto"/>
          </w:tcPr>
          <w:p w:rsidR="00CF6ED5" w:rsidRPr="005758DD" w:rsidRDefault="00CF6ED5" w:rsidP="00CF6ED5">
            <w:pPr>
              <w:rPr>
                <w:rFonts w:ascii="Tahoma" w:hAnsi="Tahoma" w:cs="Tahoma"/>
                <w:b/>
                <w:sz w:val="16"/>
                <w:szCs w:val="16"/>
                <w:u w:val="single"/>
              </w:rPr>
            </w:pPr>
            <w:r w:rsidRPr="005758DD">
              <w:rPr>
                <w:rFonts w:ascii="Tahoma" w:hAnsi="Tahoma" w:cs="Tahoma"/>
                <w:b/>
                <w:sz w:val="16"/>
                <w:szCs w:val="16"/>
                <w:u w:val="single"/>
              </w:rPr>
              <w:t>Stone Age to Iron Age</w:t>
            </w:r>
          </w:p>
          <w:p w:rsidR="00C6614E" w:rsidRPr="00FD159B" w:rsidRDefault="00FD159B" w:rsidP="00C6614E">
            <w:pPr>
              <w:rPr>
                <w:rFonts w:ascii="Tahoma" w:eastAsia="Arial" w:hAnsi="Tahoma" w:cs="Tahoma"/>
                <w:sz w:val="16"/>
                <w:szCs w:val="16"/>
              </w:rPr>
            </w:pPr>
            <w:r>
              <w:rPr>
                <w:rFonts w:ascii="Arial" w:eastAsia="Arial" w:hAnsi="Arial" w:cs="Arial"/>
                <w:sz w:val="16"/>
                <w:szCs w:val="16"/>
              </w:rPr>
              <w:t>1</w:t>
            </w:r>
            <w:r w:rsidR="00C6614E" w:rsidRPr="00FD159B">
              <w:rPr>
                <w:rFonts w:ascii="Tahoma" w:eastAsia="Arial" w:hAnsi="Tahoma" w:cs="Tahoma"/>
                <w:sz w:val="16"/>
                <w:szCs w:val="16"/>
              </w:rPr>
              <w:t>.I can order the Stone, Bronze and Iron Ages chronologically</w:t>
            </w:r>
            <w:r>
              <w:rPr>
                <w:rFonts w:ascii="Tahoma" w:eastAsia="Arial" w:hAnsi="Tahoma" w:cs="Tahoma"/>
                <w:sz w:val="16"/>
                <w:szCs w:val="16"/>
              </w:rPr>
              <w:t xml:space="preserve"> </w:t>
            </w:r>
            <w:r w:rsidRPr="005758DD">
              <w:rPr>
                <w:rFonts w:ascii="Tahoma" w:hAnsi="Tahoma" w:cs="Tahoma"/>
                <w:sz w:val="16"/>
                <w:szCs w:val="16"/>
                <w:highlight w:val="yellow"/>
              </w:rPr>
              <w:t>1</w:t>
            </w:r>
            <w:r w:rsidRPr="005758DD">
              <w:rPr>
                <w:rFonts w:ascii="Tahoma" w:hAnsi="Tahoma" w:cs="Tahoma"/>
                <w:sz w:val="16"/>
                <w:szCs w:val="16"/>
              </w:rPr>
              <w:t xml:space="preserve"> </w:t>
            </w:r>
            <w:r w:rsidRPr="005758DD">
              <w:rPr>
                <w:rFonts w:ascii="Tahoma" w:hAnsi="Tahoma" w:cs="Tahoma"/>
                <w:sz w:val="16"/>
                <w:szCs w:val="16"/>
                <w:highlight w:val="magenta"/>
              </w:rPr>
              <w:t>4</w:t>
            </w:r>
            <w:r w:rsidRPr="005758DD">
              <w:rPr>
                <w:rFonts w:ascii="Tahoma" w:hAnsi="Tahoma" w:cs="Tahoma"/>
                <w:sz w:val="16"/>
                <w:szCs w:val="16"/>
                <w:shd w:val="clear" w:color="auto" w:fill="FFFFFF" w:themeFill="background1"/>
              </w:rPr>
              <w:t xml:space="preserve"> </w:t>
            </w:r>
            <w:r w:rsidRPr="005758DD">
              <w:rPr>
                <w:rFonts w:ascii="Tahoma" w:hAnsi="Tahoma" w:cs="Tahoma"/>
                <w:sz w:val="16"/>
                <w:szCs w:val="16"/>
                <w:shd w:val="clear" w:color="auto" w:fill="A8D08D" w:themeFill="accent6" w:themeFillTint="99"/>
              </w:rPr>
              <w:t>6</w:t>
            </w:r>
          </w:p>
          <w:p w:rsidR="00C6614E" w:rsidRPr="00FD159B" w:rsidRDefault="00C6614E" w:rsidP="00C6614E">
            <w:pPr>
              <w:rPr>
                <w:rFonts w:ascii="Tahoma" w:eastAsia="Arial" w:hAnsi="Tahoma" w:cs="Tahoma"/>
                <w:sz w:val="16"/>
                <w:szCs w:val="16"/>
              </w:rPr>
            </w:pPr>
            <w:r w:rsidRPr="00FD159B">
              <w:rPr>
                <w:rFonts w:ascii="Tahoma" w:eastAsia="Arial" w:hAnsi="Tahoma" w:cs="Tahoma"/>
                <w:sz w:val="16"/>
                <w:szCs w:val="16"/>
              </w:rPr>
              <w:t>2.I can explore the lifestyle of a Stone Age person</w:t>
            </w:r>
            <w:r w:rsidR="00FD159B">
              <w:rPr>
                <w:rFonts w:ascii="Tahoma" w:eastAsia="Arial" w:hAnsi="Tahoma" w:cs="Tahoma"/>
                <w:sz w:val="16"/>
                <w:szCs w:val="16"/>
              </w:rPr>
              <w:t xml:space="preserve"> </w:t>
            </w:r>
            <w:r w:rsidR="00FD159B" w:rsidRPr="005758DD">
              <w:rPr>
                <w:rFonts w:ascii="Tahoma" w:hAnsi="Tahoma" w:cs="Tahoma"/>
                <w:sz w:val="16"/>
                <w:szCs w:val="16"/>
                <w:highlight w:val="yellow"/>
              </w:rPr>
              <w:t>1</w:t>
            </w:r>
          </w:p>
          <w:p w:rsidR="00C6614E" w:rsidRPr="00FD159B" w:rsidRDefault="00C6614E" w:rsidP="00C6614E">
            <w:pPr>
              <w:rPr>
                <w:rFonts w:ascii="Tahoma" w:eastAsia="Arial" w:hAnsi="Tahoma" w:cs="Tahoma"/>
                <w:sz w:val="16"/>
                <w:szCs w:val="16"/>
              </w:rPr>
            </w:pPr>
            <w:r w:rsidRPr="00FD159B">
              <w:rPr>
                <w:rFonts w:ascii="Tahoma" w:eastAsia="Arial" w:hAnsi="Tahoma" w:cs="Tahoma"/>
                <w:sz w:val="16"/>
                <w:szCs w:val="16"/>
              </w:rPr>
              <w:t>3. I can research shelters in the Stone Age period (with a focus on Skara Brae)</w:t>
            </w:r>
            <w:r w:rsidR="00FD159B">
              <w:rPr>
                <w:rFonts w:ascii="Tahoma" w:eastAsia="Arial" w:hAnsi="Tahoma" w:cs="Tahoma"/>
                <w:sz w:val="16"/>
                <w:szCs w:val="16"/>
              </w:rPr>
              <w:t xml:space="preserve"> </w:t>
            </w:r>
            <w:r w:rsidR="00FD159B" w:rsidRPr="005758DD">
              <w:rPr>
                <w:rFonts w:ascii="Tahoma" w:hAnsi="Tahoma" w:cs="Tahoma"/>
                <w:sz w:val="16"/>
                <w:szCs w:val="16"/>
                <w:highlight w:val="yellow"/>
              </w:rPr>
              <w:t>1</w:t>
            </w:r>
          </w:p>
          <w:p w:rsidR="00C6614E" w:rsidRPr="00FD159B" w:rsidRDefault="00C6614E" w:rsidP="00C6614E">
            <w:pPr>
              <w:rPr>
                <w:rFonts w:ascii="Tahoma" w:eastAsia="Arial" w:hAnsi="Tahoma" w:cs="Tahoma"/>
                <w:sz w:val="16"/>
                <w:szCs w:val="16"/>
              </w:rPr>
            </w:pPr>
            <w:r w:rsidRPr="00FD159B">
              <w:rPr>
                <w:rFonts w:ascii="Tahoma" w:eastAsia="Arial" w:hAnsi="Tahoma" w:cs="Tahoma"/>
                <w:sz w:val="16"/>
                <w:szCs w:val="16"/>
              </w:rPr>
              <w:t>4. I can research weapons and tools used throughout the Stone Age</w:t>
            </w:r>
            <w:r w:rsidR="00FD159B">
              <w:rPr>
                <w:rFonts w:ascii="Tahoma" w:eastAsia="Arial" w:hAnsi="Tahoma" w:cs="Tahoma"/>
                <w:sz w:val="16"/>
                <w:szCs w:val="16"/>
              </w:rPr>
              <w:t xml:space="preserve"> </w:t>
            </w:r>
            <w:r w:rsidR="00FD159B" w:rsidRPr="005758DD">
              <w:rPr>
                <w:rFonts w:ascii="Tahoma" w:hAnsi="Tahoma" w:cs="Tahoma"/>
                <w:sz w:val="16"/>
                <w:szCs w:val="16"/>
                <w:highlight w:val="yellow"/>
              </w:rPr>
              <w:t>1</w:t>
            </w:r>
          </w:p>
          <w:p w:rsidR="00C6614E" w:rsidRPr="00FD159B" w:rsidRDefault="00C6614E" w:rsidP="00C6614E">
            <w:pPr>
              <w:rPr>
                <w:rFonts w:ascii="Tahoma" w:eastAsia="Arial" w:hAnsi="Tahoma" w:cs="Tahoma"/>
                <w:sz w:val="16"/>
                <w:szCs w:val="16"/>
              </w:rPr>
            </w:pPr>
            <w:r w:rsidRPr="00FD159B">
              <w:rPr>
                <w:rFonts w:ascii="Tahoma" w:eastAsia="Arial" w:hAnsi="Tahoma" w:cs="Tahoma"/>
                <w:sz w:val="16"/>
                <w:szCs w:val="16"/>
              </w:rPr>
              <w:t>5. I can identify what historians have learned from Stone Age finds</w:t>
            </w:r>
            <w:r w:rsidR="00FD159B">
              <w:rPr>
                <w:rFonts w:ascii="Tahoma" w:eastAsia="Arial" w:hAnsi="Tahoma" w:cs="Tahoma"/>
                <w:sz w:val="16"/>
                <w:szCs w:val="16"/>
              </w:rPr>
              <w:t xml:space="preserve"> </w:t>
            </w:r>
            <w:r w:rsidR="00FD159B" w:rsidRPr="005758DD">
              <w:rPr>
                <w:rFonts w:ascii="Tahoma" w:hAnsi="Tahoma" w:cs="Tahoma"/>
                <w:sz w:val="16"/>
                <w:szCs w:val="16"/>
                <w:highlight w:val="yellow"/>
              </w:rPr>
              <w:t>1</w:t>
            </w:r>
            <w:r w:rsidR="00FD159B" w:rsidRPr="005758DD">
              <w:rPr>
                <w:rFonts w:ascii="Tahoma" w:hAnsi="Tahoma" w:cs="Tahoma"/>
                <w:sz w:val="16"/>
                <w:szCs w:val="16"/>
              </w:rPr>
              <w:t xml:space="preserve">  </w:t>
            </w:r>
            <w:r w:rsidR="00FD159B" w:rsidRPr="005758DD">
              <w:rPr>
                <w:rFonts w:ascii="Tahoma" w:hAnsi="Tahoma" w:cs="Tahoma"/>
                <w:sz w:val="16"/>
                <w:szCs w:val="16"/>
                <w:highlight w:val="magenta"/>
              </w:rPr>
              <w:t>4</w:t>
            </w:r>
            <w:r w:rsidR="00FD159B" w:rsidRPr="005758DD">
              <w:rPr>
                <w:rFonts w:ascii="Tahoma" w:hAnsi="Tahoma" w:cs="Tahoma"/>
                <w:sz w:val="16"/>
                <w:szCs w:val="16"/>
              </w:rPr>
              <w:t xml:space="preserve"> </w:t>
            </w:r>
            <w:r w:rsidR="00FD159B" w:rsidRPr="005758DD">
              <w:rPr>
                <w:rFonts w:ascii="Tahoma" w:hAnsi="Tahoma" w:cs="Tahoma"/>
                <w:sz w:val="16"/>
                <w:szCs w:val="16"/>
                <w:shd w:val="clear" w:color="auto" w:fill="FFA3A3"/>
              </w:rPr>
              <w:t>5</w:t>
            </w:r>
            <w:r w:rsidR="00FD159B" w:rsidRPr="005758DD">
              <w:rPr>
                <w:rFonts w:ascii="Tahoma" w:hAnsi="Tahoma" w:cs="Tahoma"/>
                <w:sz w:val="16"/>
                <w:szCs w:val="16"/>
                <w:shd w:val="clear" w:color="auto" w:fill="FFFFFF" w:themeFill="background1"/>
              </w:rPr>
              <w:t xml:space="preserve"> </w:t>
            </w:r>
            <w:r w:rsidR="00FD159B" w:rsidRPr="005758DD">
              <w:rPr>
                <w:rFonts w:ascii="Tahoma" w:hAnsi="Tahoma" w:cs="Tahoma"/>
                <w:sz w:val="16"/>
                <w:szCs w:val="16"/>
                <w:highlight w:val="green"/>
              </w:rPr>
              <w:t>3b</w:t>
            </w:r>
          </w:p>
          <w:p w:rsidR="00C6614E" w:rsidRPr="00C6614E" w:rsidRDefault="00C6614E" w:rsidP="00C6614E">
            <w:pPr>
              <w:rPr>
                <w:rFonts w:ascii="Arial" w:eastAsia="Arial" w:hAnsi="Arial" w:cs="Arial"/>
              </w:rPr>
            </w:pPr>
            <w:r w:rsidRPr="00FD159B">
              <w:rPr>
                <w:rFonts w:ascii="Tahoma" w:eastAsia="Arial" w:hAnsi="Tahoma" w:cs="Tahoma"/>
                <w:sz w:val="16"/>
                <w:szCs w:val="16"/>
              </w:rPr>
              <w:t>6. identify ways the discovery of bronze impacted daily life</w:t>
            </w:r>
            <w:r w:rsidR="00FD159B">
              <w:rPr>
                <w:rFonts w:ascii="Tahoma" w:eastAsia="Arial" w:hAnsi="Tahoma" w:cs="Tahoma"/>
                <w:sz w:val="16"/>
                <w:szCs w:val="16"/>
              </w:rPr>
              <w:t xml:space="preserve"> </w:t>
            </w:r>
            <w:r w:rsidR="00FD159B" w:rsidRPr="005758DD">
              <w:rPr>
                <w:rFonts w:ascii="Tahoma" w:hAnsi="Tahoma" w:cs="Tahoma"/>
                <w:sz w:val="16"/>
                <w:szCs w:val="16"/>
                <w:highlight w:val="yellow"/>
              </w:rPr>
              <w:t>1</w:t>
            </w:r>
          </w:p>
        </w:tc>
        <w:tc>
          <w:tcPr>
            <w:tcW w:w="4178" w:type="dxa"/>
            <w:shd w:val="clear" w:color="auto" w:fill="auto"/>
          </w:tcPr>
          <w:p w:rsidR="00CF6ED5" w:rsidRPr="00662B92" w:rsidRDefault="00662B92" w:rsidP="00662B92">
            <w:pPr>
              <w:rPr>
                <w:rFonts w:ascii="Tahoma" w:hAnsi="Tahoma" w:cs="Tahoma"/>
                <w:b/>
                <w:sz w:val="16"/>
                <w:szCs w:val="16"/>
                <w:u w:val="single"/>
              </w:rPr>
            </w:pPr>
            <w:r>
              <w:rPr>
                <w:rFonts w:ascii="Tahoma" w:hAnsi="Tahoma" w:cs="Tahoma"/>
                <w:b/>
                <w:sz w:val="16"/>
                <w:szCs w:val="16"/>
                <w:u w:val="single"/>
              </w:rPr>
              <w:t xml:space="preserve">Romans </w:t>
            </w:r>
          </w:p>
          <w:p w:rsidR="00673C8B" w:rsidRPr="00662B92" w:rsidRDefault="00673C8B" w:rsidP="00673C8B">
            <w:pPr>
              <w:rPr>
                <w:rFonts w:ascii="Tahoma" w:eastAsia="Arial" w:hAnsi="Tahoma" w:cs="Tahoma"/>
                <w:sz w:val="16"/>
                <w:szCs w:val="16"/>
              </w:rPr>
            </w:pPr>
            <w:r w:rsidRPr="00662B92">
              <w:rPr>
                <w:rFonts w:ascii="Tahoma" w:eastAsia="Arial" w:hAnsi="Tahoma" w:cs="Tahoma"/>
                <w:sz w:val="16"/>
                <w:szCs w:val="16"/>
              </w:rPr>
              <w:t>1.I can identify when and where the Roma</w:t>
            </w:r>
            <w:r w:rsidR="00662B92">
              <w:rPr>
                <w:rFonts w:ascii="Tahoma" w:eastAsia="Arial" w:hAnsi="Tahoma" w:cs="Tahoma"/>
                <w:sz w:val="16"/>
                <w:szCs w:val="16"/>
              </w:rPr>
              <w:t xml:space="preserve">n Empire was and how it spread </w:t>
            </w:r>
            <w:r w:rsidR="00662B92" w:rsidRPr="005758DD">
              <w:rPr>
                <w:rFonts w:ascii="Tahoma" w:hAnsi="Tahoma" w:cs="Tahoma"/>
                <w:sz w:val="16"/>
                <w:szCs w:val="16"/>
                <w:highlight w:val="yellow"/>
              </w:rPr>
              <w:t>1</w:t>
            </w:r>
            <w:r w:rsidR="00662B92">
              <w:rPr>
                <w:rFonts w:ascii="Tahoma" w:hAnsi="Tahoma" w:cs="Tahoma"/>
                <w:sz w:val="16"/>
                <w:szCs w:val="16"/>
              </w:rPr>
              <w:t xml:space="preserve"> </w:t>
            </w:r>
            <w:r w:rsidR="00662B92" w:rsidRPr="005758DD">
              <w:rPr>
                <w:rFonts w:ascii="Tahoma" w:hAnsi="Tahoma" w:cs="Tahoma"/>
                <w:sz w:val="16"/>
                <w:szCs w:val="16"/>
                <w:highlight w:val="cyan"/>
              </w:rPr>
              <w:t>2</w:t>
            </w:r>
            <w:r w:rsidR="00662B92" w:rsidRPr="005758DD">
              <w:rPr>
                <w:rFonts w:ascii="Tahoma" w:hAnsi="Tahoma" w:cs="Tahoma"/>
                <w:sz w:val="16"/>
                <w:szCs w:val="16"/>
              </w:rPr>
              <w:t xml:space="preserve"> </w:t>
            </w:r>
            <w:r w:rsidR="00662B92" w:rsidRPr="005758DD">
              <w:rPr>
                <w:rFonts w:ascii="Tahoma" w:hAnsi="Tahoma" w:cs="Tahoma"/>
                <w:sz w:val="16"/>
                <w:szCs w:val="16"/>
                <w:highlight w:val="green"/>
              </w:rPr>
              <w:t>3a</w:t>
            </w:r>
          </w:p>
          <w:p w:rsidR="00673C8B" w:rsidRPr="00662B92" w:rsidRDefault="00673C8B" w:rsidP="00673C8B">
            <w:pPr>
              <w:rPr>
                <w:rFonts w:ascii="Tahoma" w:eastAsia="Arial" w:hAnsi="Tahoma" w:cs="Tahoma"/>
                <w:sz w:val="16"/>
                <w:szCs w:val="16"/>
              </w:rPr>
            </w:pPr>
            <w:r w:rsidRPr="00662B92">
              <w:rPr>
                <w:rFonts w:ascii="Tahoma" w:eastAsia="Arial" w:hAnsi="Tahoma" w:cs="Tahoma"/>
                <w:sz w:val="16"/>
                <w:szCs w:val="16"/>
              </w:rPr>
              <w:t>2.I can investigate how society was structured in Ancient Rome</w:t>
            </w:r>
            <w:r w:rsidR="00662B92">
              <w:rPr>
                <w:rFonts w:ascii="Tahoma" w:eastAsia="Arial" w:hAnsi="Tahoma" w:cs="Tahoma"/>
                <w:sz w:val="16"/>
                <w:szCs w:val="16"/>
              </w:rPr>
              <w:t xml:space="preserve"> </w:t>
            </w:r>
            <w:r w:rsidR="00662B92" w:rsidRPr="005758DD">
              <w:rPr>
                <w:rFonts w:ascii="Tahoma" w:hAnsi="Tahoma" w:cs="Tahoma"/>
                <w:sz w:val="16"/>
                <w:szCs w:val="16"/>
                <w:highlight w:val="yellow"/>
              </w:rPr>
              <w:t>1</w:t>
            </w:r>
            <w:r w:rsidR="00662B92">
              <w:rPr>
                <w:rFonts w:ascii="Tahoma" w:hAnsi="Tahoma" w:cs="Tahoma"/>
                <w:sz w:val="16"/>
                <w:szCs w:val="16"/>
              </w:rPr>
              <w:t xml:space="preserve"> </w:t>
            </w:r>
            <w:r w:rsidR="00662B92" w:rsidRPr="005758DD">
              <w:rPr>
                <w:rFonts w:ascii="Tahoma" w:hAnsi="Tahoma" w:cs="Tahoma"/>
                <w:sz w:val="16"/>
                <w:szCs w:val="16"/>
                <w:highlight w:val="cyan"/>
              </w:rPr>
              <w:t>2</w:t>
            </w:r>
            <w:r w:rsidR="00662B92" w:rsidRPr="005758DD">
              <w:rPr>
                <w:rFonts w:ascii="Tahoma" w:hAnsi="Tahoma" w:cs="Tahoma"/>
                <w:sz w:val="16"/>
                <w:szCs w:val="16"/>
              </w:rPr>
              <w:t xml:space="preserve"> </w:t>
            </w:r>
            <w:r w:rsidR="00662B92">
              <w:rPr>
                <w:rFonts w:ascii="Tahoma" w:hAnsi="Tahoma" w:cs="Tahoma"/>
                <w:sz w:val="16"/>
                <w:szCs w:val="16"/>
                <w:highlight w:val="green"/>
              </w:rPr>
              <w:t>3</w:t>
            </w:r>
          </w:p>
          <w:p w:rsidR="00673C8B" w:rsidRPr="00662B92" w:rsidRDefault="00673C8B" w:rsidP="00673C8B">
            <w:pPr>
              <w:rPr>
                <w:rFonts w:ascii="Tahoma" w:eastAsia="Arial" w:hAnsi="Tahoma" w:cs="Tahoma"/>
                <w:sz w:val="16"/>
                <w:szCs w:val="16"/>
              </w:rPr>
            </w:pPr>
            <w:r w:rsidRPr="00662B92">
              <w:rPr>
                <w:rFonts w:ascii="Tahoma" w:eastAsia="Arial" w:hAnsi="Tahoma" w:cs="Tahoma"/>
                <w:sz w:val="16"/>
                <w:szCs w:val="16"/>
              </w:rPr>
              <w:t>3.I can understand what life was like for Ancient Romans</w:t>
            </w:r>
            <w:r w:rsidR="00662B92">
              <w:rPr>
                <w:rFonts w:ascii="Tahoma" w:eastAsia="Arial" w:hAnsi="Tahoma" w:cs="Tahoma"/>
                <w:sz w:val="16"/>
                <w:szCs w:val="16"/>
              </w:rPr>
              <w:t xml:space="preserve"> </w:t>
            </w:r>
            <w:r w:rsidR="00662B92" w:rsidRPr="005758DD">
              <w:rPr>
                <w:rFonts w:ascii="Tahoma" w:hAnsi="Tahoma" w:cs="Tahoma"/>
                <w:sz w:val="16"/>
                <w:szCs w:val="16"/>
                <w:highlight w:val="cyan"/>
              </w:rPr>
              <w:t>2</w:t>
            </w:r>
            <w:r w:rsidR="00662B92" w:rsidRPr="005758DD">
              <w:rPr>
                <w:rFonts w:ascii="Tahoma" w:hAnsi="Tahoma" w:cs="Tahoma"/>
                <w:sz w:val="16"/>
                <w:szCs w:val="16"/>
              </w:rPr>
              <w:t xml:space="preserve"> </w:t>
            </w:r>
            <w:r w:rsidR="00662B92" w:rsidRPr="005758DD">
              <w:rPr>
                <w:rFonts w:ascii="Tahoma" w:hAnsi="Tahoma" w:cs="Tahoma"/>
                <w:sz w:val="16"/>
                <w:szCs w:val="16"/>
                <w:highlight w:val="green"/>
              </w:rPr>
              <w:t>3</w:t>
            </w:r>
            <w:r w:rsidR="00662B92" w:rsidRPr="005758DD">
              <w:rPr>
                <w:rFonts w:ascii="Tahoma" w:hAnsi="Tahoma" w:cs="Tahoma"/>
                <w:sz w:val="16"/>
                <w:szCs w:val="16"/>
              </w:rPr>
              <w:t xml:space="preserve">  </w:t>
            </w:r>
            <w:r w:rsidR="00662B92" w:rsidRPr="005758DD">
              <w:rPr>
                <w:rFonts w:ascii="Tahoma" w:hAnsi="Tahoma" w:cs="Tahoma"/>
                <w:sz w:val="16"/>
                <w:szCs w:val="16"/>
                <w:highlight w:val="magenta"/>
              </w:rPr>
              <w:t>4</w:t>
            </w:r>
            <w:r w:rsidR="00662B92" w:rsidRPr="005758DD">
              <w:rPr>
                <w:rFonts w:ascii="Tahoma" w:hAnsi="Tahoma" w:cs="Tahoma"/>
                <w:sz w:val="16"/>
                <w:szCs w:val="16"/>
              </w:rPr>
              <w:t xml:space="preserve"> </w:t>
            </w:r>
            <w:r w:rsidR="00662B92" w:rsidRPr="005758DD">
              <w:rPr>
                <w:rFonts w:ascii="Tahoma" w:hAnsi="Tahoma" w:cs="Tahoma"/>
                <w:sz w:val="16"/>
                <w:szCs w:val="16"/>
                <w:shd w:val="clear" w:color="auto" w:fill="FFA3A3"/>
              </w:rPr>
              <w:t>5</w:t>
            </w:r>
            <w:r w:rsidR="00662B92" w:rsidRPr="005758DD">
              <w:rPr>
                <w:rFonts w:ascii="Tahoma" w:hAnsi="Tahoma" w:cs="Tahoma"/>
                <w:sz w:val="16"/>
                <w:szCs w:val="16"/>
                <w:shd w:val="clear" w:color="auto" w:fill="FFFFFF" w:themeFill="background1"/>
              </w:rPr>
              <w:t xml:space="preserve"> </w:t>
            </w:r>
            <w:r w:rsidR="00662B92" w:rsidRPr="005758DD">
              <w:rPr>
                <w:rFonts w:ascii="Tahoma" w:hAnsi="Tahoma" w:cs="Tahoma"/>
                <w:sz w:val="16"/>
                <w:szCs w:val="16"/>
                <w:shd w:val="clear" w:color="auto" w:fill="A8D08D" w:themeFill="accent6" w:themeFillTint="99"/>
              </w:rPr>
              <w:t>6</w:t>
            </w:r>
          </w:p>
          <w:p w:rsidR="00673C8B" w:rsidRPr="00662B92" w:rsidRDefault="00673C8B" w:rsidP="00673C8B">
            <w:pPr>
              <w:rPr>
                <w:rFonts w:ascii="Tahoma" w:eastAsia="Arial" w:hAnsi="Tahoma" w:cs="Tahoma"/>
                <w:sz w:val="16"/>
                <w:szCs w:val="16"/>
              </w:rPr>
            </w:pPr>
            <w:r w:rsidRPr="00662B92">
              <w:rPr>
                <w:rFonts w:ascii="Tahoma" w:eastAsia="Arial" w:hAnsi="Tahoma" w:cs="Tahoma"/>
                <w:sz w:val="16"/>
                <w:szCs w:val="16"/>
              </w:rPr>
              <w:t>4. I</w:t>
            </w:r>
            <w:r w:rsidR="00662B92" w:rsidRPr="00662B92">
              <w:rPr>
                <w:rFonts w:ascii="Tahoma" w:eastAsia="Arial" w:hAnsi="Tahoma" w:cs="Tahoma"/>
                <w:sz w:val="16"/>
                <w:szCs w:val="16"/>
              </w:rPr>
              <w:t xml:space="preserve"> understand</w:t>
            </w:r>
            <w:r w:rsidRPr="00662B92">
              <w:rPr>
                <w:rFonts w:ascii="Tahoma" w:eastAsia="Arial" w:hAnsi="Tahoma" w:cs="Tahoma"/>
                <w:sz w:val="16"/>
                <w:szCs w:val="16"/>
              </w:rPr>
              <w:t xml:space="preserve"> why Emperor Claudius and the Romans invaded Britain</w:t>
            </w:r>
            <w:r w:rsidR="00662B92">
              <w:rPr>
                <w:rFonts w:ascii="Tahoma" w:eastAsia="Arial" w:hAnsi="Tahoma" w:cs="Tahoma"/>
                <w:sz w:val="16"/>
                <w:szCs w:val="16"/>
              </w:rPr>
              <w:t xml:space="preserve"> </w:t>
            </w:r>
            <w:r w:rsidR="00662B92" w:rsidRPr="005758DD">
              <w:rPr>
                <w:rFonts w:ascii="Tahoma" w:hAnsi="Tahoma" w:cs="Tahoma"/>
                <w:sz w:val="16"/>
                <w:szCs w:val="16"/>
                <w:highlight w:val="cyan"/>
              </w:rPr>
              <w:t>2</w:t>
            </w:r>
            <w:r w:rsidR="00662B92" w:rsidRPr="005758DD">
              <w:rPr>
                <w:rFonts w:ascii="Tahoma" w:hAnsi="Tahoma" w:cs="Tahoma"/>
                <w:sz w:val="16"/>
                <w:szCs w:val="16"/>
              </w:rPr>
              <w:t xml:space="preserve"> </w:t>
            </w:r>
            <w:r w:rsidR="00662B92">
              <w:rPr>
                <w:rFonts w:ascii="Tahoma" w:hAnsi="Tahoma" w:cs="Tahoma"/>
                <w:sz w:val="16"/>
                <w:szCs w:val="16"/>
                <w:highlight w:val="green"/>
              </w:rPr>
              <w:t>3</w:t>
            </w:r>
          </w:p>
          <w:p w:rsidR="00673C8B" w:rsidRPr="00662B92" w:rsidRDefault="00673C8B" w:rsidP="00673C8B">
            <w:pPr>
              <w:rPr>
                <w:rFonts w:ascii="Tahoma" w:eastAsia="Arial" w:hAnsi="Tahoma" w:cs="Tahoma"/>
                <w:sz w:val="16"/>
                <w:szCs w:val="16"/>
              </w:rPr>
            </w:pPr>
            <w:r w:rsidRPr="00662B92">
              <w:rPr>
                <w:rFonts w:ascii="Tahoma" w:eastAsia="Arial" w:hAnsi="Tahoma" w:cs="Tahoma"/>
                <w:sz w:val="16"/>
                <w:szCs w:val="16"/>
              </w:rPr>
              <w:t>5.I know who Boudicca was and why she was a significant figure during the Roman invasion of Britain</w:t>
            </w:r>
            <w:r w:rsidR="00662B92">
              <w:rPr>
                <w:rFonts w:ascii="Tahoma" w:eastAsia="Arial" w:hAnsi="Tahoma" w:cs="Tahoma"/>
                <w:sz w:val="16"/>
                <w:szCs w:val="16"/>
              </w:rPr>
              <w:t xml:space="preserve"> </w:t>
            </w:r>
            <w:r w:rsidR="00662B92" w:rsidRPr="005758DD">
              <w:rPr>
                <w:rFonts w:ascii="Tahoma" w:hAnsi="Tahoma" w:cs="Tahoma"/>
                <w:sz w:val="16"/>
                <w:szCs w:val="16"/>
                <w:highlight w:val="yellow"/>
              </w:rPr>
              <w:t>1</w:t>
            </w:r>
            <w:r w:rsidR="00662B92" w:rsidRPr="005758DD">
              <w:rPr>
                <w:rFonts w:ascii="Tahoma" w:hAnsi="Tahoma" w:cs="Tahoma"/>
                <w:sz w:val="16"/>
                <w:szCs w:val="16"/>
              </w:rPr>
              <w:t xml:space="preserve">  </w:t>
            </w:r>
            <w:r w:rsidR="00662B92" w:rsidRPr="005758DD">
              <w:rPr>
                <w:rFonts w:ascii="Tahoma" w:hAnsi="Tahoma" w:cs="Tahoma"/>
                <w:sz w:val="16"/>
                <w:szCs w:val="16"/>
                <w:highlight w:val="cyan"/>
              </w:rPr>
              <w:t>2</w:t>
            </w:r>
            <w:r w:rsidR="00662B92" w:rsidRPr="005758DD">
              <w:rPr>
                <w:rFonts w:ascii="Tahoma" w:hAnsi="Tahoma" w:cs="Tahoma"/>
                <w:sz w:val="16"/>
                <w:szCs w:val="16"/>
              </w:rPr>
              <w:t xml:space="preserve"> </w:t>
            </w:r>
            <w:r w:rsidR="00662B92" w:rsidRPr="005758DD">
              <w:rPr>
                <w:rFonts w:ascii="Tahoma" w:hAnsi="Tahoma" w:cs="Tahoma"/>
                <w:sz w:val="16"/>
                <w:szCs w:val="16"/>
                <w:highlight w:val="green"/>
              </w:rPr>
              <w:t>3</w:t>
            </w:r>
            <w:r w:rsidR="00662B92" w:rsidRPr="005758DD">
              <w:rPr>
                <w:rFonts w:ascii="Tahoma" w:hAnsi="Tahoma" w:cs="Tahoma"/>
                <w:sz w:val="16"/>
                <w:szCs w:val="16"/>
              </w:rPr>
              <w:t xml:space="preserve">  </w:t>
            </w:r>
            <w:r w:rsidR="00662B92" w:rsidRPr="005758DD">
              <w:rPr>
                <w:rFonts w:ascii="Tahoma" w:hAnsi="Tahoma" w:cs="Tahoma"/>
                <w:sz w:val="16"/>
                <w:szCs w:val="16"/>
                <w:highlight w:val="magenta"/>
              </w:rPr>
              <w:t>4</w:t>
            </w:r>
            <w:r w:rsidR="00662B92" w:rsidRPr="005758DD">
              <w:rPr>
                <w:rFonts w:ascii="Tahoma" w:hAnsi="Tahoma" w:cs="Tahoma"/>
                <w:sz w:val="16"/>
                <w:szCs w:val="16"/>
              </w:rPr>
              <w:t xml:space="preserve"> </w:t>
            </w:r>
            <w:r w:rsidR="00662B92" w:rsidRPr="005758DD">
              <w:rPr>
                <w:rFonts w:ascii="Tahoma" w:hAnsi="Tahoma" w:cs="Tahoma"/>
                <w:sz w:val="16"/>
                <w:szCs w:val="16"/>
                <w:shd w:val="clear" w:color="auto" w:fill="FFA3A3"/>
              </w:rPr>
              <w:t>5</w:t>
            </w:r>
            <w:r w:rsidR="00662B92" w:rsidRPr="005758DD">
              <w:rPr>
                <w:rFonts w:ascii="Tahoma" w:hAnsi="Tahoma" w:cs="Tahoma"/>
                <w:sz w:val="16"/>
                <w:szCs w:val="16"/>
                <w:shd w:val="clear" w:color="auto" w:fill="FFFFFF" w:themeFill="background1"/>
              </w:rPr>
              <w:t xml:space="preserve"> </w:t>
            </w:r>
            <w:r w:rsidR="00662B92" w:rsidRPr="005758DD">
              <w:rPr>
                <w:rFonts w:ascii="Tahoma" w:hAnsi="Tahoma" w:cs="Tahoma"/>
                <w:sz w:val="16"/>
                <w:szCs w:val="16"/>
                <w:shd w:val="clear" w:color="auto" w:fill="A8D08D" w:themeFill="accent6" w:themeFillTint="99"/>
              </w:rPr>
              <w:t>6</w:t>
            </w:r>
          </w:p>
          <w:p w:rsidR="00673C8B" w:rsidRPr="00662B92" w:rsidRDefault="00673C8B" w:rsidP="00673C8B">
            <w:pPr>
              <w:rPr>
                <w:rFonts w:ascii="Tahoma" w:eastAsia="Arial" w:hAnsi="Tahoma" w:cs="Tahoma"/>
                <w:sz w:val="16"/>
                <w:szCs w:val="16"/>
              </w:rPr>
            </w:pPr>
            <w:r w:rsidRPr="00662B92">
              <w:rPr>
                <w:rFonts w:ascii="Tahoma" w:eastAsia="Arial" w:hAnsi="Tahoma" w:cs="Tahoma"/>
                <w:sz w:val="16"/>
                <w:szCs w:val="16"/>
              </w:rPr>
              <w:t>6. I can explain the power of the Roman Empire’s army</w:t>
            </w:r>
            <w:r w:rsidR="00662B92">
              <w:rPr>
                <w:rFonts w:ascii="Tahoma" w:eastAsia="Arial" w:hAnsi="Tahoma" w:cs="Tahoma"/>
                <w:sz w:val="16"/>
                <w:szCs w:val="16"/>
              </w:rPr>
              <w:t xml:space="preserve"> </w:t>
            </w:r>
            <w:r w:rsidR="00662B92" w:rsidRPr="005758DD">
              <w:rPr>
                <w:rFonts w:ascii="Tahoma" w:hAnsi="Tahoma" w:cs="Tahoma"/>
                <w:sz w:val="16"/>
                <w:szCs w:val="16"/>
                <w:highlight w:val="cyan"/>
              </w:rPr>
              <w:t>2</w:t>
            </w:r>
            <w:r w:rsidR="00662B92" w:rsidRPr="005758DD">
              <w:rPr>
                <w:rFonts w:ascii="Tahoma" w:hAnsi="Tahoma" w:cs="Tahoma"/>
                <w:sz w:val="16"/>
                <w:szCs w:val="16"/>
              </w:rPr>
              <w:t xml:space="preserve"> </w:t>
            </w:r>
            <w:r w:rsidR="00662B92" w:rsidRPr="005758DD">
              <w:rPr>
                <w:rFonts w:ascii="Tahoma" w:hAnsi="Tahoma" w:cs="Tahoma"/>
                <w:sz w:val="16"/>
                <w:szCs w:val="16"/>
                <w:highlight w:val="green"/>
              </w:rPr>
              <w:t>3a</w:t>
            </w:r>
            <w:r w:rsidR="00662B92">
              <w:rPr>
                <w:rFonts w:ascii="Tahoma" w:hAnsi="Tahoma" w:cs="Tahoma"/>
                <w:sz w:val="16"/>
                <w:szCs w:val="16"/>
              </w:rPr>
              <w:t xml:space="preserve"> </w:t>
            </w:r>
            <w:r w:rsidR="00662B92" w:rsidRPr="005758DD">
              <w:rPr>
                <w:rFonts w:ascii="Tahoma" w:hAnsi="Tahoma" w:cs="Tahoma"/>
                <w:sz w:val="16"/>
                <w:szCs w:val="16"/>
                <w:shd w:val="clear" w:color="auto" w:fill="A8D08D" w:themeFill="accent6" w:themeFillTint="99"/>
              </w:rPr>
              <w:t>6</w:t>
            </w:r>
          </w:p>
          <w:p w:rsidR="00673C8B" w:rsidRPr="00783D12" w:rsidRDefault="00673C8B" w:rsidP="00673C8B">
            <w:pPr>
              <w:rPr>
                <w:rFonts w:ascii="Tahoma" w:hAnsi="Tahoma" w:cs="Tahoma"/>
                <w:sz w:val="16"/>
                <w:szCs w:val="16"/>
                <w:shd w:val="clear" w:color="auto" w:fill="A8D08D" w:themeFill="accent6" w:themeFillTint="99"/>
              </w:rPr>
            </w:pPr>
            <w:r w:rsidRPr="00662B92">
              <w:rPr>
                <w:rFonts w:ascii="Tahoma" w:eastAsia="Arial" w:hAnsi="Tahoma" w:cs="Tahoma"/>
                <w:sz w:val="16"/>
                <w:szCs w:val="16"/>
              </w:rPr>
              <w:t xml:space="preserve">7. I can identify the ways that the Roman invasion changed the British landscape (including our local area).  </w:t>
            </w:r>
            <w:r w:rsidR="00662B92" w:rsidRPr="005758DD">
              <w:rPr>
                <w:rFonts w:ascii="Tahoma" w:hAnsi="Tahoma" w:cs="Tahoma"/>
                <w:sz w:val="16"/>
                <w:szCs w:val="16"/>
                <w:highlight w:val="cyan"/>
              </w:rPr>
              <w:t>2</w:t>
            </w:r>
            <w:r w:rsidR="00662B92" w:rsidRPr="005758DD">
              <w:rPr>
                <w:rFonts w:ascii="Tahoma" w:hAnsi="Tahoma" w:cs="Tahoma"/>
                <w:sz w:val="16"/>
                <w:szCs w:val="16"/>
              </w:rPr>
              <w:t xml:space="preserve"> </w:t>
            </w:r>
            <w:r w:rsidR="00662B92" w:rsidRPr="005758DD">
              <w:rPr>
                <w:rFonts w:ascii="Tahoma" w:hAnsi="Tahoma" w:cs="Tahoma"/>
                <w:sz w:val="16"/>
                <w:szCs w:val="16"/>
                <w:highlight w:val="green"/>
              </w:rPr>
              <w:t>3</w:t>
            </w:r>
            <w:r w:rsidR="00662B92" w:rsidRPr="005758DD">
              <w:rPr>
                <w:rFonts w:ascii="Tahoma" w:hAnsi="Tahoma" w:cs="Tahoma"/>
                <w:sz w:val="16"/>
                <w:szCs w:val="16"/>
              </w:rPr>
              <w:t xml:space="preserve">  </w:t>
            </w:r>
            <w:r w:rsidR="00662B92" w:rsidRPr="005758DD">
              <w:rPr>
                <w:rFonts w:ascii="Tahoma" w:hAnsi="Tahoma" w:cs="Tahoma"/>
                <w:sz w:val="16"/>
                <w:szCs w:val="16"/>
                <w:highlight w:val="magenta"/>
              </w:rPr>
              <w:t>4</w:t>
            </w:r>
            <w:r w:rsidR="00662B92" w:rsidRPr="005758DD">
              <w:rPr>
                <w:rFonts w:ascii="Tahoma" w:hAnsi="Tahoma" w:cs="Tahoma"/>
                <w:sz w:val="16"/>
                <w:szCs w:val="16"/>
              </w:rPr>
              <w:t xml:space="preserve"> </w:t>
            </w:r>
            <w:r w:rsidR="00662B92" w:rsidRPr="005758DD">
              <w:rPr>
                <w:rFonts w:ascii="Tahoma" w:hAnsi="Tahoma" w:cs="Tahoma"/>
                <w:sz w:val="16"/>
                <w:szCs w:val="16"/>
                <w:shd w:val="clear" w:color="auto" w:fill="FFA3A3"/>
              </w:rPr>
              <w:t>5</w:t>
            </w:r>
            <w:r w:rsidR="00662B92" w:rsidRPr="005758DD">
              <w:rPr>
                <w:rFonts w:ascii="Tahoma" w:hAnsi="Tahoma" w:cs="Tahoma"/>
                <w:sz w:val="16"/>
                <w:szCs w:val="16"/>
                <w:shd w:val="clear" w:color="auto" w:fill="FFFFFF" w:themeFill="background1"/>
              </w:rPr>
              <w:t xml:space="preserve"> </w:t>
            </w:r>
            <w:r w:rsidR="00662B92" w:rsidRPr="005758DD">
              <w:rPr>
                <w:rFonts w:ascii="Tahoma" w:hAnsi="Tahoma" w:cs="Tahoma"/>
                <w:sz w:val="16"/>
                <w:szCs w:val="16"/>
                <w:shd w:val="clear" w:color="auto" w:fill="A8D08D" w:themeFill="accent6" w:themeFillTint="99"/>
              </w:rPr>
              <w:t>6</w:t>
            </w:r>
          </w:p>
        </w:tc>
        <w:tc>
          <w:tcPr>
            <w:tcW w:w="4179" w:type="dxa"/>
            <w:shd w:val="clear" w:color="auto" w:fill="auto"/>
          </w:tcPr>
          <w:p w:rsidR="00AB0EFD" w:rsidRDefault="00AB0EFD" w:rsidP="00AB0EFD">
            <w:pPr>
              <w:rPr>
                <w:rFonts w:ascii="Tahoma" w:hAnsi="Tahoma" w:cs="Tahoma"/>
                <w:b/>
                <w:sz w:val="16"/>
                <w:szCs w:val="16"/>
                <w:u w:val="single"/>
              </w:rPr>
            </w:pPr>
            <w:r>
              <w:rPr>
                <w:rFonts w:ascii="Tahoma" w:hAnsi="Tahoma" w:cs="Tahoma"/>
                <w:b/>
                <w:sz w:val="16"/>
                <w:szCs w:val="16"/>
                <w:u w:val="single"/>
              </w:rPr>
              <w:t xml:space="preserve">Egyptians </w:t>
            </w:r>
          </w:p>
          <w:p w:rsidR="009B6C1D" w:rsidRPr="009B6C1D" w:rsidRDefault="009B6C1D" w:rsidP="009B6C1D">
            <w:pPr>
              <w:contextualSpacing/>
              <w:rPr>
                <w:rFonts w:ascii="Tahoma" w:eastAsia="Arial" w:hAnsi="Tahoma" w:cs="Tahoma"/>
                <w:sz w:val="16"/>
                <w:szCs w:val="16"/>
              </w:rPr>
            </w:pPr>
            <w:r w:rsidRPr="009B6C1D">
              <w:rPr>
                <w:rFonts w:ascii="Tahoma" w:eastAsia="Arial" w:hAnsi="Tahoma" w:cs="Tahoma"/>
                <w:sz w:val="16"/>
                <w:szCs w:val="16"/>
              </w:rPr>
              <w:t>1.I can place Ancient Egypt within a historical framework (who, where and when)</w:t>
            </w:r>
            <w:r w:rsidR="00785C8E">
              <w:rPr>
                <w:rFonts w:ascii="Tahoma" w:eastAsia="Arial" w:hAnsi="Tahoma" w:cs="Tahoma"/>
                <w:sz w:val="16"/>
                <w:szCs w:val="16"/>
              </w:rPr>
              <w:t xml:space="preserve"> </w:t>
            </w:r>
            <w:r w:rsidR="00AB0EFD" w:rsidRPr="00AB0EFD">
              <w:rPr>
                <w:rFonts w:ascii="Tahoma" w:hAnsi="Tahoma" w:cs="Tahoma"/>
                <w:sz w:val="16"/>
                <w:szCs w:val="16"/>
                <w:highlight w:val="cyan"/>
              </w:rPr>
              <w:t>2</w:t>
            </w:r>
            <w:r w:rsidR="00AB0EFD" w:rsidRPr="00AB0EFD">
              <w:rPr>
                <w:rFonts w:ascii="Tahoma" w:hAnsi="Tahoma" w:cs="Tahoma"/>
                <w:sz w:val="16"/>
                <w:szCs w:val="16"/>
              </w:rPr>
              <w:t xml:space="preserve"> </w:t>
            </w:r>
            <w:r w:rsidR="00AB0EFD" w:rsidRPr="00AB0EFD">
              <w:rPr>
                <w:rFonts w:ascii="Tahoma" w:hAnsi="Tahoma" w:cs="Tahoma"/>
                <w:sz w:val="16"/>
                <w:szCs w:val="16"/>
                <w:highlight w:val="green"/>
              </w:rPr>
              <w:t>3</w:t>
            </w:r>
            <w:r w:rsidR="00AB0EFD" w:rsidRPr="00AB0EFD">
              <w:rPr>
                <w:rFonts w:ascii="Tahoma" w:hAnsi="Tahoma" w:cs="Tahoma"/>
                <w:sz w:val="16"/>
                <w:szCs w:val="16"/>
              </w:rPr>
              <w:t xml:space="preserve">  </w:t>
            </w:r>
            <w:r w:rsidR="00AB0EFD" w:rsidRPr="00AB0EFD">
              <w:rPr>
                <w:rFonts w:ascii="Tahoma" w:hAnsi="Tahoma" w:cs="Tahoma"/>
                <w:sz w:val="16"/>
                <w:szCs w:val="16"/>
                <w:highlight w:val="magenta"/>
              </w:rPr>
              <w:t>4</w:t>
            </w:r>
            <w:r w:rsidR="00AB0EFD" w:rsidRPr="00AB0EFD">
              <w:rPr>
                <w:rFonts w:ascii="Tahoma" w:hAnsi="Tahoma" w:cs="Tahoma"/>
                <w:sz w:val="16"/>
                <w:szCs w:val="16"/>
                <w:shd w:val="clear" w:color="auto" w:fill="FFFFFF" w:themeFill="background1"/>
              </w:rPr>
              <w:t xml:space="preserve"> </w:t>
            </w:r>
            <w:r w:rsidR="00AB0EFD" w:rsidRPr="00AB0EFD">
              <w:rPr>
                <w:rFonts w:ascii="Tahoma" w:hAnsi="Tahoma" w:cs="Tahoma"/>
                <w:sz w:val="16"/>
                <w:szCs w:val="16"/>
                <w:shd w:val="clear" w:color="auto" w:fill="A8D08D" w:themeFill="accent6" w:themeFillTint="99"/>
              </w:rPr>
              <w:t>6</w:t>
            </w:r>
          </w:p>
          <w:p w:rsidR="009B6C1D" w:rsidRPr="009B6C1D" w:rsidRDefault="009B6C1D" w:rsidP="009B6C1D">
            <w:pPr>
              <w:contextualSpacing/>
              <w:rPr>
                <w:rFonts w:ascii="Tahoma" w:eastAsia="Arial" w:hAnsi="Tahoma" w:cs="Tahoma"/>
                <w:sz w:val="16"/>
                <w:szCs w:val="16"/>
              </w:rPr>
            </w:pPr>
            <w:r w:rsidRPr="009B6C1D">
              <w:rPr>
                <w:rFonts w:ascii="Tahoma" w:hAnsi="Tahoma" w:cs="Tahoma"/>
                <w:sz w:val="16"/>
                <w:szCs w:val="16"/>
              </w:rPr>
              <w:t>2.</w:t>
            </w:r>
            <w:r w:rsidRPr="009B6C1D">
              <w:rPr>
                <w:rFonts w:ascii="Tahoma" w:eastAsia="Arial" w:hAnsi="Tahoma" w:cs="Tahoma"/>
                <w:sz w:val="16"/>
                <w:szCs w:val="16"/>
              </w:rPr>
              <w:t>I can understand the significance of the River Nile</w:t>
            </w:r>
            <w:r w:rsidR="00AB0EFD">
              <w:rPr>
                <w:rFonts w:ascii="Tahoma" w:eastAsia="Arial" w:hAnsi="Tahoma" w:cs="Tahoma"/>
                <w:sz w:val="16"/>
                <w:szCs w:val="16"/>
              </w:rPr>
              <w:t xml:space="preserve"> </w:t>
            </w:r>
            <w:r w:rsidR="00AB0EFD" w:rsidRPr="005758DD">
              <w:rPr>
                <w:rFonts w:ascii="Tahoma" w:hAnsi="Tahoma" w:cs="Tahoma"/>
                <w:sz w:val="16"/>
                <w:szCs w:val="16"/>
                <w:highlight w:val="yellow"/>
              </w:rPr>
              <w:t>1</w:t>
            </w:r>
            <w:r w:rsidR="00AB0EFD">
              <w:rPr>
                <w:rFonts w:ascii="Tahoma" w:hAnsi="Tahoma" w:cs="Tahoma"/>
                <w:sz w:val="16"/>
                <w:szCs w:val="16"/>
              </w:rPr>
              <w:t xml:space="preserve"> </w:t>
            </w:r>
            <w:r w:rsidR="00AB0EFD" w:rsidRPr="005758DD">
              <w:rPr>
                <w:rFonts w:ascii="Tahoma" w:hAnsi="Tahoma" w:cs="Tahoma"/>
                <w:sz w:val="16"/>
                <w:szCs w:val="16"/>
                <w:shd w:val="clear" w:color="auto" w:fill="A8D08D" w:themeFill="accent6" w:themeFillTint="99"/>
              </w:rPr>
              <w:t>6</w:t>
            </w:r>
          </w:p>
          <w:p w:rsidR="009B6C1D" w:rsidRPr="009B6C1D" w:rsidRDefault="009B6C1D" w:rsidP="009B6C1D">
            <w:pPr>
              <w:contextualSpacing/>
              <w:rPr>
                <w:rFonts w:ascii="Tahoma" w:eastAsia="Arial" w:hAnsi="Tahoma" w:cs="Tahoma"/>
                <w:sz w:val="16"/>
                <w:szCs w:val="16"/>
              </w:rPr>
            </w:pPr>
            <w:r>
              <w:rPr>
                <w:rFonts w:ascii="Tahoma" w:eastAsia="Arial" w:hAnsi="Tahoma" w:cs="Tahoma"/>
                <w:sz w:val="16"/>
                <w:szCs w:val="16"/>
              </w:rPr>
              <w:t>3.</w:t>
            </w:r>
            <w:r w:rsidRPr="009B6C1D">
              <w:rPr>
                <w:rFonts w:ascii="Tahoma" w:eastAsia="Arial" w:hAnsi="Tahoma" w:cs="Tahoma"/>
                <w:sz w:val="16"/>
                <w:szCs w:val="16"/>
              </w:rPr>
              <w:t>I can explain what life was like in Ancient Egypt (society)</w:t>
            </w:r>
            <w:r w:rsidR="00AB0EFD">
              <w:rPr>
                <w:rFonts w:ascii="Tahoma" w:eastAsia="Arial" w:hAnsi="Tahoma" w:cs="Tahoma"/>
                <w:sz w:val="16"/>
                <w:szCs w:val="16"/>
              </w:rPr>
              <w:t xml:space="preserve"> </w:t>
            </w:r>
            <w:r w:rsidR="00AB0EFD" w:rsidRPr="005758DD">
              <w:rPr>
                <w:rFonts w:ascii="Tahoma" w:hAnsi="Tahoma" w:cs="Tahoma"/>
                <w:sz w:val="16"/>
                <w:szCs w:val="16"/>
                <w:highlight w:val="cyan"/>
              </w:rPr>
              <w:t>2</w:t>
            </w:r>
            <w:r w:rsidR="00AB0EFD" w:rsidRPr="005758DD">
              <w:rPr>
                <w:rFonts w:ascii="Tahoma" w:hAnsi="Tahoma" w:cs="Tahoma"/>
                <w:sz w:val="16"/>
                <w:szCs w:val="16"/>
              </w:rPr>
              <w:t xml:space="preserve"> </w:t>
            </w:r>
            <w:r w:rsidR="00AB0EFD" w:rsidRPr="005758DD">
              <w:rPr>
                <w:rFonts w:ascii="Tahoma" w:hAnsi="Tahoma" w:cs="Tahoma"/>
                <w:sz w:val="16"/>
                <w:szCs w:val="16"/>
                <w:highlight w:val="green"/>
              </w:rPr>
              <w:t>3b</w:t>
            </w:r>
            <w:r w:rsidR="00AB0EFD" w:rsidRPr="005758DD">
              <w:rPr>
                <w:rFonts w:ascii="Tahoma" w:hAnsi="Tahoma" w:cs="Tahoma"/>
                <w:sz w:val="16"/>
                <w:szCs w:val="16"/>
              </w:rPr>
              <w:t xml:space="preserve"> </w:t>
            </w:r>
            <w:r w:rsidR="00AB0EFD" w:rsidRPr="005758DD">
              <w:rPr>
                <w:rFonts w:ascii="Tahoma" w:hAnsi="Tahoma" w:cs="Tahoma"/>
                <w:sz w:val="16"/>
                <w:szCs w:val="16"/>
                <w:highlight w:val="magenta"/>
              </w:rPr>
              <w:t>4</w:t>
            </w:r>
            <w:r w:rsidR="00AB0EFD" w:rsidRPr="005758DD">
              <w:rPr>
                <w:rFonts w:ascii="Tahoma" w:hAnsi="Tahoma" w:cs="Tahoma"/>
                <w:sz w:val="16"/>
                <w:szCs w:val="16"/>
              </w:rPr>
              <w:t xml:space="preserve"> </w:t>
            </w:r>
            <w:r w:rsidR="00AB0EFD" w:rsidRPr="005758DD">
              <w:rPr>
                <w:rFonts w:ascii="Tahoma" w:hAnsi="Tahoma" w:cs="Tahoma"/>
                <w:sz w:val="16"/>
                <w:szCs w:val="16"/>
                <w:shd w:val="clear" w:color="auto" w:fill="FFA3A3"/>
              </w:rPr>
              <w:t>5</w:t>
            </w:r>
            <w:r w:rsidR="00AB0EFD" w:rsidRPr="005758DD">
              <w:rPr>
                <w:rFonts w:ascii="Tahoma" w:hAnsi="Tahoma" w:cs="Tahoma"/>
                <w:sz w:val="16"/>
                <w:szCs w:val="16"/>
                <w:shd w:val="clear" w:color="auto" w:fill="FFFFFF" w:themeFill="background1"/>
              </w:rPr>
              <w:t xml:space="preserve"> </w:t>
            </w:r>
          </w:p>
          <w:p w:rsidR="009B6C1D" w:rsidRPr="009B6C1D" w:rsidRDefault="009B6C1D" w:rsidP="009B6C1D">
            <w:pPr>
              <w:contextualSpacing/>
              <w:rPr>
                <w:rFonts w:ascii="Tahoma" w:eastAsia="Arial" w:hAnsi="Tahoma" w:cs="Tahoma"/>
                <w:sz w:val="16"/>
                <w:szCs w:val="16"/>
              </w:rPr>
            </w:pPr>
            <w:r w:rsidRPr="009B6C1D">
              <w:rPr>
                <w:rFonts w:ascii="Tahoma" w:eastAsia="Arial" w:hAnsi="Tahoma" w:cs="Tahoma"/>
                <w:sz w:val="16"/>
                <w:szCs w:val="16"/>
              </w:rPr>
              <w:t>4.I can explain about Ancient Egyptian beliefs (Gods and religion)</w:t>
            </w:r>
            <w:r w:rsidR="00785C8E">
              <w:rPr>
                <w:rFonts w:ascii="Tahoma" w:eastAsia="Arial" w:hAnsi="Tahoma" w:cs="Tahoma"/>
                <w:sz w:val="16"/>
                <w:szCs w:val="16"/>
              </w:rPr>
              <w:t xml:space="preserve"> </w:t>
            </w:r>
            <w:r w:rsidR="00785C8E" w:rsidRPr="005758DD">
              <w:rPr>
                <w:rFonts w:ascii="Tahoma" w:hAnsi="Tahoma" w:cs="Tahoma"/>
                <w:sz w:val="16"/>
                <w:szCs w:val="16"/>
                <w:highlight w:val="cyan"/>
              </w:rPr>
              <w:t>2</w:t>
            </w:r>
            <w:r w:rsidR="00785C8E" w:rsidRPr="005758DD">
              <w:rPr>
                <w:rFonts w:ascii="Tahoma" w:hAnsi="Tahoma" w:cs="Tahoma"/>
                <w:sz w:val="16"/>
                <w:szCs w:val="16"/>
              </w:rPr>
              <w:t xml:space="preserve"> </w:t>
            </w:r>
            <w:r w:rsidR="00785C8E" w:rsidRPr="005758DD">
              <w:rPr>
                <w:rFonts w:ascii="Tahoma" w:hAnsi="Tahoma" w:cs="Tahoma"/>
                <w:sz w:val="16"/>
                <w:szCs w:val="16"/>
                <w:highlight w:val="green"/>
              </w:rPr>
              <w:t xml:space="preserve">3b </w:t>
            </w:r>
            <w:r w:rsidR="00785C8E" w:rsidRPr="005758DD">
              <w:rPr>
                <w:rFonts w:ascii="Tahoma" w:hAnsi="Tahoma" w:cs="Tahoma"/>
                <w:sz w:val="16"/>
                <w:szCs w:val="16"/>
                <w:highlight w:val="magenta"/>
              </w:rPr>
              <w:t>4</w:t>
            </w:r>
            <w:r w:rsidR="00785C8E" w:rsidRPr="005758DD">
              <w:rPr>
                <w:rFonts w:ascii="Tahoma" w:hAnsi="Tahoma" w:cs="Tahoma"/>
                <w:sz w:val="16"/>
                <w:szCs w:val="16"/>
              </w:rPr>
              <w:t xml:space="preserve"> </w:t>
            </w:r>
            <w:r w:rsidR="00785C8E" w:rsidRPr="005758DD">
              <w:rPr>
                <w:rFonts w:ascii="Tahoma" w:hAnsi="Tahoma" w:cs="Tahoma"/>
                <w:sz w:val="16"/>
                <w:szCs w:val="16"/>
                <w:shd w:val="clear" w:color="auto" w:fill="A8D08D" w:themeFill="accent6" w:themeFillTint="99"/>
              </w:rPr>
              <w:t>6</w:t>
            </w:r>
          </w:p>
          <w:p w:rsidR="009B6C1D" w:rsidRPr="009B6C1D" w:rsidRDefault="009B6C1D" w:rsidP="009B6C1D">
            <w:pPr>
              <w:contextualSpacing/>
              <w:rPr>
                <w:rFonts w:ascii="Tahoma" w:eastAsia="Arial" w:hAnsi="Tahoma" w:cs="Tahoma"/>
                <w:sz w:val="16"/>
                <w:szCs w:val="16"/>
              </w:rPr>
            </w:pPr>
            <w:r w:rsidRPr="009B6C1D">
              <w:rPr>
                <w:rFonts w:ascii="Tahoma" w:eastAsia="Arial" w:hAnsi="Tahoma" w:cs="Tahoma"/>
                <w:sz w:val="16"/>
                <w:szCs w:val="16"/>
              </w:rPr>
              <w:t>5.</w:t>
            </w:r>
            <w:r>
              <w:rPr>
                <w:rFonts w:ascii="Tahoma" w:eastAsia="Arial" w:hAnsi="Tahoma" w:cs="Tahoma"/>
                <w:sz w:val="16"/>
                <w:szCs w:val="16"/>
              </w:rPr>
              <w:t>I can explain</w:t>
            </w:r>
            <w:r w:rsidRPr="009B6C1D">
              <w:rPr>
                <w:rFonts w:ascii="Tahoma" w:eastAsia="Arial" w:hAnsi="Tahoma" w:cs="Tahoma"/>
                <w:sz w:val="16"/>
                <w:szCs w:val="16"/>
              </w:rPr>
              <w:t xml:space="preserve"> about Ancient Egyptian pyramids</w:t>
            </w:r>
            <w:r w:rsidR="00AB0EFD">
              <w:rPr>
                <w:rFonts w:ascii="Tahoma" w:eastAsia="Arial" w:hAnsi="Tahoma" w:cs="Tahoma"/>
                <w:sz w:val="16"/>
                <w:szCs w:val="16"/>
              </w:rPr>
              <w:t xml:space="preserve"> </w:t>
            </w:r>
            <w:r w:rsidR="00AB0EFD" w:rsidRPr="00785C8E">
              <w:rPr>
                <w:rFonts w:ascii="Tahoma" w:hAnsi="Tahoma" w:cs="Tahoma"/>
                <w:sz w:val="16"/>
                <w:szCs w:val="16"/>
                <w:highlight w:val="cyan"/>
              </w:rPr>
              <w:t>2</w:t>
            </w:r>
            <w:r w:rsidR="00AB0EFD" w:rsidRPr="00785C8E">
              <w:rPr>
                <w:rFonts w:ascii="Tahoma" w:hAnsi="Tahoma" w:cs="Tahoma"/>
                <w:sz w:val="16"/>
                <w:szCs w:val="16"/>
              </w:rPr>
              <w:t xml:space="preserve"> </w:t>
            </w:r>
            <w:r w:rsidR="00AB0EFD">
              <w:rPr>
                <w:rFonts w:ascii="Tahoma" w:hAnsi="Tahoma" w:cs="Tahoma"/>
                <w:sz w:val="16"/>
                <w:szCs w:val="16"/>
                <w:highlight w:val="green"/>
              </w:rPr>
              <w:t>3</w:t>
            </w:r>
          </w:p>
          <w:p w:rsidR="00785C8E" w:rsidRPr="005758DD" w:rsidRDefault="009B6C1D" w:rsidP="00785C8E">
            <w:pPr>
              <w:contextualSpacing/>
              <w:rPr>
                <w:rFonts w:ascii="Tahoma" w:hAnsi="Tahoma" w:cs="Tahoma"/>
                <w:sz w:val="16"/>
                <w:szCs w:val="16"/>
              </w:rPr>
            </w:pPr>
            <w:r w:rsidRPr="009B6C1D">
              <w:rPr>
                <w:rFonts w:ascii="Tahoma" w:eastAsia="Arial" w:hAnsi="Tahoma" w:cs="Tahoma"/>
                <w:sz w:val="16"/>
                <w:szCs w:val="16"/>
              </w:rPr>
              <w:t>6.</w:t>
            </w:r>
            <w:r>
              <w:rPr>
                <w:rFonts w:ascii="Tahoma" w:eastAsia="Arial" w:hAnsi="Tahoma" w:cs="Tahoma"/>
                <w:sz w:val="16"/>
                <w:szCs w:val="16"/>
              </w:rPr>
              <w:t xml:space="preserve">I understand </w:t>
            </w:r>
            <w:r w:rsidRPr="009B6C1D">
              <w:rPr>
                <w:rFonts w:ascii="Tahoma" w:eastAsia="Arial" w:hAnsi="Tahoma" w:cs="Tahoma"/>
                <w:sz w:val="16"/>
                <w:szCs w:val="16"/>
              </w:rPr>
              <w:t>about Ancient Egyptian inventions including hieroglyphics, medicine and shipbuilding</w:t>
            </w:r>
            <w:r w:rsidR="00785C8E">
              <w:rPr>
                <w:rFonts w:ascii="Tahoma" w:eastAsia="Arial" w:hAnsi="Tahoma" w:cs="Tahoma"/>
                <w:sz w:val="16"/>
                <w:szCs w:val="16"/>
              </w:rPr>
              <w:t xml:space="preserve"> </w:t>
            </w:r>
            <w:r w:rsidR="00785C8E" w:rsidRPr="005758DD">
              <w:rPr>
                <w:rFonts w:ascii="Tahoma" w:hAnsi="Tahoma" w:cs="Tahoma"/>
                <w:sz w:val="16"/>
                <w:szCs w:val="16"/>
                <w:highlight w:val="cyan"/>
              </w:rPr>
              <w:t>2</w:t>
            </w:r>
            <w:r w:rsidR="00785C8E">
              <w:rPr>
                <w:rFonts w:ascii="Tahoma" w:hAnsi="Tahoma" w:cs="Tahoma"/>
                <w:sz w:val="16"/>
                <w:szCs w:val="16"/>
              </w:rPr>
              <w:t xml:space="preserve"> </w:t>
            </w:r>
            <w:r w:rsidR="00785C8E" w:rsidRPr="005758DD">
              <w:rPr>
                <w:rFonts w:ascii="Tahoma" w:hAnsi="Tahoma" w:cs="Tahoma"/>
                <w:sz w:val="16"/>
                <w:szCs w:val="16"/>
                <w:highlight w:val="green"/>
              </w:rPr>
              <w:t>3c</w:t>
            </w:r>
            <w:r w:rsidR="00785C8E" w:rsidRPr="005758DD">
              <w:rPr>
                <w:rFonts w:ascii="Tahoma" w:hAnsi="Tahoma" w:cs="Tahoma"/>
                <w:sz w:val="16"/>
                <w:szCs w:val="16"/>
              </w:rPr>
              <w:t xml:space="preserve"> </w:t>
            </w:r>
            <w:r w:rsidR="00785C8E" w:rsidRPr="005758DD">
              <w:rPr>
                <w:rFonts w:ascii="Tahoma" w:hAnsi="Tahoma" w:cs="Tahoma"/>
                <w:sz w:val="16"/>
                <w:szCs w:val="16"/>
                <w:highlight w:val="magenta"/>
              </w:rPr>
              <w:t>4</w:t>
            </w:r>
            <w:r w:rsidR="00785C8E" w:rsidRPr="005758DD">
              <w:rPr>
                <w:rFonts w:ascii="Tahoma" w:hAnsi="Tahoma" w:cs="Tahoma"/>
                <w:sz w:val="16"/>
                <w:szCs w:val="16"/>
              </w:rPr>
              <w:t xml:space="preserve"> </w:t>
            </w:r>
            <w:r w:rsidR="00785C8E" w:rsidRPr="005758DD">
              <w:rPr>
                <w:rFonts w:ascii="Tahoma" w:hAnsi="Tahoma" w:cs="Tahoma"/>
                <w:sz w:val="16"/>
                <w:szCs w:val="16"/>
                <w:shd w:val="clear" w:color="auto" w:fill="A8D08D" w:themeFill="accent6" w:themeFillTint="99"/>
              </w:rPr>
              <w:t>6</w:t>
            </w:r>
          </w:p>
          <w:p w:rsidR="009B6C1D" w:rsidRPr="009B6C1D" w:rsidRDefault="009B6C1D" w:rsidP="009B6C1D">
            <w:pPr>
              <w:contextualSpacing/>
              <w:rPr>
                <w:rFonts w:ascii="Tahoma" w:hAnsi="Tahoma" w:cs="Tahoma"/>
                <w:sz w:val="16"/>
                <w:szCs w:val="16"/>
              </w:rPr>
            </w:pPr>
            <w:r w:rsidRPr="009B6C1D">
              <w:rPr>
                <w:rFonts w:ascii="Tahoma" w:eastAsia="Arial" w:hAnsi="Tahoma" w:cs="Tahoma"/>
                <w:sz w:val="16"/>
                <w:szCs w:val="16"/>
              </w:rPr>
              <w:t>7.I can learn about Tutankhamun</w:t>
            </w:r>
            <w:r w:rsidR="00785C8E">
              <w:rPr>
                <w:rFonts w:ascii="Tahoma" w:eastAsia="Arial" w:hAnsi="Tahoma" w:cs="Tahoma"/>
                <w:sz w:val="16"/>
                <w:szCs w:val="16"/>
              </w:rPr>
              <w:t xml:space="preserve"> </w:t>
            </w:r>
            <w:r w:rsidR="00785C8E" w:rsidRPr="005758DD">
              <w:rPr>
                <w:rFonts w:ascii="Tahoma" w:hAnsi="Tahoma" w:cs="Tahoma"/>
                <w:sz w:val="16"/>
                <w:szCs w:val="16"/>
                <w:highlight w:val="cyan"/>
              </w:rPr>
              <w:t>2</w:t>
            </w:r>
            <w:r w:rsidR="00785C8E" w:rsidRPr="005758DD">
              <w:rPr>
                <w:rFonts w:ascii="Tahoma" w:hAnsi="Tahoma" w:cs="Tahoma"/>
                <w:sz w:val="16"/>
                <w:szCs w:val="16"/>
              </w:rPr>
              <w:t xml:space="preserve"> </w:t>
            </w:r>
            <w:r w:rsidR="00785C8E" w:rsidRPr="005758DD">
              <w:rPr>
                <w:rFonts w:ascii="Tahoma" w:hAnsi="Tahoma" w:cs="Tahoma"/>
                <w:sz w:val="16"/>
                <w:szCs w:val="16"/>
                <w:highlight w:val="green"/>
              </w:rPr>
              <w:t>3c</w:t>
            </w:r>
            <w:r w:rsidR="00785C8E" w:rsidRPr="005758DD">
              <w:rPr>
                <w:rFonts w:ascii="Tahoma" w:hAnsi="Tahoma" w:cs="Tahoma"/>
                <w:sz w:val="16"/>
                <w:szCs w:val="16"/>
              </w:rPr>
              <w:t xml:space="preserve"> </w:t>
            </w:r>
            <w:r w:rsidR="00785C8E" w:rsidRPr="005758DD">
              <w:rPr>
                <w:rFonts w:ascii="Tahoma" w:hAnsi="Tahoma" w:cs="Tahoma"/>
                <w:sz w:val="16"/>
                <w:szCs w:val="16"/>
                <w:highlight w:val="magenta"/>
              </w:rPr>
              <w:t>4</w:t>
            </w:r>
          </w:p>
          <w:p w:rsidR="005758DD" w:rsidRPr="005758DD" w:rsidRDefault="005758DD" w:rsidP="005758DD">
            <w:pPr>
              <w:spacing w:line="256" w:lineRule="auto"/>
              <w:rPr>
                <w:rFonts w:ascii="Tahoma" w:hAnsi="Tahoma" w:cs="Tahoma"/>
                <w:sz w:val="16"/>
                <w:szCs w:val="16"/>
              </w:rPr>
            </w:pPr>
          </w:p>
        </w:tc>
      </w:tr>
      <w:tr w:rsidR="005758DD" w:rsidRPr="005758DD" w:rsidTr="005758DD">
        <w:tc>
          <w:tcPr>
            <w:tcW w:w="1413" w:type="dxa"/>
            <w:shd w:val="clear" w:color="auto" w:fill="A8D08D" w:themeFill="accent6" w:themeFillTint="99"/>
          </w:tcPr>
          <w:p w:rsidR="005758DD" w:rsidRPr="005758DD" w:rsidRDefault="005758DD" w:rsidP="005758DD">
            <w:pPr>
              <w:jc w:val="center"/>
              <w:rPr>
                <w:b/>
                <w:sz w:val="36"/>
                <w:szCs w:val="36"/>
              </w:rPr>
            </w:pPr>
            <w:r w:rsidRPr="005758DD">
              <w:rPr>
                <w:b/>
                <w:sz w:val="36"/>
                <w:szCs w:val="36"/>
              </w:rPr>
              <w:t>Year 4</w:t>
            </w:r>
          </w:p>
        </w:tc>
        <w:tc>
          <w:tcPr>
            <w:tcW w:w="4178" w:type="dxa"/>
            <w:shd w:val="clear" w:color="auto" w:fill="auto"/>
          </w:tcPr>
          <w:p w:rsidR="00FD159B" w:rsidRPr="00F1356A" w:rsidRDefault="00B27945" w:rsidP="00F1356A">
            <w:pPr>
              <w:rPr>
                <w:rFonts w:ascii="Tahoma" w:hAnsi="Tahoma" w:cs="Tahoma"/>
                <w:b/>
                <w:sz w:val="16"/>
                <w:szCs w:val="16"/>
                <w:u w:val="single"/>
              </w:rPr>
            </w:pPr>
            <w:r>
              <w:rPr>
                <w:rFonts w:ascii="Tahoma" w:hAnsi="Tahoma" w:cs="Tahoma"/>
                <w:b/>
                <w:sz w:val="16"/>
                <w:szCs w:val="16"/>
                <w:u w:val="single"/>
              </w:rPr>
              <w:t>Vikings</w:t>
            </w:r>
          </w:p>
          <w:p w:rsidR="00FD159B" w:rsidRPr="00F1356A" w:rsidRDefault="00FD159B" w:rsidP="00FD159B">
            <w:pPr>
              <w:contextualSpacing/>
              <w:rPr>
                <w:rFonts w:ascii="Tahoma" w:eastAsia="Arial" w:hAnsi="Tahoma" w:cs="Tahoma"/>
                <w:sz w:val="16"/>
                <w:szCs w:val="16"/>
              </w:rPr>
            </w:pPr>
            <w:r w:rsidRPr="00F1356A">
              <w:rPr>
                <w:rFonts w:ascii="Tahoma" w:eastAsia="Arial" w:hAnsi="Tahoma" w:cs="Tahoma"/>
                <w:sz w:val="16"/>
                <w:szCs w:val="16"/>
              </w:rPr>
              <w:t>1.I can identify who the Anglo-Saxons were and why they invaded Britain</w:t>
            </w:r>
            <w:r w:rsidR="007F52F6" w:rsidRPr="00F1356A">
              <w:rPr>
                <w:rFonts w:ascii="Tahoma" w:eastAsia="Arial" w:hAnsi="Tahoma" w:cs="Tahoma"/>
                <w:sz w:val="16"/>
                <w:szCs w:val="16"/>
              </w:rPr>
              <w:t>/know what life was like</w:t>
            </w:r>
            <w:r w:rsidR="0012131F">
              <w:rPr>
                <w:rFonts w:ascii="Tahoma" w:eastAsia="Arial" w:hAnsi="Tahoma" w:cs="Tahoma"/>
                <w:sz w:val="16"/>
                <w:szCs w:val="16"/>
              </w:rPr>
              <w:t xml:space="preserve"> </w:t>
            </w:r>
            <w:r w:rsidR="0012131F" w:rsidRPr="00F1356A">
              <w:rPr>
                <w:rFonts w:ascii="Tahoma" w:hAnsi="Tahoma" w:cs="Tahoma"/>
                <w:sz w:val="16"/>
                <w:szCs w:val="16"/>
                <w:highlight w:val="yellow"/>
              </w:rPr>
              <w:t>1</w:t>
            </w:r>
          </w:p>
          <w:p w:rsidR="00FD159B" w:rsidRPr="00F1356A" w:rsidRDefault="00FD159B" w:rsidP="00FD159B">
            <w:pPr>
              <w:contextualSpacing/>
              <w:rPr>
                <w:rFonts w:ascii="Tahoma" w:eastAsia="Arial" w:hAnsi="Tahoma" w:cs="Tahoma"/>
                <w:sz w:val="16"/>
                <w:szCs w:val="16"/>
              </w:rPr>
            </w:pPr>
            <w:r w:rsidRPr="00F1356A">
              <w:rPr>
                <w:rFonts w:ascii="Tahoma" w:hAnsi="Tahoma" w:cs="Tahoma"/>
                <w:sz w:val="16"/>
                <w:szCs w:val="16"/>
              </w:rPr>
              <w:t>2.</w:t>
            </w:r>
            <w:r w:rsidR="00346247">
              <w:rPr>
                <w:rFonts w:ascii="Tahoma" w:eastAsia="Arial" w:hAnsi="Tahoma" w:cs="Tahoma"/>
                <w:sz w:val="16"/>
                <w:szCs w:val="16"/>
              </w:rPr>
              <w:t xml:space="preserve">I </w:t>
            </w:r>
            <w:r w:rsidRPr="00F1356A">
              <w:rPr>
                <w:rFonts w:ascii="Tahoma" w:eastAsia="Arial" w:hAnsi="Tahoma" w:cs="Tahoma"/>
                <w:sz w:val="16"/>
                <w:szCs w:val="16"/>
              </w:rPr>
              <w:t>know who the Vikings were and how their</w:t>
            </w:r>
            <w:r w:rsidR="007F52F6" w:rsidRPr="00F1356A">
              <w:rPr>
                <w:rFonts w:ascii="Tahoma" w:eastAsia="Arial" w:hAnsi="Tahoma" w:cs="Tahoma"/>
                <w:sz w:val="16"/>
                <w:szCs w:val="16"/>
              </w:rPr>
              <w:t xml:space="preserve"> invasion impacted our locality</w:t>
            </w:r>
            <w:r w:rsidR="0012131F">
              <w:rPr>
                <w:rFonts w:ascii="Tahoma" w:eastAsia="Arial" w:hAnsi="Tahoma" w:cs="Tahoma"/>
                <w:sz w:val="16"/>
                <w:szCs w:val="16"/>
              </w:rPr>
              <w:t xml:space="preserve"> </w:t>
            </w:r>
            <w:r w:rsidR="0012131F" w:rsidRPr="00F1356A">
              <w:rPr>
                <w:rFonts w:ascii="Tahoma" w:hAnsi="Tahoma" w:cs="Tahoma"/>
                <w:sz w:val="16"/>
                <w:szCs w:val="16"/>
                <w:highlight w:val="yellow"/>
              </w:rPr>
              <w:t>1</w:t>
            </w:r>
          </w:p>
          <w:p w:rsidR="00FD159B" w:rsidRPr="00F1356A" w:rsidRDefault="007F52F6" w:rsidP="00FD159B">
            <w:pPr>
              <w:contextualSpacing/>
              <w:rPr>
                <w:rFonts w:ascii="Tahoma" w:eastAsia="Arial" w:hAnsi="Tahoma" w:cs="Tahoma"/>
                <w:sz w:val="16"/>
                <w:szCs w:val="16"/>
              </w:rPr>
            </w:pPr>
            <w:r w:rsidRPr="00F1356A">
              <w:rPr>
                <w:rFonts w:ascii="Tahoma" w:eastAsia="Arial" w:hAnsi="Tahoma" w:cs="Tahoma"/>
                <w:sz w:val="16"/>
                <w:szCs w:val="16"/>
              </w:rPr>
              <w:t xml:space="preserve">3.I </w:t>
            </w:r>
            <w:r w:rsidR="00FD159B" w:rsidRPr="00F1356A">
              <w:rPr>
                <w:rFonts w:ascii="Tahoma" w:eastAsia="Arial" w:hAnsi="Tahoma" w:cs="Tahoma"/>
                <w:sz w:val="16"/>
                <w:szCs w:val="16"/>
              </w:rPr>
              <w:t>know about the relationship between the Anglo-Saxons and Vikings</w:t>
            </w:r>
            <w:r w:rsidR="0012131F">
              <w:rPr>
                <w:rFonts w:ascii="Tahoma" w:eastAsia="Arial" w:hAnsi="Tahoma" w:cs="Tahoma"/>
                <w:sz w:val="16"/>
                <w:szCs w:val="16"/>
              </w:rPr>
              <w:t xml:space="preserve"> </w:t>
            </w:r>
            <w:r w:rsidR="0012131F" w:rsidRPr="00F1356A">
              <w:rPr>
                <w:rFonts w:ascii="Tahoma" w:hAnsi="Tahoma" w:cs="Tahoma"/>
                <w:sz w:val="16"/>
                <w:szCs w:val="16"/>
                <w:highlight w:val="yellow"/>
              </w:rPr>
              <w:t>1</w:t>
            </w:r>
            <w:r w:rsidR="0012131F">
              <w:rPr>
                <w:rFonts w:ascii="Tahoma" w:hAnsi="Tahoma" w:cs="Tahoma"/>
                <w:sz w:val="16"/>
                <w:szCs w:val="16"/>
              </w:rPr>
              <w:t xml:space="preserve"> </w:t>
            </w:r>
            <w:r w:rsidR="0012131F" w:rsidRPr="005758DD">
              <w:rPr>
                <w:rFonts w:ascii="Tahoma" w:hAnsi="Tahoma" w:cs="Tahoma"/>
                <w:sz w:val="16"/>
                <w:szCs w:val="16"/>
                <w:highlight w:val="magenta"/>
              </w:rPr>
              <w:t xml:space="preserve"> 4</w:t>
            </w:r>
          </w:p>
          <w:p w:rsidR="007F52F6" w:rsidRPr="00F1356A" w:rsidRDefault="007F52F6" w:rsidP="00FD159B">
            <w:pPr>
              <w:contextualSpacing/>
              <w:rPr>
                <w:rFonts w:ascii="Tahoma" w:eastAsia="Arial" w:hAnsi="Tahoma" w:cs="Tahoma"/>
                <w:sz w:val="16"/>
                <w:szCs w:val="16"/>
              </w:rPr>
            </w:pPr>
            <w:r w:rsidRPr="00F1356A">
              <w:rPr>
                <w:rFonts w:ascii="Tahoma" w:eastAsia="Arial" w:hAnsi="Tahoma" w:cs="Tahoma"/>
                <w:sz w:val="16"/>
                <w:szCs w:val="16"/>
              </w:rPr>
              <w:t>4.I know about the relationship between the Anglo-Saxons and Vikings</w:t>
            </w:r>
            <w:r w:rsidR="00B27945" w:rsidRPr="00F1356A">
              <w:rPr>
                <w:rFonts w:ascii="Tahoma" w:eastAsia="Arial" w:hAnsi="Tahoma" w:cs="Tahoma"/>
                <w:sz w:val="16"/>
                <w:szCs w:val="16"/>
              </w:rPr>
              <w:t xml:space="preserve"> </w:t>
            </w:r>
            <w:r w:rsidR="00B27945" w:rsidRPr="00F1356A">
              <w:rPr>
                <w:rFonts w:ascii="Tahoma" w:hAnsi="Tahoma" w:cs="Tahoma"/>
                <w:sz w:val="16"/>
                <w:szCs w:val="16"/>
                <w:highlight w:val="yellow"/>
              </w:rPr>
              <w:t>1</w:t>
            </w:r>
            <w:r w:rsidR="00B27945" w:rsidRPr="00F1356A">
              <w:rPr>
                <w:rFonts w:ascii="Tahoma" w:hAnsi="Tahoma" w:cs="Tahoma"/>
                <w:sz w:val="16"/>
                <w:szCs w:val="16"/>
              </w:rPr>
              <w:t xml:space="preserve"> </w:t>
            </w:r>
            <w:r w:rsidR="00B27945" w:rsidRPr="00F1356A">
              <w:rPr>
                <w:rFonts w:ascii="Tahoma" w:hAnsi="Tahoma" w:cs="Tahoma"/>
                <w:sz w:val="16"/>
                <w:szCs w:val="16"/>
                <w:highlight w:val="green"/>
              </w:rPr>
              <w:t>3b</w:t>
            </w:r>
            <w:r w:rsidR="00B27945" w:rsidRPr="00F1356A">
              <w:rPr>
                <w:rFonts w:ascii="Tahoma" w:hAnsi="Tahoma" w:cs="Tahoma"/>
                <w:sz w:val="16"/>
                <w:szCs w:val="16"/>
              </w:rPr>
              <w:t xml:space="preserve"> </w:t>
            </w:r>
            <w:r w:rsidR="00B27945" w:rsidRPr="00F1356A">
              <w:rPr>
                <w:rFonts w:ascii="Tahoma" w:hAnsi="Tahoma" w:cs="Tahoma"/>
                <w:sz w:val="16"/>
                <w:szCs w:val="16"/>
                <w:shd w:val="clear" w:color="auto" w:fill="FFA3A3"/>
              </w:rPr>
              <w:t>5</w:t>
            </w:r>
          </w:p>
          <w:p w:rsidR="007F52F6" w:rsidRPr="00F1356A" w:rsidRDefault="007F52F6" w:rsidP="00FD159B">
            <w:pPr>
              <w:contextualSpacing/>
              <w:rPr>
                <w:rFonts w:ascii="Tahoma" w:eastAsia="Arial" w:hAnsi="Tahoma" w:cs="Tahoma"/>
                <w:sz w:val="16"/>
                <w:szCs w:val="16"/>
              </w:rPr>
            </w:pPr>
            <w:r w:rsidRPr="00F1356A">
              <w:rPr>
                <w:rFonts w:ascii="Tahoma" w:eastAsia="Arial" w:hAnsi="Tahoma" w:cs="Tahoma"/>
                <w:sz w:val="16"/>
                <w:szCs w:val="16"/>
              </w:rPr>
              <w:t>5.I can identify the consequences of the Battle of Hastings</w:t>
            </w:r>
            <w:r w:rsidR="0012131F">
              <w:rPr>
                <w:rFonts w:ascii="Tahoma" w:eastAsia="Arial" w:hAnsi="Tahoma" w:cs="Tahoma"/>
                <w:sz w:val="16"/>
                <w:szCs w:val="16"/>
              </w:rPr>
              <w:t xml:space="preserve"> </w:t>
            </w:r>
            <w:r w:rsidR="0012131F" w:rsidRPr="00F1356A">
              <w:rPr>
                <w:rFonts w:ascii="Tahoma" w:hAnsi="Tahoma" w:cs="Tahoma"/>
                <w:sz w:val="16"/>
                <w:szCs w:val="16"/>
                <w:highlight w:val="yellow"/>
              </w:rPr>
              <w:t>1</w:t>
            </w:r>
          </w:p>
          <w:p w:rsidR="00B27945" w:rsidRPr="00F1356A" w:rsidRDefault="007F52F6" w:rsidP="00B27945">
            <w:pPr>
              <w:contextualSpacing/>
              <w:rPr>
                <w:rFonts w:ascii="Tahoma" w:hAnsi="Tahoma" w:cs="Tahoma"/>
                <w:sz w:val="16"/>
                <w:szCs w:val="16"/>
              </w:rPr>
            </w:pPr>
            <w:r w:rsidRPr="00F1356A">
              <w:rPr>
                <w:rFonts w:ascii="Tahoma" w:eastAsia="Arial" w:hAnsi="Tahoma" w:cs="Tahoma"/>
                <w:sz w:val="16"/>
                <w:szCs w:val="16"/>
              </w:rPr>
              <w:t>6.I know about the legacies left by the Anglo-Saxons and Vikings</w:t>
            </w:r>
            <w:r w:rsidR="00B27945" w:rsidRPr="00F1356A">
              <w:rPr>
                <w:rFonts w:ascii="Tahoma" w:eastAsia="Arial" w:hAnsi="Tahoma" w:cs="Tahoma"/>
                <w:sz w:val="16"/>
                <w:szCs w:val="16"/>
              </w:rPr>
              <w:t xml:space="preserve"> </w:t>
            </w:r>
            <w:r w:rsidR="00B27945" w:rsidRPr="00F1356A">
              <w:rPr>
                <w:rFonts w:ascii="Tahoma" w:hAnsi="Tahoma" w:cs="Tahoma"/>
                <w:sz w:val="16"/>
                <w:szCs w:val="16"/>
                <w:highlight w:val="yellow"/>
              </w:rPr>
              <w:t>2</w:t>
            </w:r>
            <w:r w:rsidR="00B27945" w:rsidRPr="00F1356A">
              <w:rPr>
                <w:rFonts w:ascii="Tahoma" w:hAnsi="Tahoma" w:cs="Tahoma"/>
                <w:sz w:val="16"/>
                <w:szCs w:val="16"/>
              </w:rPr>
              <w:t xml:space="preserve"> </w:t>
            </w:r>
            <w:r w:rsidR="00B27945" w:rsidRPr="00F1356A">
              <w:rPr>
                <w:rFonts w:ascii="Tahoma" w:hAnsi="Tahoma" w:cs="Tahoma"/>
                <w:sz w:val="16"/>
                <w:szCs w:val="16"/>
                <w:highlight w:val="green"/>
              </w:rPr>
              <w:t>3</w:t>
            </w:r>
            <w:r w:rsidR="00B27945" w:rsidRPr="00F1356A">
              <w:rPr>
                <w:rFonts w:ascii="Tahoma" w:hAnsi="Tahoma" w:cs="Tahoma"/>
                <w:sz w:val="16"/>
                <w:szCs w:val="16"/>
              </w:rPr>
              <w:t xml:space="preserve">  </w:t>
            </w:r>
            <w:r w:rsidR="00B27945" w:rsidRPr="00F1356A">
              <w:rPr>
                <w:rFonts w:ascii="Tahoma" w:hAnsi="Tahoma" w:cs="Tahoma"/>
                <w:sz w:val="16"/>
                <w:szCs w:val="16"/>
                <w:highlight w:val="magenta"/>
              </w:rPr>
              <w:t>4</w:t>
            </w:r>
            <w:r w:rsidR="00B27945" w:rsidRPr="00F1356A">
              <w:rPr>
                <w:rFonts w:ascii="Tahoma" w:hAnsi="Tahoma" w:cs="Tahoma"/>
                <w:sz w:val="16"/>
                <w:szCs w:val="16"/>
              </w:rPr>
              <w:t xml:space="preserve"> </w:t>
            </w:r>
            <w:r w:rsidR="00B27945" w:rsidRPr="00F1356A">
              <w:rPr>
                <w:rFonts w:ascii="Tahoma" w:hAnsi="Tahoma" w:cs="Tahoma"/>
                <w:sz w:val="16"/>
                <w:szCs w:val="16"/>
                <w:shd w:val="clear" w:color="auto" w:fill="FFA3A3"/>
              </w:rPr>
              <w:t>5</w:t>
            </w:r>
            <w:r w:rsidR="00B27945" w:rsidRPr="00F1356A">
              <w:rPr>
                <w:rFonts w:ascii="Tahoma" w:hAnsi="Tahoma" w:cs="Tahoma"/>
                <w:sz w:val="16"/>
                <w:szCs w:val="16"/>
                <w:shd w:val="clear" w:color="auto" w:fill="FFFFFF" w:themeFill="background1"/>
              </w:rPr>
              <w:t xml:space="preserve"> </w:t>
            </w:r>
            <w:r w:rsidR="00B27945" w:rsidRPr="00F1356A">
              <w:rPr>
                <w:rFonts w:ascii="Tahoma" w:hAnsi="Tahoma" w:cs="Tahoma"/>
                <w:sz w:val="16"/>
                <w:szCs w:val="16"/>
                <w:shd w:val="clear" w:color="auto" w:fill="A8D08D" w:themeFill="accent6" w:themeFillTint="99"/>
              </w:rPr>
              <w:t>6</w:t>
            </w:r>
          </w:p>
          <w:p w:rsidR="007F52F6" w:rsidRPr="005758DD" w:rsidRDefault="007F52F6" w:rsidP="00FD159B">
            <w:pPr>
              <w:contextualSpacing/>
              <w:rPr>
                <w:rFonts w:ascii="Tahoma" w:hAnsi="Tahoma" w:cs="Tahoma"/>
                <w:sz w:val="16"/>
                <w:szCs w:val="16"/>
              </w:rPr>
            </w:pPr>
          </w:p>
          <w:p w:rsidR="00201A6A" w:rsidRPr="00CF6ED5" w:rsidRDefault="00201A6A" w:rsidP="00CF6ED5">
            <w:pPr>
              <w:rPr>
                <w:rFonts w:ascii="Tahoma" w:hAnsi="Tahoma" w:cs="Tahoma"/>
                <w:sz w:val="16"/>
                <w:szCs w:val="16"/>
              </w:rPr>
            </w:pPr>
          </w:p>
        </w:tc>
        <w:tc>
          <w:tcPr>
            <w:tcW w:w="4178" w:type="dxa"/>
            <w:shd w:val="clear" w:color="auto" w:fill="auto"/>
          </w:tcPr>
          <w:p w:rsidR="00CF6ED5" w:rsidRDefault="00CF6ED5" w:rsidP="00CF6ED5">
            <w:pPr>
              <w:rPr>
                <w:rFonts w:ascii="Tahoma" w:hAnsi="Tahoma" w:cs="Tahoma"/>
                <w:b/>
                <w:sz w:val="16"/>
                <w:szCs w:val="16"/>
                <w:u w:val="single"/>
              </w:rPr>
            </w:pPr>
            <w:r>
              <w:rPr>
                <w:rFonts w:ascii="Tahoma" w:hAnsi="Tahoma" w:cs="Tahoma"/>
                <w:b/>
                <w:sz w:val="16"/>
                <w:szCs w:val="16"/>
                <w:u w:val="single"/>
              </w:rPr>
              <w:t>Ancient Greeks</w:t>
            </w:r>
          </w:p>
          <w:p w:rsidR="002857AE" w:rsidRPr="005C1DAC" w:rsidRDefault="00EC4EA4" w:rsidP="00EC4EA4">
            <w:pPr>
              <w:rPr>
                <w:rFonts w:ascii="Tahoma" w:eastAsia="Arial" w:hAnsi="Tahoma" w:cs="Tahoma"/>
                <w:sz w:val="16"/>
                <w:szCs w:val="16"/>
              </w:rPr>
            </w:pPr>
            <w:r w:rsidRPr="005C1DAC">
              <w:rPr>
                <w:rFonts w:ascii="Arial" w:eastAsia="Arial" w:hAnsi="Arial" w:cs="Arial"/>
                <w:sz w:val="16"/>
                <w:szCs w:val="16"/>
              </w:rPr>
              <w:t>1</w:t>
            </w:r>
            <w:r w:rsidRPr="005C1DAC">
              <w:rPr>
                <w:rFonts w:ascii="Tahoma" w:eastAsia="Arial" w:hAnsi="Tahoma" w:cs="Tahoma"/>
                <w:sz w:val="16"/>
                <w:szCs w:val="16"/>
              </w:rPr>
              <w:t>.</w:t>
            </w:r>
            <w:r w:rsidR="0029458E">
              <w:rPr>
                <w:rFonts w:ascii="Tahoma" w:eastAsia="Arial" w:hAnsi="Tahoma" w:cs="Tahoma"/>
                <w:sz w:val="16"/>
                <w:szCs w:val="16"/>
              </w:rPr>
              <w:t>I can</w:t>
            </w:r>
            <w:r w:rsidRPr="005C1DAC">
              <w:rPr>
                <w:rFonts w:ascii="Tahoma" w:eastAsia="Arial" w:hAnsi="Tahoma" w:cs="Tahoma"/>
                <w:sz w:val="16"/>
                <w:szCs w:val="16"/>
              </w:rPr>
              <w:t xml:space="preserve"> explore the chronology of Ancient Greece and other familiar historical periods</w:t>
            </w:r>
            <w:r w:rsidR="0029458E">
              <w:rPr>
                <w:rFonts w:ascii="Tahoma" w:eastAsia="Arial" w:hAnsi="Tahoma" w:cs="Tahoma"/>
                <w:sz w:val="16"/>
                <w:szCs w:val="16"/>
              </w:rPr>
              <w:t xml:space="preserve"> </w:t>
            </w:r>
            <w:r w:rsidR="0029458E" w:rsidRPr="005758DD">
              <w:rPr>
                <w:rFonts w:ascii="Tahoma" w:hAnsi="Tahoma" w:cs="Tahoma"/>
                <w:sz w:val="16"/>
                <w:szCs w:val="16"/>
                <w:highlight w:val="cyan"/>
              </w:rPr>
              <w:t>2</w:t>
            </w:r>
            <w:r w:rsidR="0029458E" w:rsidRPr="005758DD">
              <w:rPr>
                <w:rFonts w:ascii="Tahoma" w:hAnsi="Tahoma" w:cs="Tahoma"/>
                <w:sz w:val="16"/>
                <w:szCs w:val="16"/>
              </w:rPr>
              <w:t xml:space="preserve"> </w:t>
            </w:r>
            <w:r w:rsidR="0029458E">
              <w:rPr>
                <w:rFonts w:ascii="Tahoma" w:hAnsi="Tahoma" w:cs="Tahoma"/>
                <w:sz w:val="16"/>
                <w:szCs w:val="16"/>
                <w:highlight w:val="green"/>
              </w:rPr>
              <w:t>3</w:t>
            </w:r>
          </w:p>
          <w:p w:rsidR="00EC4EA4" w:rsidRPr="005C1DAC" w:rsidRDefault="005C1DAC" w:rsidP="00EC4EA4">
            <w:pPr>
              <w:contextualSpacing/>
              <w:rPr>
                <w:rFonts w:ascii="Tahoma" w:eastAsia="Arial" w:hAnsi="Tahoma" w:cs="Tahoma"/>
                <w:sz w:val="16"/>
                <w:szCs w:val="16"/>
              </w:rPr>
            </w:pPr>
            <w:r w:rsidRPr="005C1DAC">
              <w:rPr>
                <w:rFonts w:ascii="Tahoma" w:hAnsi="Tahoma" w:cs="Tahoma"/>
                <w:sz w:val="16"/>
                <w:szCs w:val="16"/>
              </w:rPr>
              <w:t>2.</w:t>
            </w:r>
            <w:r w:rsidR="0029458E">
              <w:rPr>
                <w:rFonts w:ascii="Tahoma" w:eastAsia="Arial" w:hAnsi="Tahoma" w:cs="Tahoma"/>
                <w:sz w:val="16"/>
                <w:szCs w:val="16"/>
              </w:rPr>
              <w:t>I can</w:t>
            </w:r>
            <w:r w:rsidRPr="005C1DAC">
              <w:rPr>
                <w:rFonts w:ascii="Tahoma" w:eastAsia="Arial" w:hAnsi="Tahoma" w:cs="Tahoma"/>
                <w:sz w:val="16"/>
                <w:szCs w:val="16"/>
              </w:rPr>
              <w:t xml:space="preserve"> investigate the location of Ancient Greece.</w:t>
            </w:r>
            <w:r w:rsidR="00AF0C91">
              <w:rPr>
                <w:rFonts w:ascii="Tahoma" w:eastAsia="Arial" w:hAnsi="Tahoma" w:cs="Tahoma"/>
                <w:sz w:val="16"/>
                <w:szCs w:val="16"/>
              </w:rPr>
              <w:t xml:space="preserve"> </w:t>
            </w:r>
            <w:r w:rsidR="00AF0C91" w:rsidRPr="0029458E">
              <w:rPr>
                <w:rFonts w:ascii="Tahoma" w:hAnsi="Tahoma" w:cs="Tahoma"/>
                <w:sz w:val="16"/>
                <w:szCs w:val="16"/>
                <w:highlight w:val="yellow"/>
              </w:rPr>
              <w:t>1</w:t>
            </w:r>
          </w:p>
          <w:p w:rsidR="005C1DAC" w:rsidRPr="005C1DAC" w:rsidRDefault="0029458E" w:rsidP="00EC4EA4">
            <w:pPr>
              <w:contextualSpacing/>
              <w:rPr>
                <w:rFonts w:ascii="Tahoma" w:eastAsia="Arial" w:hAnsi="Tahoma" w:cs="Tahoma"/>
                <w:sz w:val="16"/>
                <w:szCs w:val="16"/>
              </w:rPr>
            </w:pPr>
            <w:r>
              <w:rPr>
                <w:rFonts w:ascii="Tahoma" w:eastAsia="Arial" w:hAnsi="Tahoma" w:cs="Tahoma"/>
                <w:sz w:val="16"/>
                <w:szCs w:val="16"/>
              </w:rPr>
              <w:t>3.I can</w:t>
            </w:r>
            <w:r w:rsidR="005C1DAC" w:rsidRPr="005C1DAC">
              <w:rPr>
                <w:rFonts w:ascii="Tahoma" w:eastAsia="Arial" w:hAnsi="Tahoma" w:cs="Tahoma"/>
                <w:sz w:val="16"/>
                <w:szCs w:val="16"/>
              </w:rPr>
              <w:t xml:space="preserve"> examine artefacts for clues about Ancient Greek life.</w:t>
            </w:r>
            <w:r w:rsidR="00AF0C91">
              <w:rPr>
                <w:rFonts w:ascii="Tahoma" w:eastAsia="Arial" w:hAnsi="Tahoma" w:cs="Tahoma"/>
                <w:sz w:val="16"/>
                <w:szCs w:val="16"/>
              </w:rPr>
              <w:t xml:space="preserve"> </w:t>
            </w:r>
            <w:r w:rsidR="00AF0C91" w:rsidRPr="005758DD">
              <w:rPr>
                <w:rFonts w:ascii="Tahoma" w:hAnsi="Tahoma" w:cs="Tahoma"/>
                <w:sz w:val="16"/>
                <w:szCs w:val="16"/>
                <w:highlight w:val="magenta"/>
              </w:rPr>
              <w:t>4</w:t>
            </w:r>
            <w:r w:rsidR="00AF0C91" w:rsidRPr="005758DD">
              <w:rPr>
                <w:rFonts w:ascii="Tahoma" w:hAnsi="Tahoma" w:cs="Tahoma"/>
                <w:sz w:val="16"/>
                <w:szCs w:val="16"/>
              </w:rPr>
              <w:t xml:space="preserve"> </w:t>
            </w:r>
            <w:r w:rsidR="00AF0C91" w:rsidRPr="005758DD">
              <w:rPr>
                <w:rFonts w:ascii="Tahoma" w:hAnsi="Tahoma" w:cs="Tahoma"/>
                <w:sz w:val="16"/>
                <w:szCs w:val="16"/>
                <w:shd w:val="clear" w:color="auto" w:fill="FFA3A3"/>
              </w:rPr>
              <w:t>5</w:t>
            </w:r>
          </w:p>
          <w:p w:rsidR="005C1DAC" w:rsidRPr="0029458E" w:rsidRDefault="0029458E" w:rsidP="00EC4EA4">
            <w:pPr>
              <w:rPr>
                <w:rFonts w:ascii="Tahoma" w:hAnsi="Tahoma" w:cs="Tahoma"/>
                <w:sz w:val="16"/>
                <w:szCs w:val="16"/>
              </w:rPr>
            </w:pPr>
            <w:r>
              <w:rPr>
                <w:rFonts w:ascii="Tahoma" w:eastAsia="Arial" w:hAnsi="Tahoma" w:cs="Tahoma"/>
                <w:sz w:val="16"/>
                <w:szCs w:val="16"/>
              </w:rPr>
              <w:t>4.I can</w:t>
            </w:r>
            <w:r w:rsidR="005C1DAC" w:rsidRPr="005C1DAC">
              <w:rPr>
                <w:rFonts w:ascii="Tahoma" w:eastAsia="Arial" w:hAnsi="Tahoma" w:cs="Tahoma"/>
                <w:sz w:val="16"/>
                <w:szCs w:val="16"/>
              </w:rPr>
              <w:t xml:space="preserve"> identify whether or not Greek Mythology has clues to the Ancient ways of life</w:t>
            </w:r>
            <w:r>
              <w:rPr>
                <w:rFonts w:ascii="Tahoma" w:eastAsia="Arial" w:hAnsi="Tahoma" w:cs="Tahoma"/>
                <w:sz w:val="16"/>
                <w:szCs w:val="16"/>
              </w:rPr>
              <w:t xml:space="preserve"> </w:t>
            </w:r>
            <w:r w:rsidRPr="0029458E">
              <w:rPr>
                <w:rFonts w:ascii="Tahoma" w:hAnsi="Tahoma" w:cs="Tahoma"/>
                <w:sz w:val="16"/>
                <w:szCs w:val="18"/>
              </w:rPr>
              <w:t xml:space="preserve"> </w:t>
            </w:r>
            <w:r w:rsidRPr="0029458E">
              <w:rPr>
                <w:rFonts w:ascii="Tahoma" w:hAnsi="Tahoma" w:cs="Tahoma"/>
                <w:sz w:val="16"/>
                <w:szCs w:val="16"/>
                <w:highlight w:val="yellow"/>
              </w:rPr>
              <w:t xml:space="preserve"> 1</w:t>
            </w:r>
            <w:r w:rsidRPr="0029458E">
              <w:rPr>
                <w:rFonts w:ascii="Tahoma" w:hAnsi="Tahoma" w:cs="Tahoma"/>
                <w:sz w:val="16"/>
                <w:szCs w:val="16"/>
              </w:rPr>
              <w:t xml:space="preserve"> </w:t>
            </w:r>
          </w:p>
          <w:p w:rsidR="005C1DAC" w:rsidRPr="005C1DAC" w:rsidRDefault="0029458E" w:rsidP="00EC4EA4">
            <w:pPr>
              <w:contextualSpacing/>
              <w:rPr>
                <w:rFonts w:ascii="Tahoma" w:eastAsia="Arial" w:hAnsi="Tahoma" w:cs="Tahoma"/>
                <w:sz w:val="16"/>
                <w:szCs w:val="16"/>
              </w:rPr>
            </w:pPr>
            <w:r>
              <w:rPr>
                <w:rFonts w:ascii="Tahoma" w:eastAsia="Arial" w:hAnsi="Tahoma" w:cs="Tahoma"/>
                <w:sz w:val="16"/>
                <w:szCs w:val="16"/>
              </w:rPr>
              <w:t xml:space="preserve">5. I can </w:t>
            </w:r>
            <w:r w:rsidR="005C1DAC" w:rsidRPr="005C1DAC">
              <w:rPr>
                <w:rFonts w:ascii="Tahoma" w:eastAsia="Arial" w:hAnsi="Tahoma" w:cs="Tahoma"/>
                <w:sz w:val="16"/>
                <w:szCs w:val="16"/>
              </w:rPr>
              <w:t>compare lifestyle and traditions between Athens and Sparta.</w:t>
            </w:r>
            <w:r>
              <w:rPr>
                <w:rFonts w:ascii="Tahoma" w:eastAsia="Arial" w:hAnsi="Tahoma" w:cs="Tahoma"/>
                <w:sz w:val="16"/>
                <w:szCs w:val="16"/>
              </w:rPr>
              <w:t xml:space="preserve"> </w:t>
            </w:r>
            <w:r w:rsidRPr="005758DD">
              <w:rPr>
                <w:rFonts w:ascii="Tahoma" w:hAnsi="Tahoma" w:cs="Tahoma"/>
                <w:sz w:val="16"/>
                <w:szCs w:val="16"/>
                <w:highlight w:val="magenta"/>
              </w:rPr>
              <w:t>4</w:t>
            </w:r>
          </w:p>
          <w:p w:rsidR="005C1DAC" w:rsidRPr="005C1DAC" w:rsidRDefault="005C1DAC" w:rsidP="00EC4EA4">
            <w:pPr>
              <w:contextualSpacing/>
              <w:rPr>
                <w:rFonts w:ascii="Tahoma" w:eastAsia="Arial" w:hAnsi="Tahoma" w:cs="Tahoma"/>
                <w:sz w:val="16"/>
                <w:szCs w:val="16"/>
              </w:rPr>
            </w:pPr>
            <w:r w:rsidRPr="005C1DAC">
              <w:rPr>
                <w:rFonts w:ascii="Tahoma" w:eastAsia="Arial" w:hAnsi="Tahoma" w:cs="Tahoma"/>
                <w:sz w:val="16"/>
                <w:szCs w:val="16"/>
              </w:rPr>
              <w:t>6. To understand the origins of democracy and governance.</w:t>
            </w:r>
            <w:r w:rsidR="0029458E">
              <w:rPr>
                <w:rFonts w:ascii="Tahoma" w:eastAsia="Arial" w:hAnsi="Tahoma" w:cs="Tahoma"/>
                <w:sz w:val="16"/>
                <w:szCs w:val="16"/>
              </w:rPr>
              <w:t xml:space="preserve"> </w:t>
            </w:r>
            <w:r w:rsidR="0029458E" w:rsidRPr="005758DD">
              <w:rPr>
                <w:rFonts w:ascii="Tahoma" w:hAnsi="Tahoma" w:cs="Tahoma"/>
                <w:sz w:val="16"/>
                <w:szCs w:val="16"/>
                <w:highlight w:val="yellow"/>
              </w:rPr>
              <w:t>1</w:t>
            </w:r>
            <w:r w:rsidR="0029458E" w:rsidRPr="005758DD">
              <w:rPr>
                <w:rFonts w:ascii="Tahoma" w:hAnsi="Tahoma" w:cs="Tahoma"/>
                <w:sz w:val="16"/>
                <w:szCs w:val="16"/>
              </w:rPr>
              <w:t xml:space="preserve"> </w:t>
            </w:r>
            <w:r w:rsidR="0029458E">
              <w:rPr>
                <w:rFonts w:ascii="Tahoma" w:hAnsi="Tahoma" w:cs="Tahoma"/>
                <w:sz w:val="16"/>
                <w:szCs w:val="16"/>
                <w:highlight w:val="green"/>
              </w:rPr>
              <w:t xml:space="preserve">3 </w:t>
            </w:r>
            <w:r w:rsidR="0029458E" w:rsidRPr="005758DD">
              <w:rPr>
                <w:rFonts w:ascii="Tahoma" w:hAnsi="Tahoma" w:cs="Tahoma"/>
                <w:sz w:val="16"/>
                <w:szCs w:val="16"/>
                <w:highlight w:val="magenta"/>
              </w:rPr>
              <w:t>4</w:t>
            </w:r>
            <w:r w:rsidR="0029458E">
              <w:rPr>
                <w:rFonts w:ascii="Tahoma" w:hAnsi="Tahoma" w:cs="Tahoma"/>
                <w:sz w:val="16"/>
                <w:szCs w:val="16"/>
              </w:rPr>
              <w:t xml:space="preserve"> </w:t>
            </w:r>
            <w:r w:rsidR="0029458E" w:rsidRPr="005758DD">
              <w:rPr>
                <w:rFonts w:ascii="Tahoma" w:hAnsi="Tahoma" w:cs="Tahoma"/>
                <w:sz w:val="16"/>
                <w:szCs w:val="16"/>
                <w:shd w:val="clear" w:color="auto" w:fill="A8D08D" w:themeFill="accent6" w:themeFillTint="99"/>
              </w:rPr>
              <w:t>6</w:t>
            </w:r>
          </w:p>
          <w:p w:rsidR="005C1DAC" w:rsidRPr="005758DD" w:rsidRDefault="005C1DAC" w:rsidP="00EC4EA4">
            <w:pPr>
              <w:contextualSpacing/>
              <w:rPr>
                <w:rFonts w:ascii="Tahoma" w:hAnsi="Tahoma" w:cs="Tahoma"/>
                <w:sz w:val="16"/>
                <w:szCs w:val="16"/>
              </w:rPr>
            </w:pPr>
            <w:r w:rsidRPr="005C1DAC">
              <w:rPr>
                <w:rFonts w:ascii="Tahoma" w:eastAsia="Arial" w:hAnsi="Tahoma" w:cs="Tahoma"/>
                <w:sz w:val="16"/>
                <w:szCs w:val="16"/>
              </w:rPr>
              <w:t>7. To identify famous Greeks and their significance</w:t>
            </w:r>
            <w:r w:rsidR="0029458E">
              <w:rPr>
                <w:rFonts w:ascii="Tahoma" w:eastAsia="Arial" w:hAnsi="Tahoma" w:cs="Tahoma"/>
                <w:sz w:val="16"/>
                <w:szCs w:val="16"/>
              </w:rPr>
              <w:t xml:space="preserve"> </w:t>
            </w:r>
            <w:r w:rsidR="0029458E" w:rsidRPr="0029458E">
              <w:rPr>
                <w:rFonts w:ascii="Tahoma" w:hAnsi="Tahoma" w:cs="Tahoma"/>
                <w:sz w:val="16"/>
                <w:szCs w:val="16"/>
                <w:highlight w:val="magenta"/>
              </w:rPr>
              <w:t>4</w:t>
            </w:r>
            <w:r w:rsidR="0029458E" w:rsidRPr="0029458E">
              <w:rPr>
                <w:rFonts w:ascii="Tahoma" w:hAnsi="Tahoma" w:cs="Tahoma"/>
                <w:sz w:val="16"/>
                <w:szCs w:val="16"/>
              </w:rPr>
              <w:t xml:space="preserve"> </w:t>
            </w:r>
            <w:r w:rsidR="0029458E" w:rsidRPr="0029458E">
              <w:rPr>
                <w:rFonts w:ascii="Tahoma" w:hAnsi="Tahoma" w:cs="Tahoma"/>
                <w:sz w:val="16"/>
                <w:szCs w:val="16"/>
                <w:shd w:val="clear" w:color="auto" w:fill="A8D08D" w:themeFill="accent6" w:themeFillTint="99"/>
              </w:rPr>
              <w:t>6</w:t>
            </w:r>
          </w:p>
        </w:tc>
        <w:tc>
          <w:tcPr>
            <w:tcW w:w="4179" w:type="dxa"/>
            <w:shd w:val="clear" w:color="auto" w:fill="auto"/>
          </w:tcPr>
          <w:p w:rsidR="00CF6ED5" w:rsidRPr="00864A88" w:rsidRDefault="00864A88" w:rsidP="00864A88">
            <w:pPr>
              <w:rPr>
                <w:rFonts w:ascii="Tahoma" w:hAnsi="Tahoma" w:cs="Tahoma"/>
                <w:b/>
                <w:sz w:val="16"/>
                <w:szCs w:val="16"/>
                <w:u w:val="single"/>
              </w:rPr>
            </w:pPr>
            <w:r>
              <w:rPr>
                <w:rFonts w:ascii="Tahoma" w:hAnsi="Tahoma" w:cs="Tahoma"/>
                <w:b/>
                <w:sz w:val="16"/>
                <w:szCs w:val="16"/>
                <w:u w:val="single"/>
              </w:rPr>
              <w:t>The Mayans</w:t>
            </w:r>
          </w:p>
          <w:p w:rsidR="00861239" w:rsidRPr="00864A88" w:rsidRDefault="00861239" w:rsidP="00861239">
            <w:pPr>
              <w:rPr>
                <w:rFonts w:ascii="Tahoma" w:eastAsia="Arial" w:hAnsi="Tahoma" w:cs="Tahoma"/>
                <w:sz w:val="16"/>
                <w:szCs w:val="16"/>
              </w:rPr>
            </w:pPr>
            <w:r w:rsidRPr="00864A88">
              <w:rPr>
                <w:rFonts w:ascii="Tahoma" w:eastAsia="Arial" w:hAnsi="Tahoma" w:cs="Tahoma"/>
                <w:sz w:val="16"/>
                <w:szCs w:val="16"/>
              </w:rPr>
              <w:t>1.</w:t>
            </w:r>
            <w:r w:rsidR="00864A88">
              <w:rPr>
                <w:rFonts w:ascii="Tahoma" w:eastAsia="Arial" w:hAnsi="Tahoma" w:cs="Tahoma"/>
                <w:sz w:val="16"/>
                <w:szCs w:val="16"/>
              </w:rPr>
              <w:t>I can</w:t>
            </w:r>
            <w:r w:rsidRPr="00864A88">
              <w:rPr>
                <w:rFonts w:ascii="Tahoma" w:eastAsia="Arial" w:hAnsi="Tahoma" w:cs="Tahoma"/>
                <w:sz w:val="16"/>
                <w:szCs w:val="16"/>
              </w:rPr>
              <w:t>place Ancient Maya within a historical framework (who, where and when)</w:t>
            </w:r>
            <w:r w:rsidR="00864A88">
              <w:rPr>
                <w:rFonts w:ascii="Tahoma" w:eastAsia="Arial" w:hAnsi="Tahoma" w:cs="Tahoma"/>
                <w:sz w:val="16"/>
                <w:szCs w:val="16"/>
              </w:rPr>
              <w:t xml:space="preserve"> </w:t>
            </w:r>
            <w:r w:rsidR="00864A88" w:rsidRPr="005758DD">
              <w:rPr>
                <w:rFonts w:ascii="Tahoma" w:hAnsi="Tahoma" w:cs="Tahoma"/>
                <w:sz w:val="16"/>
                <w:szCs w:val="16"/>
                <w:highlight w:val="cyan"/>
              </w:rPr>
              <w:t>2</w:t>
            </w:r>
            <w:r w:rsidR="00864A88" w:rsidRPr="005758DD">
              <w:rPr>
                <w:rFonts w:ascii="Tahoma" w:hAnsi="Tahoma" w:cs="Tahoma"/>
                <w:sz w:val="16"/>
                <w:szCs w:val="16"/>
              </w:rPr>
              <w:t xml:space="preserve"> </w:t>
            </w:r>
            <w:r w:rsidR="00864A88" w:rsidRPr="005758DD">
              <w:rPr>
                <w:rFonts w:ascii="Tahoma" w:hAnsi="Tahoma" w:cs="Tahoma"/>
                <w:sz w:val="16"/>
                <w:szCs w:val="16"/>
                <w:shd w:val="clear" w:color="auto" w:fill="A8D08D" w:themeFill="accent6" w:themeFillTint="99"/>
              </w:rPr>
              <w:t>6</w:t>
            </w:r>
          </w:p>
          <w:p w:rsidR="00861239" w:rsidRPr="00864A88" w:rsidRDefault="00861239" w:rsidP="00861239">
            <w:pPr>
              <w:rPr>
                <w:rFonts w:ascii="Tahoma" w:eastAsia="Arial" w:hAnsi="Tahoma" w:cs="Tahoma"/>
                <w:sz w:val="16"/>
                <w:szCs w:val="16"/>
              </w:rPr>
            </w:pPr>
            <w:r w:rsidRPr="00864A88">
              <w:rPr>
                <w:rFonts w:ascii="Tahoma" w:eastAsia="Arial" w:hAnsi="Tahoma" w:cs="Tahoma"/>
                <w:sz w:val="16"/>
                <w:szCs w:val="16"/>
              </w:rPr>
              <w:t>2.</w:t>
            </w:r>
            <w:r w:rsidR="00864A88">
              <w:rPr>
                <w:rFonts w:ascii="Tahoma" w:eastAsia="Arial" w:hAnsi="Tahoma" w:cs="Tahoma"/>
                <w:sz w:val="16"/>
                <w:szCs w:val="16"/>
              </w:rPr>
              <w:t xml:space="preserve">I </w:t>
            </w:r>
            <w:r w:rsidRPr="00864A88">
              <w:rPr>
                <w:rFonts w:ascii="Tahoma" w:eastAsia="Arial" w:hAnsi="Tahoma" w:cs="Tahoma"/>
                <w:sz w:val="16"/>
                <w:szCs w:val="16"/>
              </w:rPr>
              <w:t>know about the structure of Ancient Maya society</w:t>
            </w:r>
            <w:r w:rsidR="00864A88">
              <w:rPr>
                <w:rFonts w:ascii="Tahoma" w:eastAsia="Arial" w:hAnsi="Tahoma" w:cs="Tahoma"/>
                <w:sz w:val="16"/>
                <w:szCs w:val="16"/>
              </w:rPr>
              <w:t xml:space="preserve"> </w:t>
            </w:r>
            <w:r w:rsidR="00864A88" w:rsidRPr="00785C8E">
              <w:rPr>
                <w:rFonts w:ascii="Tahoma" w:hAnsi="Tahoma" w:cs="Tahoma"/>
                <w:sz w:val="16"/>
                <w:szCs w:val="16"/>
                <w:highlight w:val="cyan"/>
              </w:rPr>
              <w:t>2</w:t>
            </w:r>
            <w:r w:rsidR="00864A88" w:rsidRPr="00785C8E">
              <w:rPr>
                <w:rFonts w:ascii="Tahoma" w:hAnsi="Tahoma" w:cs="Tahoma"/>
                <w:sz w:val="16"/>
                <w:szCs w:val="16"/>
              </w:rPr>
              <w:t xml:space="preserve"> </w:t>
            </w:r>
            <w:r w:rsidR="00864A88">
              <w:rPr>
                <w:rFonts w:ascii="Tahoma" w:hAnsi="Tahoma" w:cs="Tahoma"/>
                <w:sz w:val="16"/>
                <w:szCs w:val="16"/>
                <w:highlight w:val="green"/>
              </w:rPr>
              <w:t>3</w:t>
            </w:r>
          </w:p>
          <w:p w:rsidR="00861239" w:rsidRPr="00864A88" w:rsidRDefault="00861239" w:rsidP="00861239">
            <w:pPr>
              <w:rPr>
                <w:rFonts w:ascii="Tahoma" w:eastAsia="Arial" w:hAnsi="Tahoma" w:cs="Tahoma"/>
                <w:sz w:val="16"/>
                <w:szCs w:val="16"/>
              </w:rPr>
            </w:pPr>
            <w:r w:rsidRPr="00864A88">
              <w:rPr>
                <w:rFonts w:ascii="Tahoma" w:eastAsia="Arial" w:hAnsi="Tahoma" w:cs="Tahoma"/>
                <w:sz w:val="16"/>
                <w:szCs w:val="16"/>
              </w:rPr>
              <w:t>3.To know about Maya trade and diplomacy</w:t>
            </w:r>
            <w:r w:rsidR="00864A88">
              <w:rPr>
                <w:rFonts w:ascii="Tahoma" w:eastAsia="Arial" w:hAnsi="Tahoma" w:cs="Tahoma"/>
                <w:sz w:val="16"/>
                <w:szCs w:val="16"/>
              </w:rPr>
              <w:t xml:space="preserve"> </w:t>
            </w:r>
            <w:r w:rsidR="00864A88" w:rsidRPr="00785C8E">
              <w:rPr>
                <w:rFonts w:ascii="Tahoma" w:hAnsi="Tahoma" w:cs="Tahoma"/>
                <w:sz w:val="16"/>
                <w:szCs w:val="16"/>
                <w:highlight w:val="cyan"/>
              </w:rPr>
              <w:t>2</w:t>
            </w:r>
            <w:r w:rsidR="00864A88" w:rsidRPr="00785C8E">
              <w:rPr>
                <w:rFonts w:ascii="Tahoma" w:hAnsi="Tahoma" w:cs="Tahoma"/>
                <w:sz w:val="16"/>
                <w:szCs w:val="16"/>
              </w:rPr>
              <w:t xml:space="preserve"> </w:t>
            </w:r>
            <w:r w:rsidR="00864A88">
              <w:rPr>
                <w:rFonts w:ascii="Tahoma" w:hAnsi="Tahoma" w:cs="Tahoma"/>
                <w:sz w:val="16"/>
                <w:szCs w:val="16"/>
                <w:highlight w:val="green"/>
              </w:rPr>
              <w:t>3</w:t>
            </w:r>
          </w:p>
          <w:p w:rsidR="00861239" w:rsidRPr="00864A88" w:rsidRDefault="00861239" w:rsidP="00861239">
            <w:pPr>
              <w:spacing w:after="160" w:line="259" w:lineRule="auto"/>
              <w:contextualSpacing/>
              <w:rPr>
                <w:rFonts w:ascii="Tahoma" w:eastAsia="Arial" w:hAnsi="Tahoma" w:cs="Tahoma"/>
                <w:sz w:val="16"/>
                <w:szCs w:val="16"/>
              </w:rPr>
            </w:pPr>
            <w:r w:rsidRPr="00864A88">
              <w:rPr>
                <w:rFonts w:ascii="Tahoma" w:hAnsi="Tahoma" w:cs="Tahoma"/>
                <w:sz w:val="16"/>
                <w:szCs w:val="16"/>
              </w:rPr>
              <w:t>4.</w:t>
            </w:r>
            <w:r w:rsidR="00864A88" w:rsidRPr="00864A88">
              <w:rPr>
                <w:rFonts w:ascii="Tahoma" w:eastAsia="Arial" w:hAnsi="Tahoma" w:cs="Tahoma"/>
                <w:sz w:val="16"/>
                <w:szCs w:val="16"/>
              </w:rPr>
              <w:t xml:space="preserve"> To know about Ancient Maya beliefs</w:t>
            </w:r>
            <w:r w:rsidR="00864A88">
              <w:rPr>
                <w:rFonts w:ascii="Tahoma" w:eastAsia="Arial" w:hAnsi="Tahoma" w:cs="Tahoma"/>
                <w:sz w:val="16"/>
                <w:szCs w:val="16"/>
              </w:rPr>
              <w:t xml:space="preserve"> </w:t>
            </w:r>
            <w:r w:rsidR="00864A88" w:rsidRPr="00785C8E">
              <w:rPr>
                <w:rFonts w:ascii="Tahoma" w:hAnsi="Tahoma" w:cs="Tahoma"/>
                <w:sz w:val="16"/>
                <w:szCs w:val="16"/>
              </w:rPr>
              <w:t xml:space="preserve"> </w:t>
            </w:r>
            <w:r w:rsidR="00864A88">
              <w:rPr>
                <w:rFonts w:ascii="Tahoma" w:hAnsi="Tahoma" w:cs="Tahoma"/>
                <w:sz w:val="16"/>
                <w:szCs w:val="16"/>
                <w:highlight w:val="green"/>
              </w:rPr>
              <w:t>3</w:t>
            </w:r>
          </w:p>
          <w:p w:rsidR="00864A88" w:rsidRPr="00864A88" w:rsidRDefault="00864A88" w:rsidP="00861239">
            <w:pPr>
              <w:spacing w:after="160" w:line="259" w:lineRule="auto"/>
              <w:contextualSpacing/>
              <w:rPr>
                <w:rFonts w:ascii="Tahoma" w:eastAsia="Arial" w:hAnsi="Tahoma" w:cs="Tahoma"/>
                <w:sz w:val="16"/>
                <w:szCs w:val="16"/>
              </w:rPr>
            </w:pPr>
            <w:r w:rsidRPr="00864A88">
              <w:rPr>
                <w:rFonts w:ascii="Tahoma" w:eastAsia="Arial" w:hAnsi="Tahoma" w:cs="Tahoma"/>
                <w:sz w:val="16"/>
                <w:szCs w:val="16"/>
              </w:rPr>
              <w:t>5. To know about some achievements of the Ancient Maya</w:t>
            </w:r>
            <w:r>
              <w:rPr>
                <w:rFonts w:ascii="Tahoma" w:eastAsia="Arial" w:hAnsi="Tahoma" w:cs="Tahoma"/>
                <w:sz w:val="16"/>
                <w:szCs w:val="16"/>
              </w:rPr>
              <w:t xml:space="preserve"> </w:t>
            </w:r>
            <w:r w:rsidRPr="005758DD">
              <w:rPr>
                <w:rFonts w:ascii="Tahoma" w:hAnsi="Tahoma" w:cs="Tahoma"/>
                <w:sz w:val="16"/>
                <w:szCs w:val="16"/>
                <w:highlight w:val="cyan"/>
              </w:rPr>
              <w:t>2</w:t>
            </w:r>
            <w:r>
              <w:rPr>
                <w:rFonts w:ascii="Tahoma" w:hAnsi="Tahoma" w:cs="Tahoma"/>
                <w:sz w:val="16"/>
                <w:szCs w:val="16"/>
              </w:rPr>
              <w:t xml:space="preserve"> </w:t>
            </w:r>
            <w:r w:rsidRPr="005758DD">
              <w:rPr>
                <w:rFonts w:ascii="Tahoma" w:hAnsi="Tahoma" w:cs="Tahoma"/>
                <w:sz w:val="16"/>
                <w:szCs w:val="16"/>
                <w:highlight w:val="magenta"/>
              </w:rPr>
              <w:t>4</w:t>
            </w:r>
            <w:r w:rsidRPr="005758DD">
              <w:rPr>
                <w:rFonts w:ascii="Tahoma" w:hAnsi="Tahoma" w:cs="Tahoma"/>
                <w:sz w:val="16"/>
                <w:szCs w:val="16"/>
              </w:rPr>
              <w:t xml:space="preserve"> </w:t>
            </w:r>
            <w:r w:rsidRPr="005758DD">
              <w:rPr>
                <w:rFonts w:ascii="Tahoma" w:hAnsi="Tahoma" w:cs="Tahoma"/>
                <w:sz w:val="16"/>
                <w:szCs w:val="16"/>
                <w:shd w:val="clear" w:color="auto" w:fill="A8D08D" w:themeFill="accent6" w:themeFillTint="99"/>
              </w:rPr>
              <w:t>6</w:t>
            </w:r>
          </w:p>
          <w:p w:rsidR="00864A88" w:rsidRPr="005758DD" w:rsidRDefault="00864A88" w:rsidP="00861239">
            <w:pPr>
              <w:spacing w:after="160" w:line="259" w:lineRule="auto"/>
              <w:contextualSpacing/>
              <w:rPr>
                <w:rFonts w:ascii="Tahoma" w:hAnsi="Tahoma" w:cs="Tahoma"/>
                <w:sz w:val="18"/>
                <w:szCs w:val="18"/>
              </w:rPr>
            </w:pPr>
            <w:r w:rsidRPr="00864A88">
              <w:rPr>
                <w:rFonts w:ascii="Tahoma" w:eastAsia="Arial" w:hAnsi="Tahoma" w:cs="Tahoma"/>
                <w:sz w:val="16"/>
                <w:szCs w:val="16"/>
              </w:rPr>
              <w:t>6. To know about the decline of the Ancient Maya</w:t>
            </w:r>
            <w:r>
              <w:rPr>
                <w:rFonts w:ascii="Tahoma" w:eastAsia="Arial" w:hAnsi="Tahoma" w:cs="Tahoma"/>
                <w:sz w:val="16"/>
                <w:szCs w:val="16"/>
              </w:rPr>
              <w:t xml:space="preserve"> </w:t>
            </w:r>
            <w:r w:rsidRPr="005758DD">
              <w:rPr>
                <w:rFonts w:ascii="Tahoma" w:hAnsi="Tahoma" w:cs="Tahoma"/>
                <w:sz w:val="16"/>
                <w:szCs w:val="16"/>
                <w:highlight w:val="cyan"/>
              </w:rPr>
              <w:t>2</w:t>
            </w:r>
            <w:r w:rsidRPr="005758DD">
              <w:rPr>
                <w:rFonts w:ascii="Tahoma" w:hAnsi="Tahoma" w:cs="Tahoma"/>
                <w:sz w:val="16"/>
                <w:szCs w:val="16"/>
              </w:rPr>
              <w:t xml:space="preserve"> </w:t>
            </w:r>
            <w:r w:rsidRPr="005758DD">
              <w:rPr>
                <w:rFonts w:ascii="Tahoma" w:hAnsi="Tahoma" w:cs="Tahoma"/>
                <w:sz w:val="16"/>
                <w:szCs w:val="16"/>
                <w:shd w:val="clear" w:color="auto" w:fill="FFA3A3"/>
              </w:rPr>
              <w:t>5</w:t>
            </w:r>
          </w:p>
        </w:tc>
      </w:tr>
      <w:tr w:rsidR="005758DD" w:rsidRPr="005758DD" w:rsidTr="00F85A89">
        <w:trPr>
          <w:trHeight w:val="4952"/>
        </w:trPr>
        <w:tc>
          <w:tcPr>
            <w:tcW w:w="1413" w:type="dxa"/>
            <w:shd w:val="clear" w:color="auto" w:fill="A8D08D" w:themeFill="accent6" w:themeFillTint="99"/>
          </w:tcPr>
          <w:p w:rsidR="005758DD" w:rsidRPr="005758DD" w:rsidRDefault="005758DD" w:rsidP="005758DD">
            <w:pPr>
              <w:jc w:val="center"/>
              <w:rPr>
                <w:b/>
                <w:sz w:val="36"/>
                <w:szCs w:val="36"/>
              </w:rPr>
            </w:pPr>
            <w:r w:rsidRPr="005758DD">
              <w:rPr>
                <w:b/>
                <w:sz w:val="36"/>
                <w:szCs w:val="36"/>
              </w:rPr>
              <w:lastRenderedPageBreak/>
              <w:t>Year 5</w:t>
            </w:r>
          </w:p>
        </w:tc>
        <w:tc>
          <w:tcPr>
            <w:tcW w:w="4178" w:type="dxa"/>
            <w:shd w:val="clear" w:color="auto" w:fill="auto"/>
          </w:tcPr>
          <w:p w:rsidR="00832127" w:rsidRDefault="0013354E" w:rsidP="00CF6ED5">
            <w:pPr>
              <w:rPr>
                <w:rFonts w:ascii="Tahoma" w:eastAsia="Calibri" w:hAnsi="Tahoma" w:cs="Tahoma"/>
                <w:sz w:val="16"/>
                <w:szCs w:val="16"/>
              </w:rPr>
            </w:pPr>
            <w:r>
              <w:rPr>
                <w:rFonts w:ascii="Tahoma" w:hAnsi="Tahoma" w:cs="Tahoma"/>
                <w:b/>
                <w:sz w:val="16"/>
                <w:szCs w:val="16"/>
                <w:u w:val="single"/>
              </w:rPr>
              <w:t>Tudors – The reformation of the Church</w:t>
            </w:r>
          </w:p>
          <w:p w:rsidR="00832127" w:rsidRPr="0013354E" w:rsidRDefault="001F7F57" w:rsidP="00832127">
            <w:pPr>
              <w:spacing w:line="242" w:lineRule="auto"/>
              <w:rPr>
                <w:rFonts w:ascii="Tahoma" w:hAnsi="Tahoma" w:cs="Tahoma"/>
                <w:sz w:val="16"/>
                <w:szCs w:val="16"/>
              </w:rPr>
            </w:pPr>
            <w:r w:rsidRPr="0013354E">
              <w:rPr>
                <w:rFonts w:ascii="Tahoma" w:hAnsi="Tahoma" w:cs="Tahoma"/>
                <w:sz w:val="16"/>
                <w:szCs w:val="16"/>
              </w:rPr>
              <w:t>1.I can understand</w:t>
            </w:r>
            <w:r w:rsidR="00832127" w:rsidRPr="0013354E">
              <w:rPr>
                <w:rFonts w:ascii="Tahoma" w:hAnsi="Tahoma" w:cs="Tahoma"/>
                <w:sz w:val="16"/>
                <w:szCs w:val="16"/>
              </w:rPr>
              <w:t xml:space="preserve"> the power of the</w:t>
            </w:r>
          </w:p>
          <w:p w:rsidR="00832127" w:rsidRPr="0013354E" w:rsidRDefault="00832127" w:rsidP="001F7F57">
            <w:pPr>
              <w:rPr>
                <w:rFonts w:ascii="Tahoma" w:hAnsi="Tahoma" w:cs="Tahoma"/>
                <w:sz w:val="16"/>
                <w:szCs w:val="16"/>
              </w:rPr>
            </w:pPr>
            <w:r w:rsidRPr="0013354E">
              <w:rPr>
                <w:rFonts w:ascii="Tahoma" w:hAnsi="Tahoma" w:cs="Tahoma"/>
                <w:sz w:val="16"/>
                <w:szCs w:val="16"/>
              </w:rPr>
              <w:t>Roman Catholic</w:t>
            </w:r>
            <w:r w:rsidR="001F7F57" w:rsidRPr="0013354E">
              <w:rPr>
                <w:rFonts w:ascii="Tahoma" w:hAnsi="Tahoma" w:cs="Tahoma"/>
                <w:sz w:val="16"/>
                <w:szCs w:val="16"/>
              </w:rPr>
              <w:t xml:space="preserve"> </w:t>
            </w:r>
            <w:r w:rsidRPr="0013354E">
              <w:rPr>
                <w:rFonts w:ascii="Tahoma" w:hAnsi="Tahoma" w:cs="Tahoma"/>
                <w:sz w:val="16"/>
                <w:szCs w:val="16"/>
              </w:rPr>
              <w:t>Church in</w:t>
            </w:r>
            <w:r w:rsidR="001F7F57" w:rsidRPr="0013354E">
              <w:rPr>
                <w:rFonts w:ascii="Tahoma" w:hAnsi="Tahoma" w:cs="Tahoma"/>
                <w:sz w:val="16"/>
                <w:szCs w:val="16"/>
              </w:rPr>
              <w:t xml:space="preserve"> </w:t>
            </w:r>
            <w:r w:rsidRPr="0013354E">
              <w:rPr>
                <w:rFonts w:ascii="Tahoma" w:hAnsi="Tahoma" w:cs="Tahoma"/>
                <w:sz w:val="16"/>
                <w:szCs w:val="16"/>
              </w:rPr>
              <w:t>England at the</w:t>
            </w:r>
            <w:r w:rsidR="001F7F57" w:rsidRPr="0013354E">
              <w:rPr>
                <w:rFonts w:ascii="Tahoma" w:hAnsi="Tahoma" w:cs="Tahoma"/>
                <w:sz w:val="16"/>
                <w:szCs w:val="16"/>
              </w:rPr>
              <w:t xml:space="preserve"> </w:t>
            </w:r>
            <w:r w:rsidRPr="0013354E">
              <w:rPr>
                <w:rFonts w:ascii="Tahoma" w:hAnsi="Tahoma" w:cs="Tahoma"/>
                <w:sz w:val="16"/>
                <w:szCs w:val="16"/>
              </w:rPr>
              <w:t>start of the 16th century</w:t>
            </w:r>
            <w:r w:rsidR="00B27C80">
              <w:rPr>
                <w:rFonts w:ascii="Tahoma" w:hAnsi="Tahoma" w:cs="Tahoma"/>
                <w:sz w:val="16"/>
                <w:szCs w:val="16"/>
              </w:rPr>
              <w:t xml:space="preserve"> </w:t>
            </w:r>
            <w:r w:rsidR="00B27C80" w:rsidRPr="005758DD">
              <w:rPr>
                <w:rFonts w:ascii="Tahoma" w:hAnsi="Tahoma" w:cs="Tahoma"/>
                <w:sz w:val="16"/>
                <w:szCs w:val="16"/>
                <w:highlight w:val="cyan"/>
              </w:rPr>
              <w:t>2</w:t>
            </w:r>
            <w:r w:rsidR="00B27C80">
              <w:rPr>
                <w:rFonts w:ascii="Tahoma" w:hAnsi="Tahoma" w:cs="Tahoma"/>
                <w:sz w:val="16"/>
                <w:szCs w:val="16"/>
              </w:rPr>
              <w:t xml:space="preserve"> </w:t>
            </w:r>
            <w:r w:rsidR="00B27C80" w:rsidRPr="005758DD">
              <w:rPr>
                <w:rFonts w:ascii="Tahoma" w:hAnsi="Tahoma" w:cs="Tahoma"/>
                <w:sz w:val="16"/>
                <w:szCs w:val="16"/>
                <w:highlight w:val="green"/>
              </w:rPr>
              <w:t>3</w:t>
            </w:r>
            <w:r w:rsidR="00B27C80">
              <w:rPr>
                <w:rFonts w:ascii="Tahoma" w:hAnsi="Tahoma" w:cs="Tahoma"/>
                <w:sz w:val="16"/>
                <w:szCs w:val="16"/>
              </w:rPr>
              <w:t xml:space="preserve"> </w:t>
            </w:r>
            <w:r w:rsidR="00B27C80" w:rsidRPr="005758DD">
              <w:rPr>
                <w:rFonts w:ascii="Tahoma" w:hAnsi="Tahoma" w:cs="Tahoma"/>
                <w:sz w:val="16"/>
                <w:szCs w:val="18"/>
              </w:rPr>
              <w:t xml:space="preserve"> </w:t>
            </w:r>
            <w:r w:rsidR="00B27C80" w:rsidRPr="005758DD">
              <w:rPr>
                <w:rFonts w:ascii="Tahoma" w:hAnsi="Tahoma" w:cs="Tahoma"/>
                <w:sz w:val="16"/>
                <w:szCs w:val="18"/>
                <w:shd w:val="clear" w:color="auto" w:fill="FFA3A3"/>
              </w:rPr>
              <w:t>5</w:t>
            </w:r>
          </w:p>
          <w:p w:rsidR="00B27C80" w:rsidRPr="0013354E" w:rsidRDefault="005279D6" w:rsidP="00B27C80">
            <w:pPr>
              <w:rPr>
                <w:rFonts w:ascii="Tahoma" w:hAnsi="Tahoma" w:cs="Tahoma"/>
                <w:sz w:val="16"/>
                <w:szCs w:val="16"/>
              </w:rPr>
            </w:pPr>
            <w:r w:rsidRPr="0013354E">
              <w:rPr>
                <w:rFonts w:ascii="Tahoma" w:hAnsi="Tahoma" w:cs="Tahoma"/>
                <w:sz w:val="16"/>
                <w:szCs w:val="16"/>
              </w:rPr>
              <w:t>2.</w:t>
            </w:r>
            <w:r w:rsidR="001F7F57" w:rsidRPr="0013354E">
              <w:rPr>
                <w:rFonts w:ascii="Tahoma" w:hAnsi="Tahoma" w:cs="Tahoma"/>
                <w:sz w:val="16"/>
                <w:szCs w:val="16"/>
              </w:rPr>
              <w:t xml:space="preserve">I </w:t>
            </w:r>
            <w:r w:rsidRPr="0013354E">
              <w:rPr>
                <w:rFonts w:ascii="Tahoma" w:hAnsi="Tahoma" w:cs="Tahoma"/>
                <w:sz w:val="16"/>
                <w:szCs w:val="16"/>
              </w:rPr>
              <w:t xml:space="preserve">can </w:t>
            </w:r>
            <w:r w:rsidR="001F7F57" w:rsidRPr="0013354E">
              <w:rPr>
                <w:rFonts w:ascii="Tahoma" w:hAnsi="Tahoma" w:cs="Tahoma"/>
                <w:sz w:val="16"/>
                <w:szCs w:val="16"/>
              </w:rPr>
              <w:t>understand who Martin Luth</w:t>
            </w:r>
            <w:r w:rsidRPr="0013354E">
              <w:rPr>
                <w:rFonts w:ascii="Tahoma" w:hAnsi="Tahoma" w:cs="Tahoma"/>
                <w:sz w:val="16"/>
                <w:szCs w:val="16"/>
              </w:rPr>
              <w:t xml:space="preserve">er and the Protestant Revolution </w:t>
            </w:r>
            <w:r w:rsidR="00B27C80" w:rsidRPr="005758DD">
              <w:rPr>
                <w:rFonts w:ascii="Tahoma" w:hAnsi="Tahoma" w:cs="Tahoma"/>
                <w:sz w:val="16"/>
                <w:szCs w:val="18"/>
                <w:highlight w:val="yellow"/>
              </w:rPr>
              <w:t>1</w:t>
            </w:r>
            <w:r w:rsidR="00B27C80">
              <w:rPr>
                <w:rFonts w:ascii="Tahoma" w:hAnsi="Tahoma" w:cs="Tahoma"/>
                <w:sz w:val="16"/>
                <w:szCs w:val="18"/>
              </w:rPr>
              <w:t xml:space="preserve"> </w:t>
            </w:r>
            <w:r w:rsidR="00B27C80" w:rsidRPr="005758DD">
              <w:rPr>
                <w:rFonts w:ascii="Tahoma" w:hAnsi="Tahoma" w:cs="Tahoma"/>
                <w:sz w:val="16"/>
                <w:szCs w:val="18"/>
                <w:shd w:val="clear" w:color="auto" w:fill="FFA3A3"/>
              </w:rPr>
              <w:t>5</w:t>
            </w:r>
          </w:p>
          <w:p w:rsidR="00B27C80" w:rsidRPr="0013354E" w:rsidRDefault="005279D6" w:rsidP="00B27C80">
            <w:pPr>
              <w:rPr>
                <w:rFonts w:ascii="Tahoma" w:hAnsi="Tahoma" w:cs="Tahoma"/>
                <w:sz w:val="16"/>
                <w:szCs w:val="16"/>
              </w:rPr>
            </w:pPr>
            <w:r w:rsidRPr="0013354E">
              <w:rPr>
                <w:rFonts w:ascii="Tahoma" w:hAnsi="Tahoma" w:cs="Tahoma"/>
                <w:sz w:val="16"/>
                <w:szCs w:val="16"/>
              </w:rPr>
              <w:t>3. I can understand the causes  of the English Reformation</w:t>
            </w:r>
            <w:r w:rsidR="00B27C80">
              <w:rPr>
                <w:rFonts w:ascii="Tahoma" w:hAnsi="Tahoma" w:cs="Tahoma"/>
                <w:sz w:val="16"/>
                <w:szCs w:val="16"/>
              </w:rPr>
              <w:t xml:space="preserve"> </w:t>
            </w:r>
            <w:r w:rsidR="00B27C80" w:rsidRPr="005758DD">
              <w:rPr>
                <w:rFonts w:ascii="Tahoma" w:hAnsi="Tahoma" w:cs="Tahoma"/>
                <w:sz w:val="16"/>
                <w:szCs w:val="18"/>
                <w:highlight w:val="yellow"/>
              </w:rPr>
              <w:t>1</w:t>
            </w:r>
            <w:r w:rsidR="00B27C80">
              <w:rPr>
                <w:rFonts w:ascii="Tahoma" w:hAnsi="Tahoma" w:cs="Tahoma"/>
                <w:sz w:val="16"/>
                <w:szCs w:val="18"/>
              </w:rPr>
              <w:t xml:space="preserve"> </w:t>
            </w:r>
            <w:r w:rsidR="00B27C80" w:rsidRPr="005758DD">
              <w:rPr>
                <w:rFonts w:ascii="Tahoma" w:eastAsia="Calibri" w:hAnsi="Tahoma" w:cs="Tahoma"/>
                <w:sz w:val="16"/>
                <w:szCs w:val="16"/>
              </w:rPr>
              <w:t xml:space="preserve"> </w:t>
            </w:r>
            <w:r w:rsidR="00B27C80" w:rsidRPr="005758DD">
              <w:rPr>
                <w:rFonts w:ascii="Tahoma" w:eastAsia="Calibri" w:hAnsi="Tahoma" w:cs="Tahoma"/>
                <w:sz w:val="16"/>
                <w:szCs w:val="16"/>
                <w:highlight w:val="magenta"/>
              </w:rPr>
              <w:t>4</w:t>
            </w:r>
            <w:r w:rsidR="00B27C80">
              <w:rPr>
                <w:rFonts w:ascii="Tahoma" w:eastAsia="Calibri" w:hAnsi="Tahoma" w:cs="Tahoma"/>
                <w:sz w:val="16"/>
                <w:szCs w:val="16"/>
              </w:rPr>
              <w:t xml:space="preserve"> </w:t>
            </w:r>
            <w:r w:rsidR="00B27C80" w:rsidRPr="005758DD">
              <w:rPr>
                <w:rFonts w:ascii="Tahoma" w:hAnsi="Tahoma" w:cs="Tahoma"/>
                <w:sz w:val="16"/>
                <w:szCs w:val="18"/>
                <w:shd w:val="clear" w:color="auto" w:fill="FFA3A3"/>
              </w:rPr>
              <w:t>5</w:t>
            </w:r>
          </w:p>
          <w:p w:rsidR="00B27C80" w:rsidRDefault="005279D6" w:rsidP="005279D6">
            <w:pPr>
              <w:spacing w:after="310" w:line="248" w:lineRule="auto"/>
              <w:rPr>
                <w:rFonts w:ascii="Tahoma" w:hAnsi="Tahoma" w:cs="Tahoma"/>
                <w:sz w:val="16"/>
                <w:szCs w:val="16"/>
              </w:rPr>
            </w:pPr>
            <w:r w:rsidRPr="0013354E">
              <w:rPr>
                <w:rFonts w:ascii="Tahoma" w:hAnsi="Tahoma" w:cs="Tahoma"/>
                <w:sz w:val="16"/>
                <w:szCs w:val="16"/>
              </w:rPr>
              <w:t xml:space="preserve">4. I can understand the short-term consequences of the English Reformation </w:t>
            </w:r>
            <w:r w:rsidR="00B27C80" w:rsidRPr="005758DD">
              <w:rPr>
                <w:rFonts w:ascii="Tahoma" w:hAnsi="Tahoma" w:cs="Tahoma"/>
                <w:sz w:val="16"/>
                <w:szCs w:val="16"/>
                <w:highlight w:val="green"/>
              </w:rPr>
              <w:t>3</w:t>
            </w:r>
            <w:r w:rsidR="00B27C80">
              <w:rPr>
                <w:rFonts w:ascii="Tahoma" w:hAnsi="Tahoma" w:cs="Tahoma"/>
                <w:sz w:val="16"/>
                <w:szCs w:val="16"/>
              </w:rPr>
              <w:t xml:space="preserve"> </w:t>
            </w:r>
            <w:r w:rsidR="00B27C80" w:rsidRPr="005758DD">
              <w:rPr>
                <w:rFonts w:ascii="Tahoma" w:eastAsia="Calibri" w:hAnsi="Tahoma" w:cs="Tahoma"/>
                <w:sz w:val="16"/>
                <w:szCs w:val="16"/>
              </w:rPr>
              <w:t xml:space="preserve"> </w:t>
            </w:r>
            <w:r w:rsidR="00B27C80" w:rsidRPr="005758DD">
              <w:rPr>
                <w:rFonts w:ascii="Tahoma" w:eastAsia="Calibri" w:hAnsi="Tahoma" w:cs="Tahoma"/>
                <w:sz w:val="16"/>
                <w:szCs w:val="16"/>
                <w:highlight w:val="magenta"/>
              </w:rPr>
              <w:t>4</w:t>
            </w:r>
          </w:p>
          <w:p w:rsidR="0013354E" w:rsidRDefault="005279D6" w:rsidP="005279D6">
            <w:pPr>
              <w:spacing w:after="310" w:line="248" w:lineRule="auto"/>
              <w:rPr>
                <w:rFonts w:ascii="Tahoma" w:eastAsia="Arial" w:hAnsi="Tahoma" w:cs="Tahoma"/>
                <w:sz w:val="16"/>
                <w:szCs w:val="16"/>
              </w:rPr>
            </w:pPr>
            <w:r w:rsidRPr="0013354E">
              <w:rPr>
                <w:rFonts w:ascii="Tahoma" w:hAnsi="Tahoma" w:cs="Tahoma"/>
                <w:sz w:val="16"/>
                <w:szCs w:val="16"/>
              </w:rPr>
              <w:t>5.</w:t>
            </w:r>
            <w:r w:rsidRPr="0013354E">
              <w:rPr>
                <w:rFonts w:ascii="Tahoma" w:eastAsia="Arial" w:hAnsi="Tahoma" w:cs="Tahoma"/>
                <w:sz w:val="16"/>
                <w:szCs w:val="16"/>
              </w:rPr>
              <w:t>I understand about the dissolution of the monasteries (including local history)</w:t>
            </w:r>
            <w:r w:rsidR="00B27C80">
              <w:rPr>
                <w:rFonts w:ascii="Tahoma" w:eastAsia="Arial" w:hAnsi="Tahoma" w:cs="Tahoma"/>
                <w:sz w:val="16"/>
                <w:szCs w:val="16"/>
              </w:rPr>
              <w:t xml:space="preserve"> </w:t>
            </w:r>
            <w:r w:rsidR="00B27C80" w:rsidRPr="005758DD">
              <w:rPr>
                <w:rFonts w:ascii="Tahoma" w:hAnsi="Tahoma" w:cs="Tahoma"/>
                <w:sz w:val="16"/>
                <w:szCs w:val="16"/>
                <w:highlight w:val="cyan"/>
              </w:rPr>
              <w:t>2</w:t>
            </w:r>
            <w:r w:rsidR="00B27C80">
              <w:rPr>
                <w:rFonts w:ascii="Tahoma" w:hAnsi="Tahoma" w:cs="Tahoma"/>
                <w:sz w:val="16"/>
                <w:szCs w:val="16"/>
              </w:rPr>
              <w:t xml:space="preserve"> </w:t>
            </w:r>
            <w:r w:rsidR="00B27C80" w:rsidRPr="005758DD">
              <w:rPr>
                <w:rFonts w:ascii="Tahoma" w:hAnsi="Tahoma" w:cs="Tahoma"/>
                <w:sz w:val="16"/>
                <w:szCs w:val="16"/>
                <w:highlight w:val="green"/>
              </w:rPr>
              <w:t>3</w:t>
            </w:r>
            <w:r w:rsidR="00B27C80">
              <w:rPr>
                <w:rFonts w:ascii="Tahoma" w:hAnsi="Tahoma" w:cs="Tahoma"/>
                <w:sz w:val="16"/>
                <w:szCs w:val="16"/>
              </w:rPr>
              <w:t xml:space="preserve"> </w:t>
            </w:r>
            <w:r w:rsidR="00B27C80" w:rsidRPr="005758DD">
              <w:rPr>
                <w:rFonts w:ascii="Tahoma" w:eastAsia="Calibri" w:hAnsi="Tahoma" w:cs="Tahoma"/>
                <w:sz w:val="16"/>
                <w:szCs w:val="16"/>
              </w:rPr>
              <w:t xml:space="preserve"> </w:t>
            </w:r>
            <w:r w:rsidR="00B27C80" w:rsidRPr="005758DD">
              <w:rPr>
                <w:rFonts w:ascii="Tahoma" w:eastAsia="Calibri" w:hAnsi="Tahoma" w:cs="Tahoma"/>
                <w:sz w:val="16"/>
                <w:szCs w:val="16"/>
                <w:highlight w:val="magenta"/>
              </w:rPr>
              <w:t>4</w:t>
            </w:r>
          </w:p>
          <w:p w:rsidR="00783D12" w:rsidRDefault="005279D6" w:rsidP="00B27C80">
            <w:pPr>
              <w:spacing w:after="310" w:line="248" w:lineRule="auto"/>
              <w:rPr>
                <w:rFonts w:ascii="Tahoma" w:hAnsi="Tahoma" w:cs="Tahoma"/>
                <w:b/>
                <w:sz w:val="16"/>
                <w:szCs w:val="16"/>
                <w:u w:val="single"/>
              </w:rPr>
            </w:pPr>
            <w:r w:rsidRPr="0013354E">
              <w:rPr>
                <w:rFonts w:ascii="Tahoma" w:eastAsia="Arial" w:hAnsi="Tahoma" w:cs="Tahoma"/>
                <w:sz w:val="16"/>
                <w:szCs w:val="16"/>
              </w:rPr>
              <w:t>6.I can understand about the long term impact of the English Reformation</w:t>
            </w:r>
            <w:r w:rsidR="00B27C80">
              <w:rPr>
                <w:rFonts w:ascii="Tahoma" w:eastAsia="Arial" w:hAnsi="Tahoma" w:cs="Tahoma"/>
                <w:sz w:val="16"/>
                <w:szCs w:val="16"/>
              </w:rPr>
              <w:t xml:space="preserve"> </w:t>
            </w:r>
            <w:r w:rsidR="00B27C80" w:rsidRPr="005758DD">
              <w:rPr>
                <w:rFonts w:ascii="Tahoma" w:hAnsi="Tahoma" w:cs="Tahoma"/>
                <w:sz w:val="16"/>
                <w:szCs w:val="18"/>
                <w:highlight w:val="yellow"/>
              </w:rPr>
              <w:t>1</w:t>
            </w:r>
            <w:r w:rsidR="00B27C80">
              <w:rPr>
                <w:rFonts w:ascii="Tahoma" w:hAnsi="Tahoma" w:cs="Tahoma"/>
                <w:sz w:val="16"/>
                <w:szCs w:val="18"/>
              </w:rPr>
              <w:t xml:space="preserve"> </w:t>
            </w:r>
            <w:r w:rsidR="00B27C80" w:rsidRPr="005758DD">
              <w:rPr>
                <w:rFonts w:ascii="Tahoma" w:hAnsi="Tahoma" w:cs="Tahoma"/>
                <w:sz w:val="16"/>
                <w:szCs w:val="16"/>
                <w:highlight w:val="cyan"/>
              </w:rPr>
              <w:t>2</w:t>
            </w:r>
            <w:r w:rsidR="00B27C80">
              <w:rPr>
                <w:rFonts w:ascii="Tahoma" w:hAnsi="Tahoma" w:cs="Tahoma"/>
                <w:sz w:val="16"/>
                <w:szCs w:val="16"/>
              </w:rPr>
              <w:t xml:space="preserve"> </w:t>
            </w:r>
            <w:r w:rsidR="00B27C80" w:rsidRPr="005758DD">
              <w:rPr>
                <w:rFonts w:ascii="Tahoma" w:eastAsia="Calibri" w:hAnsi="Tahoma" w:cs="Tahoma"/>
                <w:sz w:val="16"/>
                <w:szCs w:val="16"/>
              </w:rPr>
              <w:t xml:space="preserve"> </w:t>
            </w:r>
            <w:r w:rsidR="00B27C80" w:rsidRPr="005758DD">
              <w:rPr>
                <w:rFonts w:ascii="Tahoma" w:eastAsia="Calibri" w:hAnsi="Tahoma" w:cs="Tahoma"/>
                <w:sz w:val="16"/>
                <w:szCs w:val="16"/>
                <w:highlight w:val="magenta"/>
              </w:rPr>
              <w:t>4</w:t>
            </w:r>
            <w:r w:rsidR="00B27C80">
              <w:rPr>
                <w:rFonts w:ascii="Tahoma" w:eastAsia="Calibri" w:hAnsi="Tahoma" w:cs="Tahoma"/>
                <w:sz w:val="16"/>
                <w:szCs w:val="16"/>
              </w:rPr>
              <w:t xml:space="preserve"> </w:t>
            </w:r>
            <w:r w:rsidR="00B27C80" w:rsidRPr="00824F4F">
              <w:rPr>
                <w:rFonts w:ascii="Tahoma" w:hAnsi="Tahoma" w:cs="Tahoma"/>
                <w:sz w:val="16"/>
                <w:szCs w:val="16"/>
                <w:shd w:val="clear" w:color="auto" w:fill="A8D08D" w:themeFill="accent6" w:themeFillTint="99"/>
              </w:rPr>
              <w:t>6</w:t>
            </w:r>
          </w:p>
          <w:p w:rsidR="00783D12" w:rsidRPr="00783D12" w:rsidRDefault="00783D12" w:rsidP="00783D12">
            <w:pPr>
              <w:rPr>
                <w:rFonts w:ascii="Tahoma" w:hAnsi="Tahoma" w:cs="Tahoma"/>
                <w:sz w:val="16"/>
                <w:szCs w:val="16"/>
              </w:rPr>
            </w:pPr>
          </w:p>
          <w:p w:rsidR="00783D12" w:rsidRDefault="00783D12" w:rsidP="00783D12">
            <w:pPr>
              <w:rPr>
                <w:rFonts w:ascii="Tahoma" w:hAnsi="Tahoma" w:cs="Tahoma"/>
                <w:sz w:val="16"/>
                <w:szCs w:val="16"/>
              </w:rPr>
            </w:pPr>
          </w:p>
          <w:p w:rsidR="00783D12" w:rsidRDefault="00783D12" w:rsidP="00783D12">
            <w:pPr>
              <w:rPr>
                <w:rFonts w:ascii="Tahoma" w:hAnsi="Tahoma" w:cs="Tahoma"/>
                <w:sz w:val="16"/>
                <w:szCs w:val="16"/>
              </w:rPr>
            </w:pPr>
          </w:p>
          <w:p w:rsidR="00783D12" w:rsidRDefault="00783D12" w:rsidP="00783D12">
            <w:pPr>
              <w:rPr>
                <w:rFonts w:ascii="Tahoma" w:hAnsi="Tahoma" w:cs="Tahoma"/>
                <w:sz w:val="16"/>
                <w:szCs w:val="16"/>
              </w:rPr>
            </w:pPr>
          </w:p>
          <w:p w:rsidR="00832127" w:rsidRPr="00783D12" w:rsidRDefault="00783D12" w:rsidP="00783D12">
            <w:pPr>
              <w:tabs>
                <w:tab w:val="left" w:pos="1325"/>
              </w:tabs>
              <w:rPr>
                <w:rFonts w:ascii="Tahoma" w:hAnsi="Tahoma" w:cs="Tahoma"/>
                <w:sz w:val="16"/>
                <w:szCs w:val="16"/>
              </w:rPr>
            </w:pPr>
            <w:r>
              <w:rPr>
                <w:rFonts w:ascii="Tahoma" w:hAnsi="Tahoma" w:cs="Tahoma"/>
                <w:sz w:val="16"/>
                <w:szCs w:val="16"/>
              </w:rPr>
              <w:tab/>
            </w:r>
          </w:p>
        </w:tc>
        <w:tc>
          <w:tcPr>
            <w:tcW w:w="4178" w:type="dxa"/>
            <w:shd w:val="clear" w:color="auto" w:fill="auto"/>
          </w:tcPr>
          <w:p w:rsidR="005758DD" w:rsidRDefault="00544688" w:rsidP="00CF6ED5">
            <w:pPr>
              <w:contextualSpacing/>
              <w:rPr>
                <w:rFonts w:ascii="Tahoma" w:hAnsi="Tahoma" w:cs="Tahoma"/>
                <w:sz w:val="16"/>
                <w:szCs w:val="16"/>
              </w:rPr>
            </w:pPr>
            <w:r w:rsidRPr="00A42053">
              <w:rPr>
                <w:rFonts w:ascii="Tahoma" w:hAnsi="Tahoma" w:cs="Tahoma"/>
                <w:b/>
                <w:sz w:val="16"/>
                <w:szCs w:val="16"/>
                <w:u w:val="single"/>
              </w:rPr>
              <w:t xml:space="preserve">Benin </w:t>
            </w:r>
            <w:r>
              <w:rPr>
                <w:rFonts w:ascii="Tahoma" w:hAnsi="Tahoma" w:cs="Tahoma"/>
                <w:sz w:val="16"/>
                <w:szCs w:val="16"/>
              </w:rPr>
              <w:t xml:space="preserve">– </w:t>
            </w:r>
          </w:p>
          <w:p w:rsidR="00544688" w:rsidRPr="00A42053" w:rsidRDefault="00544688" w:rsidP="00CF6ED5">
            <w:pPr>
              <w:rPr>
                <w:rFonts w:ascii="Tahoma" w:eastAsia="Arial" w:hAnsi="Tahoma" w:cs="Tahoma"/>
                <w:sz w:val="16"/>
                <w:szCs w:val="16"/>
              </w:rPr>
            </w:pPr>
            <w:r w:rsidRPr="00A42053">
              <w:rPr>
                <w:rFonts w:ascii="Tahoma" w:hAnsi="Tahoma" w:cs="Tahoma"/>
                <w:sz w:val="16"/>
                <w:szCs w:val="16"/>
              </w:rPr>
              <w:t>1.</w:t>
            </w:r>
            <w:r w:rsidR="00A42053" w:rsidRPr="00A42053">
              <w:rPr>
                <w:rFonts w:ascii="Tahoma" w:eastAsia="Arial" w:hAnsi="Tahoma" w:cs="Tahoma"/>
                <w:sz w:val="16"/>
                <w:szCs w:val="16"/>
              </w:rPr>
              <w:t>I can understand the historical chronology of Benin</w:t>
            </w:r>
            <w:r w:rsidR="00783D12">
              <w:rPr>
                <w:rFonts w:ascii="Tahoma" w:eastAsia="Arial" w:hAnsi="Tahoma" w:cs="Tahoma"/>
                <w:sz w:val="16"/>
                <w:szCs w:val="16"/>
              </w:rPr>
              <w:t xml:space="preserve"> </w:t>
            </w:r>
            <w:r w:rsidR="00783D12" w:rsidRPr="005758DD">
              <w:rPr>
                <w:rFonts w:ascii="Tahoma" w:hAnsi="Tahoma" w:cs="Tahoma"/>
                <w:sz w:val="16"/>
                <w:szCs w:val="16"/>
                <w:highlight w:val="cyan"/>
              </w:rPr>
              <w:t>2</w:t>
            </w:r>
            <w:r w:rsidR="00783D12">
              <w:rPr>
                <w:rFonts w:ascii="Tahoma" w:hAnsi="Tahoma" w:cs="Tahoma"/>
                <w:sz w:val="16"/>
                <w:szCs w:val="16"/>
              </w:rPr>
              <w:t xml:space="preserve"> </w:t>
            </w:r>
            <w:r w:rsidR="00783D12" w:rsidRPr="005758DD">
              <w:rPr>
                <w:rFonts w:ascii="Tahoma" w:hAnsi="Tahoma" w:cs="Tahoma"/>
                <w:sz w:val="16"/>
                <w:szCs w:val="16"/>
                <w:highlight w:val="green"/>
              </w:rPr>
              <w:t>3</w:t>
            </w:r>
            <w:r w:rsidR="00496AFF">
              <w:rPr>
                <w:rFonts w:ascii="Tahoma" w:hAnsi="Tahoma" w:cs="Tahoma"/>
                <w:sz w:val="16"/>
                <w:szCs w:val="16"/>
              </w:rPr>
              <w:t xml:space="preserve"> </w:t>
            </w:r>
            <w:r w:rsidR="00496AFF" w:rsidRPr="005758DD">
              <w:rPr>
                <w:rFonts w:ascii="Tahoma" w:hAnsi="Tahoma" w:cs="Tahoma"/>
                <w:sz w:val="16"/>
                <w:szCs w:val="18"/>
                <w:shd w:val="clear" w:color="auto" w:fill="FFA3A3"/>
              </w:rPr>
              <w:t>5</w:t>
            </w:r>
            <w:r w:rsidR="00496AFF">
              <w:rPr>
                <w:rFonts w:ascii="Tahoma" w:hAnsi="Tahoma" w:cs="Tahoma"/>
                <w:sz w:val="16"/>
                <w:szCs w:val="18"/>
                <w:shd w:val="clear" w:color="auto" w:fill="FFA3A3"/>
              </w:rPr>
              <w:t xml:space="preserve"> </w:t>
            </w:r>
            <w:r w:rsidR="00496AFF" w:rsidRPr="00824F4F">
              <w:rPr>
                <w:rFonts w:ascii="Tahoma" w:hAnsi="Tahoma" w:cs="Tahoma"/>
                <w:sz w:val="16"/>
                <w:szCs w:val="16"/>
                <w:shd w:val="clear" w:color="auto" w:fill="A8D08D" w:themeFill="accent6" w:themeFillTint="99"/>
              </w:rPr>
              <w:t>6</w:t>
            </w:r>
          </w:p>
          <w:p w:rsidR="00544688" w:rsidRPr="00A42053" w:rsidRDefault="00A42053" w:rsidP="00CF6ED5">
            <w:pPr>
              <w:rPr>
                <w:rFonts w:ascii="Tahoma" w:eastAsia="Arial" w:hAnsi="Tahoma" w:cs="Tahoma"/>
                <w:sz w:val="16"/>
                <w:szCs w:val="16"/>
              </w:rPr>
            </w:pPr>
            <w:r w:rsidRPr="00A42053">
              <w:rPr>
                <w:rFonts w:ascii="Tahoma" w:eastAsia="Arial" w:hAnsi="Tahoma" w:cs="Tahoma"/>
                <w:sz w:val="16"/>
                <w:szCs w:val="16"/>
              </w:rPr>
              <w:t>2.I can</w:t>
            </w:r>
            <w:r w:rsidR="00496AFF">
              <w:rPr>
                <w:rFonts w:ascii="Tahoma" w:eastAsia="Arial" w:hAnsi="Tahoma" w:cs="Tahoma"/>
                <w:sz w:val="16"/>
                <w:szCs w:val="16"/>
              </w:rPr>
              <w:t xml:space="preserve"> </w:t>
            </w:r>
            <w:r w:rsidR="00544688" w:rsidRPr="00A42053">
              <w:rPr>
                <w:rFonts w:ascii="Tahoma" w:eastAsia="Arial" w:hAnsi="Tahoma" w:cs="Tahoma"/>
                <w:sz w:val="16"/>
                <w:szCs w:val="16"/>
              </w:rPr>
              <w:t>understand the limitations of different types of sources</w:t>
            </w:r>
            <w:r w:rsidR="00783D12">
              <w:rPr>
                <w:rFonts w:ascii="Tahoma" w:eastAsia="Arial" w:hAnsi="Tahoma" w:cs="Tahoma"/>
                <w:sz w:val="16"/>
                <w:szCs w:val="16"/>
              </w:rPr>
              <w:t xml:space="preserve"> </w:t>
            </w:r>
            <w:r w:rsidR="00783D12" w:rsidRPr="005758DD">
              <w:rPr>
                <w:rFonts w:ascii="Tahoma" w:eastAsia="Calibri" w:hAnsi="Tahoma" w:cs="Tahoma"/>
                <w:sz w:val="16"/>
                <w:szCs w:val="16"/>
                <w:highlight w:val="magenta"/>
              </w:rPr>
              <w:t>4</w:t>
            </w:r>
            <w:r w:rsidR="00496AFF">
              <w:rPr>
                <w:rFonts w:ascii="Tahoma" w:eastAsia="Calibri" w:hAnsi="Tahoma" w:cs="Tahoma"/>
                <w:sz w:val="16"/>
                <w:szCs w:val="16"/>
              </w:rPr>
              <w:t xml:space="preserve"> </w:t>
            </w:r>
            <w:r w:rsidR="00496AFF" w:rsidRPr="005758DD">
              <w:rPr>
                <w:rFonts w:ascii="Tahoma" w:hAnsi="Tahoma" w:cs="Tahoma"/>
                <w:sz w:val="16"/>
                <w:szCs w:val="18"/>
                <w:shd w:val="clear" w:color="auto" w:fill="FFA3A3"/>
              </w:rPr>
              <w:t>5</w:t>
            </w:r>
          </w:p>
          <w:p w:rsidR="00A42053" w:rsidRPr="00A42053" w:rsidRDefault="00A42053" w:rsidP="00A42053">
            <w:pPr>
              <w:rPr>
                <w:rFonts w:ascii="Tahoma" w:eastAsia="Arial" w:hAnsi="Tahoma" w:cs="Tahoma"/>
                <w:sz w:val="16"/>
                <w:szCs w:val="16"/>
              </w:rPr>
            </w:pPr>
            <w:r w:rsidRPr="00A42053">
              <w:rPr>
                <w:rFonts w:ascii="Tahoma" w:eastAsia="Arial" w:hAnsi="Tahoma" w:cs="Tahoma"/>
                <w:sz w:val="16"/>
                <w:szCs w:val="16"/>
              </w:rPr>
              <w:t>3.I can identify what an Oba is and understand significant events through Benin’s history</w:t>
            </w:r>
            <w:r w:rsidR="00783D12">
              <w:rPr>
                <w:rFonts w:ascii="Tahoma" w:eastAsia="Arial" w:hAnsi="Tahoma" w:cs="Tahoma"/>
                <w:sz w:val="16"/>
                <w:szCs w:val="16"/>
              </w:rPr>
              <w:t xml:space="preserve"> </w:t>
            </w:r>
            <w:r w:rsidR="00783D12" w:rsidRPr="005758DD">
              <w:rPr>
                <w:rFonts w:ascii="Tahoma" w:hAnsi="Tahoma" w:cs="Tahoma"/>
                <w:sz w:val="16"/>
                <w:szCs w:val="16"/>
                <w:highlight w:val="cyan"/>
              </w:rPr>
              <w:t>2</w:t>
            </w:r>
            <w:r w:rsidR="00783D12">
              <w:rPr>
                <w:rFonts w:ascii="Tahoma" w:hAnsi="Tahoma" w:cs="Tahoma"/>
                <w:sz w:val="16"/>
                <w:szCs w:val="16"/>
              </w:rPr>
              <w:t xml:space="preserve"> </w:t>
            </w:r>
            <w:r w:rsidR="00783D12" w:rsidRPr="005758DD">
              <w:rPr>
                <w:rFonts w:ascii="Tahoma" w:eastAsia="Calibri" w:hAnsi="Tahoma" w:cs="Tahoma"/>
                <w:sz w:val="16"/>
                <w:szCs w:val="16"/>
                <w:highlight w:val="magenta"/>
              </w:rPr>
              <w:t>4</w:t>
            </w:r>
          </w:p>
          <w:p w:rsidR="00A42053" w:rsidRPr="00A42053" w:rsidRDefault="00A42053" w:rsidP="00A42053">
            <w:pPr>
              <w:rPr>
                <w:rFonts w:ascii="Tahoma" w:eastAsia="Arial" w:hAnsi="Tahoma" w:cs="Tahoma"/>
                <w:sz w:val="16"/>
                <w:szCs w:val="16"/>
              </w:rPr>
            </w:pPr>
            <w:r w:rsidRPr="00A42053">
              <w:rPr>
                <w:rFonts w:ascii="Tahoma" w:eastAsia="Arial" w:hAnsi="Tahoma" w:cs="Tahoma"/>
                <w:sz w:val="16"/>
                <w:szCs w:val="16"/>
              </w:rPr>
              <w:t>4.I can understand about Benin’s religious beliefs</w:t>
            </w:r>
            <w:r w:rsidR="00783D12">
              <w:rPr>
                <w:rFonts w:ascii="Tahoma" w:eastAsia="Arial" w:hAnsi="Tahoma" w:cs="Tahoma"/>
                <w:sz w:val="16"/>
                <w:szCs w:val="16"/>
              </w:rPr>
              <w:t xml:space="preserve"> </w:t>
            </w:r>
            <w:r w:rsidR="00783D12" w:rsidRPr="005758DD">
              <w:rPr>
                <w:rFonts w:ascii="Tahoma" w:hAnsi="Tahoma" w:cs="Tahoma"/>
                <w:sz w:val="16"/>
                <w:szCs w:val="16"/>
                <w:highlight w:val="green"/>
              </w:rPr>
              <w:t>3</w:t>
            </w:r>
            <w:r w:rsidR="00783D12">
              <w:rPr>
                <w:rFonts w:ascii="Tahoma" w:hAnsi="Tahoma" w:cs="Tahoma"/>
                <w:sz w:val="16"/>
                <w:szCs w:val="16"/>
              </w:rPr>
              <w:t xml:space="preserve"> </w:t>
            </w:r>
          </w:p>
          <w:p w:rsidR="00A42053" w:rsidRPr="00A42053" w:rsidRDefault="00A42053" w:rsidP="00A42053">
            <w:pPr>
              <w:rPr>
                <w:rFonts w:ascii="Tahoma" w:eastAsia="Arial" w:hAnsi="Tahoma" w:cs="Tahoma"/>
                <w:sz w:val="16"/>
                <w:szCs w:val="16"/>
              </w:rPr>
            </w:pPr>
            <w:r w:rsidRPr="00A42053">
              <w:rPr>
                <w:rFonts w:ascii="Tahoma" w:eastAsia="Arial" w:hAnsi="Tahoma" w:cs="Tahoma"/>
                <w:sz w:val="16"/>
                <w:szCs w:val="16"/>
              </w:rPr>
              <w:t>5.I can recognise the achievements of Benin</w:t>
            </w:r>
            <w:r w:rsidR="00783D12">
              <w:rPr>
                <w:rFonts w:ascii="Tahoma" w:eastAsia="Arial" w:hAnsi="Tahoma" w:cs="Tahoma"/>
                <w:sz w:val="16"/>
                <w:szCs w:val="16"/>
              </w:rPr>
              <w:t xml:space="preserve"> </w:t>
            </w:r>
            <w:r w:rsidR="00783D12" w:rsidRPr="005758DD">
              <w:rPr>
                <w:rFonts w:ascii="Tahoma" w:hAnsi="Tahoma" w:cs="Tahoma"/>
                <w:sz w:val="16"/>
                <w:szCs w:val="16"/>
                <w:highlight w:val="green"/>
              </w:rPr>
              <w:t>3</w:t>
            </w:r>
          </w:p>
          <w:p w:rsidR="00A42053" w:rsidRPr="00A42053" w:rsidRDefault="00A42053" w:rsidP="00A42053">
            <w:pPr>
              <w:rPr>
                <w:rFonts w:ascii="Tahoma" w:eastAsia="Arial" w:hAnsi="Tahoma" w:cs="Tahoma"/>
                <w:sz w:val="16"/>
                <w:szCs w:val="16"/>
              </w:rPr>
            </w:pPr>
            <w:r w:rsidRPr="00A42053">
              <w:rPr>
                <w:rFonts w:ascii="Tahoma" w:eastAsia="Arial" w:hAnsi="Tahoma" w:cs="Tahoma"/>
                <w:sz w:val="16"/>
                <w:szCs w:val="16"/>
              </w:rPr>
              <w:t>6.I can</w:t>
            </w:r>
            <w:r w:rsidR="00496AFF">
              <w:rPr>
                <w:rFonts w:ascii="Tahoma" w:eastAsia="Arial" w:hAnsi="Tahoma" w:cs="Tahoma"/>
                <w:sz w:val="16"/>
                <w:szCs w:val="16"/>
              </w:rPr>
              <w:t xml:space="preserve"> </w:t>
            </w:r>
            <w:r w:rsidRPr="00A42053">
              <w:rPr>
                <w:rFonts w:ascii="Tahoma" w:eastAsia="Arial" w:hAnsi="Tahoma" w:cs="Tahoma"/>
                <w:sz w:val="16"/>
                <w:szCs w:val="16"/>
              </w:rPr>
              <w:t>identify trade links with Benin and the conflict this caused</w:t>
            </w:r>
            <w:r w:rsidR="00783D12">
              <w:rPr>
                <w:rFonts w:ascii="Tahoma" w:eastAsia="Arial" w:hAnsi="Tahoma" w:cs="Tahoma"/>
                <w:sz w:val="16"/>
                <w:szCs w:val="16"/>
              </w:rPr>
              <w:t xml:space="preserve"> </w:t>
            </w:r>
            <w:r w:rsidR="00783D12" w:rsidRPr="005758DD">
              <w:rPr>
                <w:rFonts w:ascii="Tahoma" w:hAnsi="Tahoma" w:cs="Tahoma"/>
                <w:sz w:val="16"/>
                <w:szCs w:val="16"/>
                <w:highlight w:val="cyan"/>
              </w:rPr>
              <w:t>2</w:t>
            </w:r>
            <w:r w:rsidR="00783D12">
              <w:rPr>
                <w:rFonts w:ascii="Tahoma" w:hAnsi="Tahoma" w:cs="Tahoma"/>
                <w:sz w:val="16"/>
                <w:szCs w:val="16"/>
              </w:rPr>
              <w:t xml:space="preserve"> </w:t>
            </w:r>
            <w:r w:rsidR="00783D12" w:rsidRPr="005758DD">
              <w:rPr>
                <w:rFonts w:ascii="Tahoma" w:hAnsi="Tahoma" w:cs="Tahoma"/>
                <w:sz w:val="16"/>
                <w:szCs w:val="16"/>
                <w:highlight w:val="green"/>
              </w:rPr>
              <w:t>3</w:t>
            </w:r>
            <w:r w:rsidR="00783D12">
              <w:rPr>
                <w:rFonts w:ascii="Tahoma" w:hAnsi="Tahoma" w:cs="Tahoma"/>
                <w:sz w:val="16"/>
                <w:szCs w:val="16"/>
              </w:rPr>
              <w:t xml:space="preserve"> </w:t>
            </w:r>
            <w:r w:rsidR="00783D12" w:rsidRPr="005758DD">
              <w:rPr>
                <w:rFonts w:ascii="Tahoma" w:eastAsia="Calibri" w:hAnsi="Tahoma" w:cs="Tahoma"/>
                <w:sz w:val="16"/>
                <w:szCs w:val="16"/>
                <w:highlight w:val="magenta"/>
              </w:rPr>
              <w:t>4</w:t>
            </w:r>
          </w:p>
          <w:p w:rsidR="00A42053" w:rsidRPr="00544688" w:rsidRDefault="00A42053" w:rsidP="00F85A89">
            <w:pPr>
              <w:rPr>
                <w:rFonts w:ascii="Arial" w:eastAsia="Arial" w:hAnsi="Arial" w:cs="Arial"/>
              </w:rPr>
            </w:pPr>
            <w:r w:rsidRPr="00A42053">
              <w:rPr>
                <w:rFonts w:ascii="Tahoma" w:eastAsia="Arial" w:hAnsi="Tahoma" w:cs="Tahoma"/>
                <w:sz w:val="16"/>
                <w:szCs w:val="16"/>
              </w:rPr>
              <w:t>7.I can begin to understand why the civilisation come to an end?</w:t>
            </w:r>
            <w:r w:rsidR="00783D12">
              <w:rPr>
                <w:rFonts w:ascii="Tahoma" w:eastAsia="Arial" w:hAnsi="Tahoma" w:cs="Tahoma"/>
                <w:sz w:val="16"/>
                <w:szCs w:val="16"/>
              </w:rPr>
              <w:t xml:space="preserve"> </w:t>
            </w:r>
            <w:r w:rsidR="00783D12" w:rsidRPr="005758DD">
              <w:rPr>
                <w:rFonts w:ascii="Tahoma" w:hAnsi="Tahoma" w:cs="Tahoma"/>
                <w:sz w:val="16"/>
                <w:szCs w:val="16"/>
                <w:highlight w:val="cyan"/>
              </w:rPr>
              <w:t>2</w:t>
            </w:r>
            <w:r w:rsidR="00783D12">
              <w:rPr>
                <w:rFonts w:ascii="Tahoma" w:hAnsi="Tahoma" w:cs="Tahoma"/>
                <w:sz w:val="16"/>
                <w:szCs w:val="16"/>
              </w:rPr>
              <w:t xml:space="preserve"> </w:t>
            </w:r>
            <w:r w:rsidR="00783D12" w:rsidRPr="005758DD">
              <w:rPr>
                <w:rFonts w:ascii="Tahoma" w:hAnsi="Tahoma" w:cs="Tahoma"/>
                <w:sz w:val="16"/>
                <w:szCs w:val="16"/>
                <w:highlight w:val="green"/>
              </w:rPr>
              <w:t>3</w:t>
            </w:r>
            <w:r w:rsidR="00783D12">
              <w:rPr>
                <w:rFonts w:ascii="Tahoma" w:hAnsi="Tahoma" w:cs="Tahoma"/>
                <w:sz w:val="16"/>
                <w:szCs w:val="16"/>
              </w:rPr>
              <w:t xml:space="preserve"> </w:t>
            </w:r>
            <w:r w:rsidR="00783D12" w:rsidRPr="005758DD">
              <w:rPr>
                <w:rFonts w:ascii="Tahoma" w:eastAsia="Calibri" w:hAnsi="Tahoma" w:cs="Tahoma"/>
                <w:sz w:val="16"/>
                <w:szCs w:val="16"/>
                <w:highlight w:val="magenta"/>
              </w:rPr>
              <w:t>4</w:t>
            </w:r>
          </w:p>
        </w:tc>
        <w:tc>
          <w:tcPr>
            <w:tcW w:w="4179" w:type="dxa"/>
            <w:shd w:val="clear" w:color="auto" w:fill="auto"/>
          </w:tcPr>
          <w:p w:rsidR="005758DD" w:rsidRDefault="00544688" w:rsidP="00CF6ED5">
            <w:pPr>
              <w:rPr>
                <w:rFonts w:ascii="Tahoma" w:eastAsia="Calibri" w:hAnsi="Tahoma" w:cs="Tahoma"/>
                <w:b/>
                <w:sz w:val="16"/>
                <w:szCs w:val="16"/>
                <w:u w:val="single"/>
              </w:rPr>
            </w:pPr>
            <w:r>
              <w:rPr>
                <w:rFonts w:ascii="Tahoma" w:eastAsia="Calibri" w:hAnsi="Tahoma" w:cs="Tahoma"/>
                <w:b/>
                <w:sz w:val="16"/>
                <w:szCs w:val="16"/>
                <w:u w:val="single"/>
              </w:rPr>
              <w:t xml:space="preserve">Civil Rights – </w:t>
            </w:r>
          </w:p>
          <w:p w:rsidR="00544688" w:rsidRPr="00F85A89" w:rsidRDefault="00544688" w:rsidP="00544688">
            <w:pPr>
              <w:rPr>
                <w:rFonts w:ascii="Tahoma" w:eastAsia="Arial" w:hAnsi="Tahoma" w:cs="Tahoma"/>
                <w:sz w:val="16"/>
                <w:szCs w:val="16"/>
              </w:rPr>
            </w:pPr>
            <w:r w:rsidRPr="00F85A89">
              <w:rPr>
                <w:rFonts w:ascii="Tahoma" w:eastAsia="Arial" w:hAnsi="Tahoma" w:cs="Tahoma"/>
                <w:sz w:val="16"/>
                <w:szCs w:val="16"/>
              </w:rPr>
              <w:t>1.I can understand the significance of abolitionist, Olaudah Equiano</w:t>
            </w:r>
            <w:r w:rsidR="00783D12">
              <w:rPr>
                <w:rFonts w:ascii="Tahoma" w:eastAsia="Arial" w:hAnsi="Tahoma" w:cs="Tahoma"/>
                <w:sz w:val="16"/>
                <w:szCs w:val="16"/>
              </w:rPr>
              <w:t xml:space="preserve"> </w:t>
            </w:r>
            <w:r w:rsidR="00783D12" w:rsidRPr="005758DD">
              <w:rPr>
                <w:rFonts w:ascii="Tahoma" w:hAnsi="Tahoma" w:cs="Tahoma"/>
                <w:sz w:val="16"/>
                <w:szCs w:val="16"/>
                <w:highlight w:val="green"/>
              </w:rPr>
              <w:t>3</w:t>
            </w:r>
            <w:r w:rsidR="00496AFF">
              <w:rPr>
                <w:rFonts w:ascii="Tahoma" w:hAnsi="Tahoma" w:cs="Tahoma"/>
                <w:sz w:val="16"/>
                <w:szCs w:val="16"/>
              </w:rPr>
              <w:t xml:space="preserve"> </w:t>
            </w:r>
            <w:r w:rsidR="00496AFF" w:rsidRPr="005758DD">
              <w:rPr>
                <w:rFonts w:ascii="Tahoma" w:hAnsi="Tahoma" w:cs="Tahoma"/>
                <w:sz w:val="16"/>
                <w:szCs w:val="18"/>
                <w:shd w:val="clear" w:color="auto" w:fill="FFA3A3"/>
              </w:rPr>
              <w:t>5</w:t>
            </w:r>
            <w:r w:rsidR="00496AFF">
              <w:rPr>
                <w:rFonts w:ascii="Tahoma" w:hAnsi="Tahoma" w:cs="Tahoma"/>
                <w:sz w:val="16"/>
                <w:szCs w:val="18"/>
                <w:shd w:val="clear" w:color="auto" w:fill="FFA3A3"/>
              </w:rPr>
              <w:t xml:space="preserve"> </w:t>
            </w:r>
            <w:r w:rsidR="00496AFF" w:rsidRPr="00824F4F">
              <w:rPr>
                <w:rFonts w:ascii="Tahoma" w:hAnsi="Tahoma" w:cs="Tahoma"/>
                <w:sz w:val="16"/>
                <w:szCs w:val="16"/>
                <w:shd w:val="clear" w:color="auto" w:fill="A8D08D" w:themeFill="accent6" w:themeFillTint="99"/>
              </w:rPr>
              <w:t>6</w:t>
            </w:r>
          </w:p>
          <w:p w:rsidR="00544688" w:rsidRPr="00F85A89" w:rsidRDefault="00F85A89" w:rsidP="00544688">
            <w:pPr>
              <w:rPr>
                <w:rFonts w:ascii="Tahoma" w:eastAsia="Arial" w:hAnsi="Tahoma" w:cs="Tahoma"/>
                <w:sz w:val="16"/>
                <w:szCs w:val="16"/>
              </w:rPr>
            </w:pPr>
            <w:r w:rsidRPr="00F85A89">
              <w:rPr>
                <w:rFonts w:ascii="Tahoma" w:eastAsia="Arial" w:hAnsi="Tahoma" w:cs="Tahoma"/>
                <w:sz w:val="16"/>
                <w:szCs w:val="16"/>
              </w:rPr>
              <w:t>2.I can i</w:t>
            </w:r>
            <w:r w:rsidR="00544688" w:rsidRPr="00F85A89">
              <w:rPr>
                <w:rFonts w:ascii="Tahoma" w:eastAsia="Arial" w:hAnsi="Tahoma" w:cs="Tahoma"/>
                <w:sz w:val="16"/>
                <w:szCs w:val="16"/>
              </w:rPr>
              <w:t>dentify and explain the main turning points in the Civil Rights Movement between 1950 and 1960</w:t>
            </w:r>
            <w:r w:rsidR="00496AFF">
              <w:rPr>
                <w:rFonts w:ascii="Tahoma" w:eastAsia="Arial" w:hAnsi="Tahoma" w:cs="Tahoma"/>
                <w:sz w:val="16"/>
                <w:szCs w:val="16"/>
              </w:rPr>
              <w:t xml:space="preserve"> </w:t>
            </w:r>
            <w:r w:rsidR="00496AFF" w:rsidRPr="005758DD">
              <w:rPr>
                <w:rFonts w:ascii="Tahoma" w:hAnsi="Tahoma" w:cs="Tahoma"/>
                <w:sz w:val="16"/>
                <w:szCs w:val="18"/>
                <w:shd w:val="clear" w:color="auto" w:fill="FFA3A3"/>
              </w:rPr>
              <w:t>5</w:t>
            </w:r>
            <w:r w:rsidR="00496AFF">
              <w:rPr>
                <w:rFonts w:ascii="Tahoma" w:hAnsi="Tahoma" w:cs="Tahoma"/>
                <w:sz w:val="16"/>
                <w:szCs w:val="18"/>
                <w:shd w:val="clear" w:color="auto" w:fill="FFA3A3"/>
              </w:rPr>
              <w:t xml:space="preserve"> </w:t>
            </w:r>
            <w:r w:rsidR="00496AFF">
              <w:rPr>
                <w:rFonts w:ascii="Tahoma" w:hAnsi="Tahoma" w:cs="Tahoma"/>
                <w:sz w:val="16"/>
                <w:szCs w:val="16"/>
                <w:shd w:val="clear" w:color="auto" w:fill="A8D08D" w:themeFill="accent6" w:themeFillTint="99"/>
              </w:rPr>
              <w:t xml:space="preserve"> </w:t>
            </w:r>
            <w:r w:rsidR="00496AFF" w:rsidRPr="00824F4F">
              <w:rPr>
                <w:rFonts w:ascii="Tahoma" w:hAnsi="Tahoma" w:cs="Tahoma"/>
                <w:sz w:val="16"/>
                <w:szCs w:val="16"/>
                <w:shd w:val="clear" w:color="auto" w:fill="A8D08D" w:themeFill="accent6" w:themeFillTint="99"/>
              </w:rPr>
              <w:t>6</w:t>
            </w:r>
          </w:p>
          <w:p w:rsidR="00544688" w:rsidRPr="00F85A89" w:rsidRDefault="00F85A89" w:rsidP="00544688">
            <w:pPr>
              <w:rPr>
                <w:rFonts w:ascii="Tahoma" w:eastAsia="Arial" w:hAnsi="Tahoma" w:cs="Tahoma"/>
                <w:sz w:val="16"/>
                <w:szCs w:val="16"/>
              </w:rPr>
            </w:pPr>
            <w:r w:rsidRPr="00F85A89">
              <w:rPr>
                <w:rFonts w:ascii="Tahoma" w:eastAsia="Arial" w:hAnsi="Tahoma" w:cs="Tahoma"/>
                <w:sz w:val="16"/>
                <w:szCs w:val="16"/>
              </w:rPr>
              <w:t xml:space="preserve">3.I can </w:t>
            </w:r>
            <w:r w:rsidR="00544688" w:rsidRPr="00F85A89">
              <w:rPr>
                <w:rFonts w:ascii="Tahoma" w:eastAsia="Arial" w:hAnsi="Tahoma" w:cs="Tahoma"/>
                <w:sz w:val="16"/>
                <w:szCs w:val="16"/>
              </w:rPr>
              <w:t>understand the significant events in Martin Luther King’s life and career</w:t>
            </w:r>
            <w:r w:rsidR="00496AFF">
              <w:rPr>
                <w:rFonts w:ascii="Tahoma" w:eastAsia="Arial" w:hAnsi="Tahoma" w:cs="Tahoma"/>
                <w:sz w:val="16"/>
                <w:szCs w:val="16"/>
              </w:rPr>
              <w:t xml:space="preserve"> </w:t>
            </w:r>
            <w:r w:rsidR="00496AFF" w:rsidRPr="005758DD">
              <w:rPr>
                <w:rFonts w:ascii="Tahoma" w:hAnsi="Tahoma" w:cs="Tahoma"/>
                <w:sz w:val="16"/>
                <w:szCs w:val="18"/>
                <w:shd w:val="clear" w:color="auto" w:fill="FFA3A3"/>
              </w:rPr>
              <w:t>5</w:t>
            </w:r>
            <w:r w:rsidR="00496AFF">
              <w:rPr>
                <w:rFonts w:ascii="Tahoma" w:hAnsi="Tahoma" w:cs="Tahoma"/>
                <w:sz w:val="16"/>
                <w:szCs w:val="18"/>
                <w:shd w:val="clear" w:color="auto" w:fill="FFA3A3"/>
              </w:rPr>
              <w:t xml:space="preserve"> </w:t>
            </w:r>
            <w:r w:rsidR="00496AFF" w:rsidRPr="00824F4F">
              <w:rPr>
                <w:rFonts w:ascii="Tahoma" w:hAnsi="Tahoma" w:cs="Tahoma"/>
                <w:sz w:val="16"/>
                <w:szCs w:val="16"/>
                <w:shd w:val="clear" w:color="auto" w:fill="A8D08D" w:themeFill="accent6" w:themeFillTint="99"/>
              </w:rPr>
              <w:t>6</w:t>
            </w:r>
          </w:p>
          <w:p w:rsidR="00544688" w:rsidRPr="00F85A89" w:rsidRDefault="00F85A89" w:rsidP="00544688">
            <w:pPr>
              <w:rPr>
                <w:rFonts w:ascii="Tahoma" w:eastAsia="Arial" w:hAnsi="Tahoma" w:cs="Tahoma"/>
                <w:sz w:val="16"/>
                <w:szCs w:val="16"/>
              </w:rPr>
            </w:pPr>
            <w:r w:rsidRPr="00F85A89">
              <w:rPr>
                <w:rFonts w:ascii="Tahoma" w:eastAsia="Arial" w:hAnsi="Tahoma" w:cs="Tahoma"/>
                <w:sz w:val="16"/>
                <w:szCs w:val="16"/>
              </w:rPr>
              <w:t>4.I can</w:t>
            </w:r>
            <w:r w:rsidR="00544688" w:rsidRPr="00F85A89">
              <w:rPr>
                <w:rFonts w:ascii="Tahoma" w:eastAsia="Arial" w:hAnsi="Tahoma" w:cs="Tahoma"/>
                <w:sz w:val="16"/>
                <w:szCs w:val="16"/>
              </w:rPr>
              <w:t xml:space="preserve"> explain the events and impact of the Bristol Bus Boycott</w:t>
            </w:r>
            <w:r w:rsidR="00783D12">
              <w:rPr>
                <w:rFonts w:ascii="Tahoma" w:eastAsia="Arial" w:hAnsi="Tahoma" w:cs="Tahoma"/>
                <w:sz w:val="16"/>
                <w:szCs w:val="16"/>
              </w:rPr>
              <w:t xml:space="preserve"> </w:t>
            </w:r>
            <w:r w:rsidR="00783D12" w:rsidRPr="009D19CF">
              <w:rPr>
                <w:rFonts w:ascii="Tahoma" w:hAnsi="Tahoma" w:cs="Tahoma"/>
                <w:sz w:val="16"/>
                <w:szCs w:val="16"/>
                <w:highlight w:val="yellow"/>
              </w:rPr>
              <w:t>1</w:t>
            </w:r>
            <w:r w:rsidR="00496AFF">
              <w:rPr>
                <w:rFonts w:ascii="Tahoma" w:hAnsi="Tahoma" w:cs="Tahoma"/>
                <w:sz w:val="16"/>
                <w:szCs w:val="16"/>
              </w:rPr>
              <w:t xml:space="preserve"> </w:t>
            </w:r>
            <w:r w:rsidR="00496AFF" w:rsidRPr="00824F4F">
              <w:rPr>
                <w:rFonts w:ascii="Tahoma" w:hAnsi="Tahoma" w:cs="Tahoma"/>
                <w:sz w:val="16"/>
                <w:szCs w:val="16"/>
                <w:shd w:val="clear" w:color="auto" w:fill="A8D08D" w:themeFill="accent6" w:themeFillTint="99"/>
              </w:rPr>
              <w:t>6</w:t>
            </w:r>
          </w:p>
          <w:p w:rsidR="00544688" w:rsidRPr="00F85A89" w:rsidRDefault="00F85A89" w:rsidP="00544688">
            <w:pPr>
              <w:rPr>
                <w:rFonts w:ascii="Tahoma" w:eastAsia="Arial" w:hAnsi="Tahoma" w:cs="Tahoma"/>
                <w:sz w:val="16"/>
                <w:szCs w:val="16"/>
              </w:rPr>
            </w:pPr>
            <w:r w:rsidRPr="00F85A89">
              <w:rPr>
                <w:rFonts w:ascii="Tahoma" w:eastAsia="Arial" w:hAnsi="Tahoma" w:cs="Tahoma"/>
                <w:sz w:val="16"/>
                <w:szCs w:val="16"/>
              </w:rPr>
              <w:t xml:space="preserve">5.I can </w:t>
            </w:r>
            <w:r w:rsidR="00544688" w:rsidRPr="00F85A89">
              <w:rPr>
                <w:rFonts w:ascii="Tahoma" w:eastAsia="Arial" w:hAnsi="Tahoma" w:cs="Tahoma"/>
                <w:sz w:val="16"/>
                <w:szCs w:val="16"/>
              </w:rPr>
              <w:t>analyse the Race Relations Act (1965) and discuss its impact on UK society</w:t>
            </w:r>
            <w:r w:rsidR="00783D12">
              <w:rPr>
                <w:rFonts w:ascii="Tahoma" w:eastAsia="Arial" w:hAnsi="Tahoma" w:cs="Tahoma"/>
                <w:sz w:val="16"/>
                <w:szCs w:val="16"/>
              </w:rPr>
              <w:t xml:space="preserve"> </w:t>
            </w:r>
            <w:r w:rsidR="00783D12" w:rsidRPr="009D19CF">
              <w:rPr>
                <w:rFonts w:ascii="Tahoma" w:hAnsi="Tahoma" w:cs="Tahoma"/>
                <w:sz w:val="16"/>
                <w:szCs w:val="16"/>
                <w:highlight w:val="yellow"/>
              </w:rPr>
              <w:t>1</w:t>
            </w:r>
            <w:r w:rsidR="00783D12">
              <w:rPr>
                <w:rFonts w:ascii="Tahoma" w:hAnsi="Tahoma" w:cs="Tahoma"/>
                <w:sz w:val="16"/>
                <w:szCs w:val="16"/>
              </w:rPr>
              <w:t xml:space="preserve"> </w:t>
            </w:r>
            <w:r w:rsidR="00783D12" w:rsidRPr="005758DD">
              <w:rPr>
                <w:rFonts w:ascii="Tahoma" w:hAnsi="Tahoma" w:cs="Tahoma"/>
                <w:sz w:val="16"/>
                <w:szCs w:val="16"/>
                <w:highlight w:val="green"/>
              </w:rPr>
              <w:t>3</w:t>
            </w:r>
            <w:r w:rsidR="00496AFF">
              <w:rPr>
                <w:rFonts w:ascii="Tahoma" w:hAnsi="Tahoma" w:cs="Tahoma"/>
                <w:sz w:val="16"/>
                <w:szCs w:val="16"/>
              </w:rPr>
              <w:t xml:space="preserve"> </w:t>
            </w:r>
            <w:r w:rsidR="00496AFF" w:rsidRPr="00824F4F">
              <w:rPr>
                <w:rFonts w:ascii="Tahoma" w:hAnsi="Tahoma" w:cs="Tahoma"/>
                <w:sz w:val="16"/>
                <w:szCs w:val="16"/>
                <w:shd w:val="clear" w:color="auto" w:fill="A8D08D" w:themeFill="accent6" w:themeFillTint="99"/>
              </w:rPr>
              <w:t>6</w:t>
            </w:r>
          </w:p>
          <w:p w:rsidR="00544688" w:rsidRPr="00F85A89" w:rsidRDefault="00F85A89" w:rsidP="00544688">
            <w:pPr>
              <w:rPr>
                <w:rFonts w:ascii="Tahoma" w:eastAsia="Arial" w:hAnsi="Tahoma" w:cs="Tahoma"/>
                <w:sz w:val="16"/>
                <w:szCs w:val="16"/>
              </w:rPr>
            </w:pPr>
            <w:r w:rsidRPr="00F85A89">
              <w:rPr>
                <w:rFonts w:ascii="Tahoma" w:eastAsia="Arial" w:hAnsi="Tahoma" w:cs="Tahoma"/>
                <w:sz w:val="16"/>
                <w:szCs w:val="16"/>
              </w:rPr>
              <w:t xml:space="preserve">6.I can </w:t>
            </w:r>
            <w:r w:rsidR="00544688" w:rsidRPr="00F85A89">
              <w:rPr>
                <w:rFonts w:ascii="Tahoma" w:eastAsia="Arial" w:hAnsi="Tahoma" w:cs="Tahoma"/>
                <w:sz w:val="16"/>
                <w:szCs w:val="16"/>
              </w:rPr>
              <w:t>analyse sources to explain South African Apartheid</w:t>
            </w:r>
            <w:r w:rsidR="00783D12">
              <w:rPr>
                <w:rFonts w:ascii="Tahoma" w:eastAsia="Arial" w:hAnsi="Tahoma" w:cs="Tahoma"/>
                <w:sz w:val="16"/>
                <w:szCs w:val="16"/>
              </w:rPr>
              <w:t xml:space="preserve"> </w:t>
            </w:r>
            <w:r w:rsidR="00783D12" w:rsidRPr="005758DD">
              <w:rPr>
                <w:rFonts w:ascii="Tahoma" w:eastAsia="Calibri" w:hAnsi="Tahoma" w:cs="Tahoma"/>
                <w:sz w:val="16"/>
                <w:szCs w:val="16"/>
                <w:highlight w:val="magenta"/>
              </w:rPr>
              <w:t>4</w:t>
            </w:r>
            <w:r w:rsidR="00496AFF">
              <w:rPr>
                <w:rFonts w:ascii="Tahoma" w:eastAsia="Calibri" w:hAnsi="Tahoma" w:cs="Tahoma"/>
                <w:sz w:val="16"/>
                <w:szCs w:val="16"/>
              </w:rPr>
              <w:t xml:space="preserve"> </w:t>
            </w:r>
            <w:r w:rsidR="00496AFF" w:rsidRPr="005758DD">
              <w:rPr>
                <w:rFonts w:ascii="Tahoma" w:hAnsi="Tahoma" w:cs="Tahoma"/>
                <w:sz w:val="16"/>
                <w:szCs w:val="18"/>
                <w:shd w:val="clear" w:color="auto" w:fill="FFA3A3"/>
              </w:rPr>
              <w:t>5</w:t>
            </w:r>
            <w:r w:rsidR="00496AFF">
              <w:rPr>
                <w:rFonts w:ascii="Tahoma" w:hAnsi="Tahoma" w:cs="Tahoma"/>
                <w:sz w:val="16"/>
                <w:szCs w:val="18"/>
                <w:shd w:val="clear" w:color="auto" w:fill="FFA3A3"/>
              </w:rPr>
              <w:t xml:space="preserve"> </w:t>
            </w:r>
            <w:r w:rsidR="00496AFF" w:rsidRPr="00824F4F">
              <w:rPr>
                <w:rFonts w:ascii="Tahoma" w:hAnsi="Tahoma" w:cs="Tahoma"/>
                <w:sz w:val="16"/>
                <w:szCs w:val="16"/>
                <w:shd w:val="clear" w:color="auto" w:fill="A8D08D" w:themeFill="accent6" w:themeFillTint="99"/>
              </w:rPr>
              <w:t>6</w:t>
            </w:r>
          </w:p>
          <w:p w:rsidR="00544688" w:rsidRPr="00783D12" w:rsidRDefault="00F85A89" w:rsidP="00783D12">
            <w:pPr>
              <w:rPr>
                <w:rFonts w:ascii="Tahoma" w:eastAsia="Calibri" w:hAnsi="Tahoma" w:cs="Tahoma"/>
                <w:sz w:val="16"/>
                <w:szCs w:val="16"/>
              </w:rPr>
            </w:pPr>
            <w:r w:rsidRPr="00F85A89">
              <w:rPr>
                <w:rFonts w:ascii="Tahoma" w:eastAsia="Arial" w:hAnsi="Tahoma" w:cs="Tahoma"/>
                <w:sz w:val="16"/>
                <w:szCs w:val="16"/>
              </w:rPr>
              <w:t>7.I can</w:t>
            </w:r>
            <w:r w:rsidR="00544688" w:rsidRPr="00F85A89">
              <w:rPr>
                <w:rFonts w:ascii="Tahoma" w:eastAsia="Arial" w:hAnsi="Tahoma" w:cs="Tahoma"/>
                <w:sz w:val="16"/>
                <w:szCs w:val="16"/>
              </w:rPr>
              <w:t xml:space="preserve"> understand the significance of Nelson Mandela’s fight for equal rights</w:t>
            </w:r>
            <w:r w:rsidR="00783D12">
              <w:rPr>
                <w:rFonts w:ascii="Tahoma" w:eastAsia="Arial" w:hAnsi="Tahoma" w:cs="Tahoma"/>
                <w:sz w:val="16"/>
                <w:szCs w:val="16"/>
              </w:rPr>
              <w:t xml:space="preserve"> </w:t>
            </w:r>
            <w:r w:rsidR="00783D12" w:rsidRPr="005758DD">
              <w:rPr>
                <w:rFonts w:ascii="Tahoma" w:hAnsi="Tahoma" w:cs="Tahoma"/>
                <w:sz w:val="16"/>
                <w:szCs w:val="16"/>
                <w:highlight w:val="green"/>
              </w:rPr>
              <w:t>3</w:t>
            </w:r>
            <w:r w:rsidR="00783D12">
              <w:rPr>
                <w:rFonts w:ascii="Tahoma" w:hAnsi="Tahoma" w:cs="Tahoma"/>
                <w:sz w:val="16"/>
                <w:szCs w:val="16"/>
              </w:rPr>
              <w:t xml:space="preserve"> </w:t>
            </w:r>
            <w:r w:rsidR="00783D12" w:rsidRPr="005758DD">
              <w:rPr>
                <w:rFonts w:ascii="Tahoma" w:eastAsia="Calibri" w:hAnsi="Tahoma" w:cs="Tahoma"/>
                <w:sz w:val="16"/>
                <w:szCs w:val="16"/>
                <w:highlight w:val="magenta"/>
              </w:rPr>
              <w:t>4</w:t>
            </w:r>
            <w:r w:rsidR="00496AFF">
              <w:rPr>
                <w:rFonts w:ascii="Tahoma" w:eastAsia="Calibri" w:hAnsi="Tahoma" w:cs="Tahoma"/>
                <w:sz w:val="16"/>
                <w:szCs w:val="16"/>
              </w:rPr>
              <w:t xml:space="preserve"> </w:t>
            </w:r>
            <w:r w:rsidR="00496AFF" w:rsidRPr="00824F4F">
              <w:rPr>
                <w:rFonts w:ascii="Tahoma" w:hAnsi="Tahoma" w:cs="Tahoma"/>
                <w:sz w:val="16"/>
                <w:szCs w:val="16"/>
                <w:shd w:val="clear" w:color="auto" w:fill="A8D08D" w:themeFill="accent6" w:themeFillTint="99"/>
              </w:rPr>
              <w:t>6</w:t>
            </w:r>
          </w:p>
        </w:tc>
      </w:tr>
      <w:tr w:rsidR="005758DD" w:rsidRPr="005758DD" w:rsidTr="005758DD">
        <w:tc>
          <w:tcPr>
            <w:tcW w:w="1413" w:type="dxa"/>
            <w:shd w:val="clear" w:color="auto" w:fill="A8D08D" w:themeFill="accent6" w:themeFillTint="99"/>
          </w:tcPr>
          <w:p w:rsidR="005758DD" w:rsidRPr="005758DD" w:rsidRDefault="005758DD" w:rsidP="005758DD">
            <w:pPr>
              <w:jc w:val="center"/>
              <w:rPr>
                <w:b/>
                <w:sz w:val="36"/>
                <w:szCs w:val="36"/>
              </w:rPr>
            </w:pPr>
            <w:r w:rsidRPr="005758DD">
              <w:rPr>
                <w:b/>
                <w:sz w:val="36"/>
                <w:szCs w:val="36"/>
              </w:rPr>
              <w:t>Year 6</w:t>
            </w:r>
          </w:p>
        </w:tc>
        <w:tc>
          <w:tcPr>
            <w:tcW w:w="4178" w:type="dxa"/>
            <w:shd w:val="clear" w:color="auto" w:fill="auto"/>
          </w:tcPr>
          <w:p w:rsidR="00410100" w:rsidRDefault="009D19CF" w:rsidP="00E957A7">
            <w:pPr>
              <w:rPr>
                <w:rFonts w:ascii="Tahoma" w:hAnsi="Tahoma" w:cs="Tahoma"/>
                <w:b/>
                <w:sz w:val="16"/>
                <w:szCs w:val="16"/>
                <w:u w:val="single"/>
              </w:rPr>
            </w:pPr>
            <w:r>
              <w:rPr>
                <w:rFonts w:ascii="Tahoma" w:hAnsi="Tahoma" w:cs="Tahoma"/>
                <w:b/>
                <w:sz w:val="16"/>
                <w:szCs w:val="16"/>
                <w:u w:val="single"/>
              </w:rPr>
              <w:t>Victorians</w:t>
            </w:r>
          </w:p>
          <w:p w:rsidR="00410100" w:rsidRPr="00824F4F" w:rsidRDefault="00410100" w:rsidP="00410100">
            <w:pPr>
              <w:contextualSpacing/>
              <w:rPr>
                <w:rFonts w:ascii="Tahoma" w:hAnsi="Tahoma" w:cs="Tahoma"/>
                <w:sz w:val="16"/>
                <w:szCs w:val="16"/>
              </w:rPr>
            </w:pPr>
            <w:r w:rsidRPr="00824F4F">
              <w:rPr>
                <w:rFonts w:ascii="Tahoma" w:eastAsia="Arial" w:hAnsi="Tahoma" w:cs="Tahoma"/>
                <w:sz w:val="16"/>
                <w:szCs w:val="16"/>
              </w:rPr>
              <w:t>1.</w:t>
            </w:r>
            <w:r w:rsidR="00824F4F">
              <w:rPr>
                <w:rFonts w:ascii="Tahoma" w:eastAsia="Arial" w:hAnsi="Tahoma" w:cs="Tahoma"/>
                <w:sz w:val="16"/>
                <w:szCs w:val="16"/>
              </w:rPr>
              <w:t xml:space="preserve">I can </w:t>
            </w:r>
            <w:r w:rsidRPr="00824F4F">
              <w:rPr>
                <w:rFonts w:ascii="Tahoma" w:hAnsi="Tahoma" w:cs="Tahoma"/>
                <w:sz w:val="16"/>
                <w:szCs w:val="16"/>
              </w:rPr>
              <w:t>consider the significance of Queen Victoria’s reign on Britain</w:t>
            </w:r>
            <w:r w:rsidR="009D19CF" w:rsidRPr="00824F4F">
              <w:rPr>
                <w:rFonts w:ascii="Tahoma" w:hAnsi="Tahoma" w:cs="Tahoma"/>
                <w:sz w:val="16"/>
                <w:szCs w:val="16"/>
              </w:rPr>
              <w:t xml:space="preserve"> </w:t>
            </w:r>
            <w:r w:rsidR="009D19CF" w:rsidRPr="00824F4F">
              <w:rPr>
                <w:rFonts w:ascii="Tahoma" w:hAnsi="Tahoma" w:cs="Tahoma"/>
                <w:sz w:val="16"/>
                <w:szCs w:val="16"/>
                <w:highlight w:val="yellow"/>
              </w:rPr>
              <w:t>1</w:t>
            </w:r>
            <w:r w:rsidR="009D19CF" w:rsidRPr="00824F4F">
              <w:rPr>
                <w:rFonts w:ascii="Tahoma" w:hAnsi="Tahoma" w:cs="Tahoma"/>
                <w:sz w:val="16"/>
                <w:szCs w:val="16"/>
              </w:rPr>
              <w:t xml:space="preserve"> </w:t>
            </w:r>
            <w:r w:rsidR="009D19CF" w:rsidRPr="00824F4F">
              <w:rPr>
                <w:rFonts w:ascii="Tahoma" w:hAnsi="Tahoma" w:cs="Tahoma"/>
                <w:sz w:val="16"/>
                <w:szCs w:val="16"/>
                <w:highlight w:val="green"/>
              </w:rPr>
              <w:t>3b</w:t>
            </w:r>
            <w:r w:rsidR="009D19CF" w:rsidRPr="00824F4F">
              <w:rPr>
                <w:rFonts w:ascii="Tahoma" w:hAnsi="Tahoma" w:cs="Tahoma"/>
                <w:sz w:val="16"/>
                <w:szCs w:val="16"/>
              </w:rPr>
              <w:t xml:space="preserve"> </w:t>
            </w:r>
            <w:r w:rsidR="009D19CF" w:rsidRPr="00824F4F">
              <w:rPr>
                <w:rFonts w:ascii="Tahoma" w:hAnsi="Tahoma" w:cs="Tahoma"/>
                <w:sz w:val="16"/>
                <w:szCs w:val="16"/>
                <w:highlight w:val="green"/>
              </w:rPr>
              <w:t>3d</w:t>
            </w:r>
            <w:r w:rsidR="009D19CF" w:rsidRPr="00824F4F">
              <w:rPr>
                <w:rFonts w:ascii="Tahoma" w:hAnsi="Tahoma" w:cs="Tahoma"/>
                <w:sz w:val="16"/>
                <w:szCs w:val="16"/>
              </w:rPr>
              <w:t xml:space="preserve"> </w:t>
            </w:r>
            <w:r w:rsidR="009D19CF" w:rsidRPr="00824F4F">
              <w:rPr>
                <w:rFonts w:ascii="Tahoma" w:hAnsi="Tahoma" w:cs="Tahoma"/>
                <w:sz w:val="16"/>
                <w:szCs w:val="16"/>
                <w:shd w:val="clear" w:color="auto" w:fill="FFA3A3"/>
              </w:rPr>
              <w:t>5</w:t>
            </w:r>
            <w:r w:rsidR="009D19CF" w:rsidRPr="00824F4F">
              <w:rPr>
                <w:rFonts w:ascii="Tahoma" w:hAnsi="Tahoma" w:cs="Tahoma"/>
                <w:sz w:val="16"/>
                <w:szCs w:val="16"/>
              </w:rPr>
              <w:t xml:space="preserve"> </w:t>
            </w:r>
            <w:r w:rsidR="009D19CF" w:rsidRPr="00824F4F">
              <w:rPr>
                <w:rFonts w:ascii="Tahoma" w:hAnsi="Tahoma" w:cs="Tahoma"/>
                <w:sz w:val="16"/>
                <w:szCs w:val="16"/>
                <w:shd w:val="clear" w:color="auto" w:fill="A8D08D" w:themeFill="accent6" w:themeFillTint="99"/>
              </w:rPr>
              <w:t>6</w:t>
            </w:r>
          </w:p>
          <w:p w:rsidR="00783D12" w:rsidRDefault="00410100" w:rsidP="00410100">
            <w:pPr>
              <w:contextualSpacing/>
              <w:rPr>
                <w:rFonts w:ascii="Tahoma" w:hAnsi="Tahoma" w:cs="Tahoma"/>
                <w:sz w:val="16"/>
                <w:szCs w:val="16"/>
                <w:shd w:val="clear" w:color="auto" w:fill="A8D08D" w:themeFill="accent6" w:themeFillTint="99"/>
              </w:rPr>
            </w:pPr>
            <w:r w:rsidRPr="00824F4F">
              <w:rPr>
                <w:rFonts w:ascii="Tahoma" w:hAnsi="Tahoma" w:cs="Tahoma"/>
                <w:sz w:val="16"/>
                <w:szCs w:val="16"/>
              </w:rPr>
              <w:t>2.</w:t>
            </w:r>
            <w:r w:rsidR="00824F4F">
              <w:rPr>
                <w:rFonts w:ascii="Tahoma" w:eastAsia="Arial" w:hAnsi="Tahoma" w:cs="Tahoma"/>
                <w:sz w:val="16"/>
                <w:szCs w:val="16"/>
              </w:rPr>
              <w:t xml:space="preserve">I can </w:t>
            </w:r>
            <w:r w:rsidRPr="00824F4F">
              <w:rPr>
                <w:rFonts w:ascii="Tahoma" w:eastAsia="Arial" w:hAnsi="Tahoma" w:cs="Tahoma"/>
                <w:sz w:val="16"/>
                <w:szCs w:val="16"/>
              </w:rPr>
              <w:t>identify the significant inventions during the Industrial Revolution</w:t>
            </w:r>
            <w:r w:rsidR="009D19CF" w:rsidRPr="00824F4F">
              <w:rPr>
                <w:rFonts w:ascii="Tahoma" w:eastAsia="Arial" w:hAnsi="Tahoma" w:cs="Tahoma"/>
                <w:sz w:val="16"/>
                <w:szCs w:val="16"/>
              </w:rPr>
              <w:t xml:space="preserve"> </w:t>
            </w:r>
            <w:r w:rsidR="009D19CF" w:rsidRPr="00824F4F">
              <w:rPr>
                <w:rFonts w:ascii="Tahoma" w:hAnsi="Tahoma" w:cs="Tahoma"/>
                <w:sz w:val="16"/>
                <w:szCs w:val="16"/>
              </w:rPr>
              <w:t xml:space="preserve">. </w:t>
            </w:r>
            <w:r w:rsidR="009D19CF" w:rsidRPr="00824F4F">
              <w:rPr>
                <w:rFonts w:ascii="Tahoma" w:hAnsi="Tahoma" w:cs="Tahoma"/>
                <w:sz w:val="16"/>
                <w:szCs w:val="16"/>
                <w:highlight w:val="yellow"/>
              </w:rPr>
              <w:t>1</w:t>
            </w:r>
            <w:r w:rsidR="009D19CF" w:rsidRPr="00824F4F">
              <w:rPr>
                <w:rFonts w:ascii="Tahoma" w:hAnsi="Tahoma" w:cs="Tahoma"/>
                <w:sz w:val="16"/>
                <w:szCs w:val="16"/>
              </w:rPr>
              <w:t xml:space="preserve"> </w:t>
            </w:r>
            <w:r w:rsidR="009D19CF" w:rsidRPr="00824F4F">
              <w:rPr>
                <w:rFonts w:ascii="Tahoma" w:hAnsi="Tahoma" w:cs="Tahoma"/>
                <w:sz w:val="16"/>
                <w:szCs w:val="16"/>
                <w:highlight w:val="green"/>
              </w:rPr>
              <w:t>3b 3d</w:t>
            </w:r>
            <w:r w:rsidR="009D19CF" w:rsidRPr="00824F4F">
              <w:rPr>
                <w:rFonts w:ascii="Tahoma" w:hAnsi="Tahoma" w:cs="Tahoma"/>
                <w:sz w:val="16"/>
                <w:szCs w:val="16"/>
              </w:rPr>
              <w:t xml:space="preserve"> </w:t>
            </w:r>
            <w:r w:rsidR="009D19CF" w:rsidRPr="00824F4F">
              <w:rPr>
                <w:rFonts w:ascii="Tahoma" w:hAnsi="Tahoma" w:cs="Tahoma"/>
                <w:sz w:val="16"/>
                <w:szCs w:val="16"/>
                <w:highlight w:val="magenta"/>
              </w:rPr>
              <w:t>4</w:t>
            </w:r>
            <w:r w:rsidR="009D19CF" w:rsidRPr="00824F4F">
              <w:rPr>
                <w:rFonts w:ascii="Tahoma" w:hAnsi="Tahoma" w:cs="Tahoma"/>
                <w:sz w:val="16"/>
                <w:szCs w:val="16"/>
              </w:rPr>
              <w:t xml:space="preserve"> </w:t>
            </w:r>
            <w:r w:rsidR="009D19CF" w:rsidRPr="00824F4F">
              <w:rPr>
                <w:rFonts w:ascii="Tahoma" w:hAnsi="Tahoma" w:cs="Tahoma"/>
                <w:sz w:val="16"/>
                <w:szCs w:val="16"/>
                <w:shd w:val="clear" w:color="auto" w:fill="A8D08D" w:themeFill="accent6" w:themeFillTint="99"/>
              </w:rPr>
              <w:t>6</w:t>
            </w:r>
          </w:p>
          <w:p w:rsidR="00410100" w:rsidRPr="00824F4F" w:rsidRDefault="00824F4F" w:rsidP="00410100">
            <w:pPr>
              <w:contextualSpacing/>
              <w:rPr>
                <w:rFonts w:ascii="Tahoma" w:eastAsia="Arial" w:hAnsi="Tahoma" w:cs="Tahoma"/>
                <w:sz w:val="16"/>
                <w:szCs w:val="16"/>
              </w:rPr>
            </w:pPr>
            <w:r>
              <w:rPr>
                <w:rFonts w:ascii="Tahoma" w:eastAsia="Arial" w:hAnsi="Tahoma" w:cs="Tahoma"/>
                <w:sz w:val="16"/>
                <w:szCs w:val="16"/>
              </w:rPr>
              <w:t xml:space="preserve">3.I can </w:t>
            </w:r>
            <w:r w:rsidR="00410100" w:rsidRPr="00824F4F">
              <w:rPr>
                <w:rFonts w:ascii="Tahoma" w:eastAsia="Arial" w:hAnsi="Tahoma" w:cs="Tahoma"/>
                <w:sz w:val="16"/>
                <w:szCs w:val="16"/>
              </w:rPr>
              <w:t xml:space="preserve">understand the significance of the Industrial Revolution and the impact this had on British society </w:t>
            </w:r>
            <w:r w:rsidR="00E957A7" w:rsidRPr="009D19CF">
              <w:rPr>
                <w:rFonts w:ascii="Tahoma" w:hAnsi="Tahoma" w:cs="Tahoma"/>
                <w:sz w:val="16"/>
                <w:szCs w:val="16"/>
                <w:highlight w:val="yellow"/>
              </w:rPr>
              <w:t>1</w:t>
            </w:r>
            <w:r w:rsidR="00E957A7">
              <w:rPr>
                <w:rFonts w:ascii="Tahoma" w:hAnsi="Tahoma" w:cs="Tahoma"/>
                <w:sz w:val="16"/>
                <w:szCs w:val="16"/>
              </w:rPr>
              <w:t xml:space="preserve"> </w:t>
            </w:r>
            <w:r w:rsidR="00E957A7" w:rsidRPr="009D19CF">
              <w:rPr>
                <w:rFonts w:ascii="Tahoma" w:hAnsi="Tahoma" w:cs="Tahoma"/>
                <w:sz w:val="16"/>
                <w:szCs w:val="16"/>
                <w:shd w:val="clear" w:color="auto" w:fill="A8D08D" w:themeFill="accent6" w:themeFillTint="99"/>
              </w:rPr>
              <w:t>6</w:t>
            </w:r>
          </w:p>
          <w:p w:rsidR="00410100" w:rsidRPr="00824F4F" w:rsidRDefault="00824F4F" w:rsidP="00410100">
            <w:pPr>
              <w:contextualSpacing/>
              <w:rPr>
                <w:rFonts w:ascii="Tahoma" w:eastAsia="Arial" w:hAnsi="Tahoma" w:cs="Tahoma"/>
                <w:sz w:val="16"/>
                <w:szCs w:val="16"/>
              </w:rPr>
            </w:pPr>
            <w:r w:rsidRPr="00824F4F">
              <w:rPr>
                <w:rFonts w:ascii="Tahoma" w:hAnsi="Tahoma" w:cs="Tahoma"/>
                <w:sz w:val="16"/>
                <w:szCs w:val="16"/>
              </w:rPr>
              <w:t>4.I can</w:t>
            </w:r>
            <w:r>
              <w:rPr>
                <w:rFonts w:ascii="Tahoma" w:hAnsi="Tahoma" w:cs="Tahoma"/>
                <w:b/>
                <w:sz w:val="16"/>
                <w:szCs w:val="16"/>
                <w:u w:val="single"/>
              </w:rPr>
              <w:t xml:space="preserve"> </w:t>
            </w:r>
            <w:r w:rsidR="00410100" w:rsidRPr="00824F4F">
              <w:rPr>
                <w:rFonts w:ascii="Tahoma" w:eastAsia="Arial" w:hAnsi="Tahoma" w:cs="Tahoma"/>
                <w:sz w:val="16"/>
                <w:szCs w:val="16"/>
              </w:rPr>
              <w:t>explore the impact of the Industrial Revolution on our locality</w:t>
            </w:r>
            <w:r w:rsidR="00E957A7">
              <w:rPr>
                <w:rFonts w:ascii="Tahoma" w:eastAsia="Arial" w:hAnsi="Tahoma" w:cs="Tahoma"/>
                <w:sz w:val="16"/>
                <w:szCs w:val="16"/>
              </w:rPr>
              <w:t xml:space="preserve"> </w:t>
            </w:r>
            <w:r w:rsidR="00E957A7" w:rsidRPr="009D19CF">
              <w:rPr>
                <w:rFonts w:ascii="Tahoma" w:hAnsi="Tahoma" w:cs="Tahoma"/>
                <w:sz w:val="16"/>
                <w:szCs w:val="16"/>
                <w:shd w:val="clear" w:color="auto" w:fill="A8D08D" w:themeFill="accent6" w:themeFillTint="99"/>
              </w:rPr>
              <w:t>6</w:t>
            </w:r>
          </w:p>
          <w:p w:rsidR="00410100" w:rsidRPr="00824F4F" w:rsidRDefault="00824F4F" w:rsidP="00410100">
            <w:pPr>
              <w:contextualSpacing/>
              <w:rPr>
                <w:rFonts w:ascii="Tahoma" w:eastAsia="Arial" w:hAnsi="Tahoma" w:cs="Tahoma"/>
                <w:sz w:val="16"/>
                <w:szCs w:val="16"/>
              </w:rPr>
            </w:pPr>
            <w:r>
              <w:rPr>
                <w:rFonts w:ascii="Tahoma" w:eastAsia="Arial" w:hAnsi="Tahoma" w:cs="Tahoma"/>
                <w:sz w:val="16"/>
                <w:szCs w:val="16"/>
              </w:rPr>
              <w:t xml:space="preserve">5.I can </w:t>
            </w:r>
            <w:r w:rsidR="00410100" w:rsidRPr="00824F4F">
              <w:rPr>
                <w:rFonts w:ascii="Tahoma" w:eastAsia="Arial" w:hAnsi="Tahoma" w:cs="Tahoma"/>
                <w:sz w:val="16"/>
                <w:szCs w:val="16"/>
              </w:rPr>
              <w:t>understand the life of a working-class child during the Industrial Revolution</w:t>
            </w:r>
            <w:r w:rsidR="003C30CA">
              <w:rPr>
                <w:rFonts w:ascii="Tahoma" w:eastAsia="Arial" w:hAnsi="Tahoma" w:cs="Tahoma"/>
                <w:sz w:val="16"/>
                <w:szCs w:val="16"/>
              </w:rPr>
              <w:t xml:space="preserve"> </w:t>
            </w:r>
            <w:r w:rsidR="003C30CA" w:rsidRPr="005758DD">
              <w:rPr>
                <w:rFonts w:ascii="Tahoma" w:hAnsi="Tahoma" w:cs="Tahoma"/>
                <w:sz w:val="16"/>
                <w:szCs w:val="16"/>
                <w:highlight w:val="yellow"/>
              </w:rPr>
              <w:t>1</w:t>
            </w:r>
            <w:r w:rsidR="003C30CA" w:rsidRPr="005758DD">
              <w:rPr>
                <w:rFonts w:ascii="Tahoma" w:hAnsi="Tahoma" w:cs="Tahoma"/>
                <w:sz w:val="16"/>
                <w:szCs w:val="16"/>
              </w:rPr>
              <w:t xml:space="preserve"> </w:t>
            </w:r>
            <w:r w:rsidR="003C30CA" w:rsidRPr="005758DD">
              <w:rPr>
                <w:rFonts w:ascii="Tahoma" w:hAnsi="Tahoma" w:cs="Tahoma"/>
                <w:sz w:val="16"/>
                <w:szCs w:val="16"/>
                <w:highlight w:val="green"/>
              </w:rPr>
              <w:t>3b</w:t>
            </w:r>
            <w:r w:rsidR="003C30CA" w:rsidRPr="005758DD">
              <w:rPr>
                <w:rFonts w:ascii="Tahoma" w:hAnsi="Tahoma" w:cs="Tahoma"/>
                <w:sz w:val="16"/>
                <w:szCs w:val="16"/>
              </w:rPr>
              <w:t xml:space="preserve"> </w:t>
            </w:r>
            <w:r w:rsidR="003C30CA" w:rsidRPr="005758DD">
              <w:rPr>
                <w:rFonts w:ascii="Tahoma" w:hAnsi="Tahoma" w:cs="Tahoma"/>
                <w:sz w:val="16"/>
                <w:szCs w:val="16"/>
                <w:highlight w:val="magenta"/>
              </w:rPr>
              <w:t>4</w:t>
            </w:r>
            <w:r w:rsidR="003C30CA" w:rsidRPr="005758DD">
              <w:rPr>
                <w:rFonts w:ascii="Tahoma" w:hAnsi="Tahoma" w:cs="Tahoma"/>
                <w:sz w:val="16"/>
                <w:szCs w:val="16"/>
              </w:rPr>
              <w:t xml:space="preserve"> </w:t>
            </w:r>
            <w:r w:rsidR="003C30CA" w:rsidRPr="005758DD">
              <w:rPr>
                <w:rFonts w:ascii="Tahoma" w:hAnsi="Tahoma" w:cs="Tahoma"/>
                <w:sz w:val="16"/>
                <w:szCs w:val="16"/>
                <w:shd w:val="clear" w:color="auto" w:fill="A8D08D" w:themeFill="accent6" w:themeFillTint="99"/>
              </w:rPr>
              <w:t>6</w:t>
            </w:r>
          </w:p>
          <w:p w:rsidR="00410100" w:rsidRPr="00824F4F" w:rsidRDefault="00824F4F" w:rsidP="00410100">
            <w:pPr>
              <w:contextualSpacing/>
              <w:rPr>
                <w:rFonts w:ascii="Tahoma" w:eastAsia="Arial" w:hAnsi="Tahoma" w:cs="Tahoma"/>
                <w:sz w:val="16"/>
                <w:szCs w:val="16"/>
              </w:rPr>
            </w:pPr>
            <w:r>
              <w:rPr>
                <w:rFonts w:ascii="Tahoma" w:eastAsia="Arial" w:hAnsi="Tahoma" w:cs="Tahoma"/>
                <w:sz w:val="16"/>
                <w:szCs w:val="16"/>
              </w:rPr>
              <w:t xml:space="preserve">6.I can </w:t>
            </w:r>
            <w:r w:rsidR="00410100" w:rsidRPr="00824F4F">
              <w:rPr>
                <w:rFonts w:ascii="Tahoma" w:eastAsia="Arial" w:hAnsi="Tahoma" w:cs="Tahoma"/>
                <w:sz w:val="16"/>
                <w:szCs w:val="16"/>
              </w:rPr>
              <w:t>understand the cultural changes for working class children when compulsory school was introduced</w:t>
            </w:r>
            <w:r w:rsidR="003C30CA">
              <w:rPr>
                <w:rFonts w:ascii="Tahoma" w:eastAsia="Arial" w:hAnsi="Tahoma" w:cs="Tahoma"/>
                <w:sz w:val="16"/>
                <w:szCs w:val="16"/>
              </w:rPr>
              <w:t xml:space="preserve"> </w:t>
            </w:r>
            <w:r w:rsidR="003C30CA" w:rsidRPr="005758DD">
              <w:rPr>
                <w:rFonts w:ascii="Tahoma" w:hAnsi="Tahoma" w:cs="Tahoma"/>
                <w:sz w:val="16"/>
                <w:szCs w:val="16"/>
                <w:highlight w:val="yellow"/>
              </w:rPr>
              <w:t>1</w:t>
            </w:r>
            <w:r w:rsidR="003C30CA" w:rsidRPr="005758DD">
              <w:rPr>
                <w:rFonts w:ascii="Tahoma" w:hAnsi="Tahoma" w:cs="Tahoma"/>
                <w:sz w:val="16"/>
                <w:szCs w:val="16"/>
              </w:rPr>
              <w:t xml:space="preserve"> </w:t>
            </w:r>
            <w:r w:rsidR="003C30CA" w:rsidRPr="005758DD">
              <w:rPr>
                <w:rFonts w:ascii="Tahoma" w:hAnsi="Tahoma" w:cs="Tahoma"/>
                <w:sz w:val="16"/>
                <w:szCs w:val="16"/>
                <w:highlight w:val="magenta"/>
              </w:rPr>
              <w:t>4</w:t>
            </w:r>
          </w:p>
          <w:p w:rsidR="00410100" w:rsidRPr="005758DD" w:rsidRDefault="00824F4F" w:rsidP="00410100">
            <w:pPr>
              <w:contextualSpacing/>
              <w:rPr>
                <w:rFonts w:ascii="Tahoma" w:hAnsi="Tahoma" w:cs="Tahoma"/>
                <w:b/>
                <w:sz w:val="16"/>
                <w:szCs w:val="16"/>
                <w:u w:val="single"/>
              </w:rPr>
            </w:pPr>
            <w:r>
              <w:rPr>
                <w:rFonts w:ascii="Tahoma" w:eastAsia="Arial" w:hAnsi="Tahoma" w:cs="Tahoma"/>
                <w:sz w:val="16"/>
                <w:szCs w:val="16"/>
              </w:rPr>
              <w:t xml:space="preserve">7.I can </w:t>
            </w:r>
            <w:r w:rsidR="00410100" w:rsidRPr="00824F4F">
              <w:rPr>
                <w:rFonts w:ascii="Tahoma" w:eastAsia="Arial" w:hAnsi="Tahoma" w:cs="Tahoma"/>
                <w:sz w:val="16"/>
                <w:szCs w:val="16"/>
              </w:rPr>
              <w:t>understand the significance of the British Empire</w:t>
            </w:r>
            <w:r w:rsidR="00E957A7">
              <w:rPr>
                <w:rFonts w:ascii="Tahoma" w:eastAsia="Arial" w:hAnsi="Tahoma" w:cs="Tahoma"/>
                <w:sz w:val="16"/>
                <w:szCs w:val="16"/>
              </w:rPr>
              <w:t xml:space="preserve"> </w:t>
            </w:r>
            <w:r w:rsidR="00E957A7" w:rsidRPr="005758DD">
              <w:rPr>
                <w:rFonts w:ascii="Tahoma" w:hAnsi="Tahoma" w:cs="Tahoma"/>
                <w:sz w:val="16"/>
                <w:szCs w:val="16"/>
                <w:highlight w:val="green"/>
              </w:rPr>
              <w:t>3</w:t>
            </w:r>
            <w:r w:rsidR="00E957A7">
              <w:rPr>
                <w:rFonts w:ascii="Tahoma" w:eastAsia="Arial" w:hAnsi="Tahoma" w:cs="Tahoma"/>
                <w:sz w:val="16"/>
                <w:szCs w:val="16"/>
              </w:rPr>
              <w:t xml:space="preserve"> </w:t>
            </w:r>
            <w:r w:rsidR="00E957A7" w:rsidRPr="009D19CF">
              <w:rPr>
                <w:rFonts w:ascii="Tahoma" w:hAnsi="Tahoma" w:cs="Tahoma"/>
                <w:sz w:val="16"/>
                <w:szCs w:val="16"/>
                <w:shd w:val="clear" w:color="auto" w:fill="A8D08D" w:themeFill="accent6" w:themeFillTint="99"/>
              </w:rPr>
              <w:t>6</w:t>
            </w:r>
          </w:p>
        </w:tc>
        <w:tc>
          <w:tcPr>
            <w:tcW w:w="4178" w:type="dxa"/>
            <w:shd w:val="clear" w:color="auto" w:fill="auto"/>
          </w:tcPr>
          <w:p w:rsidR="005758DD" w:rsidRPr="005758DD" w:rsidRDefault="005758DD" w:rsidP="005758DD">
            <w:pPr>
              <w:widowControl w:val="0"/>
              <w:rPr>
                <w:rFonts w:ascii="Tahoma" w:hAnsi="Tahoma" w:cs="Tahoma"/>
                <w:b/>
                <w:sz w:val="16"/>
                <w:szCs w:val="20"/>
                <w:u w:val="single"/>
              </w:rPr>
            </w:pPr>
            <w:r w:rsidRPr="005758DD">
              <w:rPr>
                <w:rFonts w:ascii="Tahoma" w:hAnsi="Tahoma" w:cs="Tahoma"/>
                <w:b/>
                <w:sz w:val="16"/>
                <w:szCs w:val="20"/>
                <w:u w:val="single"/>
              </w:rPr>
              <w:t>WWII</w:t>
            </w:r>
          </w:p>
          <w:p w:rsidR="00A40607" w:rsidRPr="00A40607" w:rsidRDefault="00A40607" w:rsidP="0075081D">
            <w:pPr>
              <w:widowControl w:val="0"/>
              <w:contextualSpacing/>
              <w:rPr>
                <w:rFonts w:ascii="Tahoma" w:eastAsia="Arial" w:hAnsi="Tahoma" w:cs="Tahoma"/>
                <w:sz w:val="16"/>
                <w:szCs w:val="16"/>
              </w:rPr>
            </w:pPr>
            <w:r w:rsidRPr="00A40607">
              <w:rPr>
                <w:rFonts w:ascii="Tahoma" w:eastAsia="Arial" w:hAnsi="Tahoma" w:cs="Tahoma"/>
                <w:sz w:val="16"/>
                <w:szCs w:val="16"/>
              </w:rPr>
              <w:t>1.I understand why Britain and other countries declared war on Germany in 1939</w:t>
            </w:r>
            <w:r>
              <w:rPr>
                <w:rFonts w:ascii="Tahoma" w:eastAsia="Arial" w:hAnsi="Tahoma" w:cs="Tahoma"/>
                <w:sz w:val="16"/>
                <w:szCs w:val="16"/>
              </w:rPr>
              <w:t xml:space="preserve"> </w:t>
            </w:r>
            <w:r w:rsidRPr="005758DD">
              <w:rPr>
                <w:rFonts w:ascii="Tahoma" w:hAnsi="Tahoma" w:cs="Tahoma"/>
                <w:sz w:val="16"/>
                <w:szCs w:val="20"/>
                <w:highlight w:val="yellow"/>
              </w:rPr>
              <w:t>1</w:t>
            </w:r>
            <w:r w:rsidRPr="005758DD">
              <w:rPr>
                <w:rFonts w:ascii="Tahoma" w:hAnsi="Tahoma" w:cs="Tahoma"/>
                <w:sz w:val="16"/>
                <w:szCs w:val="16"/>
                <w:highlight w:val="cyan"/>
              </w:rPr>
              <w:t>2</w:t>
            </w:r>
            <w:r w:rsidRPr="005758DD">
              <w:rPr>
                <w:rFonts w:ascii="Tahoma" w:hAnsi="Tahoma" w:cs="Tahoma"/>
                <w:sz w:val="16"/>
                <w:szCs w:val="16"/>
              </w:rPr>
              <w:t xml:space="preserve"> </w:t>
            </w:r>
            <w:r w:rsidRPr="005758DD">
              <w:rPr>
                <w:rFonts w:ascii="Tahoma" w:hAnsi="Tahoma" w:cs="Tahoma"/>
                <w:sz w:val="16"/>
                <w:szCs w:val="16"/>
                <w:highlight w:val="green"/>
              </w:rPr>
              <w:t>3</w:t>
            </w:r>
            <w:r w:rsidRPr="005758DD">
              <w:rPr>
                <w:rFonts w:ascii="Tahoma" w:hAnsi="Tahoma" w:cs="Tahoma"/>
                <w:sz w:val="16"/>
                <w:szCs w:val="16"/>
              </w:rPr>
              <w:t xml:space="preserve"> </w:t>
            </w:r>
            <w:r w:rsidRPr="005758DD">
              <w:rPr>
                <w:rFonts w:ascii="Tahoma" w:hAnsi="Tahoma" w:cs="Tahoma"/>
                <w:sz w:val="16"/>
                <w:szCs w:val="16"/>
                <w:shd w:val="clear" w:color="auto" w:fill="A8D08D" w:themeFill="accent6" w:themeFillTint="99"/>
              </w:rPr>
              <w:t>6</w:t>
            </w:r>
          </w:p>
          <w:p w:rsidR="00A40607" w:rsidRPr="00A40607" w:rsidRDefault="00A40607" w:rsidP="00A40607">
            <w:pPr>
              <w:contextualSpacing/>
              <w:rPr>
                <w:rFonts w:ascii="Tahoma" w:eastAsia="Arial" w:hAnsi="Tahoma" w:cs="Tahoma"/>
                <w:sz w:val="16"/>
                <w:szCs w:val="16"/>
              </w:rPr>
            </w:pPr>
            <w:r w:rsidRPr="00A40607">
              <w:rPr>
                <w:rFonts w:ascii="Tahoma" w:eastAsia="Arial" w:hAnsi="Tahoma" w:cs="Tahoma"/>
                <w:sz w:val="16"/>
                <w:szCs w:val="16"/>
              </w:rPr>
              <w:t>2. I understand how and why Hitler became leader of Germany</w:t>
            </w:r>
            <w:r w:rsidR="00E4198D">
              <w:rPr>
                <w:rFonts w:ascii="Tahoma" w:eastAsia="Arial" w:hAnsi="Tahoma" w:cs="Tahoma"/>
                <w:sz w:val="16"/>
                <w:szCs w:val="16"/>
              </w:rPr>
              <w:t xml:space="preserve"> </w:t>
            </w:r>
            <w:r w:rsidR="00E4198D" w:rsidRPr="005758DD">
              <w:rPr>
                <w:rFonts w:ascii="Tahoma" w:hAnsi="Tahoma" w:cs="Tahoma"/>
                <w:sz w:val="16"/>
                <w:szCs w:val="16"/>
                <w:highlight w:val="cyan"/>
              </w:rPr>
              <w:t>2</w:t>
            </w:r>
            <w:r w:rsidR="00E4198D">
              <w:rPr>
                <w:rFonts w:ascii="Tahoma" w:hAnsi="Tahoma" w:cs="Tahoma"/>
                <w:sz w:val="16"/>
                <w:szCs w:val="16"/>
              </w:rPr>
              <w:t xml:space="preserve"> </w:t>
            </w:r>
            <w:r w:rsidR="00E4198D" w:rsidRPr="005758DD">
              <w:rPr>
                <w:rFonts w:ascii="Tahoma" w:hAnsi="Tahoma" w:cs="Tahoma"/>
                <w:sz w:val="16"/>
                <w:szCs w:val="16"/>
                <w:highlight w:val="green"/>
              </w:rPr>
              <w:t>3</w:t>
            </w:r>
            <w:r w:rsidR="00E408FC">
              <w:rPr>
                <w:rFonts w:ascii="Tahoma" w:hAnsi="Tahoma" w:cs="Tahoma"/>
                <w:sz w:val="16"/>
                <w:szCs w:val="16"/>
              </w:rPr>
              <w:t xml:space="preserve"> </w:t>
            </w:r>
            <w:r w:rsidR="00E408FC" w:rsidRPr="005758DD">
              <w:rPr>
                <w:rFonts w:ascii="Tahoma" w:hAnsi="Tahoma" w:cs="Tahoma"/>
                <w:sz w:val="16"/>
                <w:szCs w:val="20"/>
                <w:highlight w:val="magenta"/>
              </w:rPr>
              <w:t>4</w:t>
            </w:r>
          </w:p>
          <w:p w:rsidR="00A40607" w:rsidRPr="00A40607" w:rsidRDefault="00A40607" w:rsidP="00A40607">
            <w:pPr>
              <w:contextualSpacing/>
              <w:rPr>
                <w:rFonts w:ascii="Tahoma" w:eastAsia="Arial" w:hAnsi="Tahoma" w:cs="Tahoma"/>
                <w:sz w:val="16"/>
                <w:szCs w:val="16"/>
              </w:rPr>
            </w:pPr>
            <w:r w:rsidRPr="00A40607">
              <w:rPr>
                <w:rFonts w:ascii="Tahoma" w:eastAsia="Arial" w:hAnsi="Tahoma" w:cs="Tahoma"/>
                <w:sz w:val="16"/>
                <w:szCs w:val="16"/>
              </w:rPr>
              <w:t>3. I understan how life changed for Jewish communities during WW2</w:t>
            </w:r>
            <w:r w:rsidR="00E4198D">
              <w:rPr>
                <w:rFonts w:ascii="Tahoma" w:eastAsia="Arial" w:hAnsi="Tahoma" w:cs="Tahoma"/>
                <w:sz w:val="16"/>
                <w:szCs w:val="16"/>
              </w:rPr>
              <w:t xml:space="preserve"> </w:t>
            </w:r>
            <w:r w:rsidR="00E4198D" w:rsidRPr="005758DD">
              <w:rPr>
                <w:rFonts w:ascii="Tahoma" w:hAnsi="Tahoma" w:cs="Tahoma"/>
                <w:sz w:val="16"/>
                <w:szCs w:val="16"/>
                <w:highlight w:val="cyan"/>
              </w:rPr>
              <w:t>2</w:t>
            </w:r>
            <w:r w:rsidR="00E4198D">
              <w:rPr>
                <w:rFonts w:ascii="Tahoma" w:hAnsi="Tahoma" w:cs="Tahoma"/>
                <w:sz w:val="16"/>
                <w:szCs w:val="16"/>
              </w:rPr>
              <w:t xml:space="preserve"> </w:t>
            </w:r>
            <w:r w:rsidR="00E4198D" w:rsidRPr="005758DD">
              <w:rPr>
                <w:rFonts w:ascii="Tahoma" w:hAnsi="Tahoma" w:cs="Tahoma"/>
                <w:sz w:val="16"/>
                <w:szCs w:val="16"/>
                <w:highlight w:val="green"/>
              </w:rPr>
              <w:t>3</w:t>
            </w:r>
            <w:r w:rsidR="00E408FC">
              <w:rPr>
                <w:rFonts w:ascii="Tahoma" w:hAnsi="Tahoma" w:cs="Tahoma"/>
                <w:sz w:val="16"/>
                <w:szCs w:val="16"/>
              </w:rPr>
              <w:t xml:space="preserve"> </w:t>
            </w:r>
            <w:r w:rsidR="00E408FC" w:rsidRPr="005758DD">
              <w:rPr>
                <w:rFonts w:ascii="Tahoma" w:hAnsi="Tahoma" w:cs="Tahoma"/>
                <w:sz w:val="16"/>
                <w:szCs w:val="20"/>
                <w:highlight w:val="magenta"/>
              </w:rPr>
              <w:t>4</w:t>
            </w:r>
          </w:p>
          <w:p w:rsidR="00A40607" w:rsidRPr="00A40607" w:rsidRDefault="00A40607" w:rsidP="00A40607">
            <w:pPr>
              <w:contextualSpacing/>
              <w:rPr>
                <w:rFonts w:ascii="Tahoma" w:eastAsia="Arial" w:hAnsi="Tahoma" w:cs="Tahoma"/>
                <w:sz w:val="16"/>
                <w:szCs w:val="16"/>
              </w:rPr>
            </w:pPr>
            <w:r w:rsidRPr="00A40607">
              <w:rPr>
                <w:rFonts w:ascii="Tahoma" w:eastAsia="Arial" w:hAnsi="Tahoma" w:cs="Tahoma"/>
                <w:sz w:val="16"/>
                <w:szCs w:val="16"/>
              </w:rPr>
              <w:t>4.I understandabout the Blitz and</w:t>
            </w:r>
            <w:r w:rsidR="000929B2">
              <w:rPr>
                <w:rFonts w:ascii="Tahoma" w:eastAsia="Arial" w:hAnsi="Tahoma" w:cs="Tahoma"/>
                <w:sz w:val="16"/>
                <w:szCs w:val="16"/>
              </w:rPr>
              <w:t xml:space="preserve"> how it impacted our locality </w:t>
            </w:r>
            <w:r w:rsidR="000929B2" w:rsidRPr="00A40607">
              <w:rPr>
                <w:rFonts w:ascii="Tahoma" w:hAnsi="Tahoma" w:cs="Tahoma"/>
                <w:sz w:val="16"/>
                <w:szCs w:val="20"/>
                <w:highlight w:val="yellow"/>
              </w:rPr>
              <w:t>1</w:t>
            </w:r>
            <w:r w:rsidR="000929B2" w:rsidRPr="00A40607">
              <w:rPr>
                <w:rFonts w:ascii="Tahoma" w:hAnsi="Tahoma" w:cs="Tahoma"/>
                <w:sz w:val="16"/>
                <w:szCs w:val="20"/>
              </w:rPr>
              <w:t xml:space="preserve"> </w:t>
            </w:r>
            <w:r w:rsidR="000929B2" w:rsidRPr="00A40607">
              <w:rPr>
                <w:rFonts w:ascii="Tahoma" w:hAnsi="Tahoma" w:cs="Tahoma"/>
                <w:sz w:val="16"/>
                <w:szCs w:val="16"/>
                <w:highlight w:val="green"/>
              </w:rPr>
              <w:t>3</w:t>
            </w:r>
            <w:r w:rsidR="000929B2" w:rsidRPr="00A40607">
              <w:rPr>
                <w:rFonts w:ascii="Tahoma" w:hAnsi="Tahoma" w:cs="Tahoma"/>
                <w:sz w:val="16"/>
                <w:szCs w:val="20"/>
              </w:rPr>
              <w:t xml:space="preserve"> </w:t>
            </w:r>
            <w:r w:rsidR="000929B2" w:rsidRPr="00A40607">
              <w:rPr>
                <w:rFonts w:ascii="Tahoma" w:hAnsi="Tahoma" w:cs="Tahoma"/>
                <w:sz w:val="16"/>
                <w:szCs w:val="20"/>
                <w:highlight w:val="magenta"/>
              </w:rPr>
              <w:t>4</w:t>
            </w:r>
            <w:r w:rsidR="000929B2" w:rsidRPr="00A40607">
              <w:rPr>
                <w:rFonts w:ascii="Tahoma" w:hAnsi="Tahoma" w:cs="Tahoma"/>
                <w:sz w:val="16"/>
                <w:szCs w:val="20"/>
              </w:rPr>
              <w:t xml:space="preserve"> </w:t>
            </w:r>
            <w:r w:rsidR="000929B2" w:rsidRPr="00A40607">
              <w:rPr>
                <w:rFonts w:ascii="Tahoma" w:hAnsi="Tahoma" w:cs="Tahoma"/>
                <w:sz w:val="16"/>
                <w:szCs w:val="16"/>
                <w:shd w:val="clear" w:color="auto" w:fill="A8D08D" w:themeFill="accent6" w:themeFillTint="99"/>
              </w:rPr>
              <w:t>6</w:t>
            </w:r>
          </w:p>
          <w:p w:rsidR="00A40607" w:rsidRPr="00A40607" w:rsidRDefault="00A40607" w:rsidP="00A40607">
            <w:pPr>
              <w:contextualSpacing/>
              <w:rPr>
                <w:rFonts w:ascii="Tahoma" w:hAnsi="Tahoma" w:cs="Tahoma"/>
                <w:sz w:val="16"/>
                <w:szCs w:val="16"/>
              </w:rPr>
            </w:pPr>
            <w:r w:rsidRPr="00A40607">
              <w:rPr>
                <w:rFonts w:ascii="Tahoma" w:eastAsia="Arial" w:hAnsi="Tahoma" w:cs="Tahoma"/>
                <w:sz w:val="16"/>
                <w:szCs w:val="16"/>
              </w:rPr>
              <w:t>5.I can identify a local area soldier and war record</w:t>
            </w:r>
            <w:r w:rsidR="00E4198D">
              <w:rPr>
                <w:rFonts w:ascii="Tahoma" w:eastAsia="Arial" w:hAnsi="Tahoma" w:cs="Tahoma"/>
                <w:sz w:val="16"/>
                <w:szCs w:val="16"/>
              </w:rPr>
              <w:t xml:space="preserve"> </w:t>
            </w:r>
            <w:r w:rsidR="00E4198D" w:rsidRPr="005758DD">
              <w:rPr>
                <w:rFonts w:ascii="Tahoma" w:hAnsi="Tahoma" w:cs="Tahoma"/>
                <w:sz w:val="16"/>
                <w:szCs w:val="16"/>
                <w:highlight w:val="cyan"/>
              </w:rPr>
              <w:t>2</w:t>
            </w:r>
            <w:r w:rsidR="00E408FC">
              <w:rPr>
                <w:rFonts w:ascii="Tahoma" w:hAnsi="Tahoma" w:cs="Tahoma"/>
                <w:sz w:val="16"/>
                <w:szCs w:val="16"/>
              </w:rPr>
              <w:t xml:space="preserve"> </w:t>
            </w:r>
            <w:r w:rsidR="00E408FC" w:rsidRPr="00824F4F">
              <w:rPr>
                <w:rFonts w:ascii="Tahoma" w:hAnsi="Tahoma" w:cs="Tahoma"/>
                <w:sz w:val="16"/>
                <w:szCs w:val="16"/>
                <w:shd w:val="clear" w:color="auto" w:fill="FFA3A3"/>
              </w:rPr>
              <w:t>5</w:t>
            </w:r>
            <w:r w:rsidR="0054366C">
              <w:rPr>
                <w:rFonts w:ascii="Tahoma" w:hAnsi="Tahoma" w:cs="Tahoma"/>
                <w:sz w:val="16"/>
                <w:szCs w:val="16"/>
                <w:shd w:val="clear" w:color="auto" w:fill="FFA3A3"/>
              </w:rPr>
              <w:t xml:space="preserve"> </w:t>
            </w:r>
            <w:r w:rsidR="0054366C" w:rsidRPr="005758DD">
              <w:rPr>
                <w:rFonts w:ascii="Tahoma" w:hAnsi="Tahoma" w:cs="Tahoma"/>
                <w:sz w:val="16"/>
                <w:szCs w:val="16"/>
                <w:shd w:val="clear" w:color="auto" w:fill="A8D08D" w:themeFill="accent6" w:themeFillTint="99"/>
              </w:rPr>
              <w:t>6</w:t>
            </w:r>
          </w:p>
          <w:p w:rsidR="00A40607" w:rsidRDefault="00A40607" w:rsidP="00A40607">
            <w:pPr>
              <w:contextualSpacing/>
              <w:rPr>
                <w:rFonts w:ascii="Tahoma" w:hAnsi="Tahoma" w:cs="Tahoma"/>
                <w:sz w:val="16"/>
                <w:szCs w:val="20"/>
              </w:rPr>
            </w:pPr>
          </w:p>
          <w:p w:rsidR="00A40607" w:rsidRDefault="00A40607" w:rsidP="00A40607">
            <w:pPr>
              <w:contextualSpacing/>
              <w:rPr>
                <w:rFonts w:ascii="Tahoma" w:hAnsi="Tahoma" w:cs="Tahoma"/>
                <w:sz w:val="16"/>
                <w:szCs w:val="20"/>
              </w:rPr>
            </w:pPr>
          </w:p>
          <w:p w:rsidR="00A40607" w:rsidRPr="005758DD" w:rsidRDefault="00A40607" w:rsidP="00A40607">
            <w:pPr>
              <w:contextualSpacing/>
              <w:rPr>
                <w:rFonts w:ascii="Tahoma" w:hAnsi="Tahoma" w:cs="Tahoma"/>
                <w:sz w:val="20"/>
                <w:szCs w:val="20"/>
              </w:rPr>
            </w:pPr>
          </w:p>
        </w:tc>
        <w:tc>
          <w:tcPr>
            <w:tcW w:w="4179" w:type="dxa"/>
            <w:shd w:val="clear" w:color="auto" w:fill="auto"/>
          </w:tcPr>
          <w:p w:rsidR="005758DD" w:rsidRDefault="00933BDD" w:rsidP="005758DD">
            <w:pPr>
              <w:rPr>
                <w:rFonts w:ascii="Tahoma" w:hAnsi="Tahoma" w:cs="Tahoma"/>
                <w:sz w:val="18"/>
                <w:szCs w:val="18"/>
              </w:rPr>
            </w:pPr>
            <w:r w:rsidRPr="00933BDD">
              <w:rPr>
                <w:rFonts w:ascii="Tahoma" w:hAnsi="Tahoma" w:cs="Tahoma"/>
                <w:b/>
                <w:sz w:val="18"/>
                <w:szCs w:val="18"/>
                <w:u w:val="single"/>
              </w:rPr>
              <w:t>Ancient Civilisations</w:t>
            </w:r>
            <w:r>
              <w:rPr>
                <w:rFonts w:ascii="Tahoma" w:hAnsi="Tahoma" w:cs="Tahoma"/>
                <w:sz w:val="18"/>
                <w:szCs w:val="18"/>
              </w:rPr>
              <w:t xml:space="preserve"> – </w:t>
            </w:r>
          </w:p>
          <w:p w:rsidR="00933BDD" w:rsidRPr="00933BDD" w:rsidRDefault="00933BDD" w:rsidP="00933BDD">
            <w:pPr>
              <w:rPr>
                <w:rFonts w:ascii="Tahoma" w:eastAsia="Arial" w:hAnsi="Tahoma" w:cs="Tahoma"/>
                <w:sz w:val="16"/>
                <w:szCs w:val="16"/>
              </w:rPr>
            </w:pPr>
            <w:r w:rsidRPr="00933BDD">
              <w:rPr>
                <w:rFonts w:ascii="Tahoma" w:eastAsia="Arial" w:hAnsi="Tahoma" w:cs="Tahoma"/>
                <w:sz w:val="16"/>
                <w:szCs w:val="16"/>
              </w:rPr>
              <w:t>1.I can identify where and when the ancient civilisations began</w:t>
            </w:r>
            <w:r w:rsidR="00783D12">
              <w:rPr>
                <w:rFonts w:ascii="Tahoma" w:eastAsia="Arial" w:hAnsi="Tahoma" w:cs="Tahoma"/>
                <w:sz w:val="16"/>
                <w:szCs w:val="16"/>
              </w:rPr>
              <w:t xml:space="preserve"> </w:t>
            </w:r>
            <w:r w:rsidR="00783D12" w:rsidRPr="005758DD">
              <w:rPr>
                <w:rFonts w:ascii="Tahoma" w:hAnsi="Tahoma" w:cs="Tahoma"/>
                <w:sz w:val="16"/>
                <w:szCs w:val="16"/>
                <w:highlight w:val="cyan"/>
              </w:rPr>
              <w:t>2</w:t>
            </w:r>
            <w:r w:rsidR="00783D12">
              <w:rPr>
                <w:rFonts w:ascii="Tahoma" w:hAnsi="Tahoma" w:cs="Tahoma"/>
                <w:sz w:val="16"/>
                <w:szCs w:val="16"/>
              </w:rPr>
              <w:t xml:space="preserve"> </w:t>
            </w:r>
            <w:r w:rsidR="00783D12" w:rsidRPr="005758DD">
              <w:rPr>
                <w:rFonts w:ascii="Tahoma" w:hAnsi="Tahoma" w:cs="Tahoma"/>
                <w:sz w:val="16"/>
                <w:szCs w:val="16"/>
                <w:highlight w:val="green"/>
              </w:rPr>
              <w:t>3</w:t>
            </w:r>
            <w:r w:rsidR="00496AFF">
              <w:rPr>
                <w:rFonts w:ascii="Tahoma" w:hAnsi="Tahoma" w:cs="Tahoma"/>
                <w:sz w:val="16"/>
                <w:szCs w:val="16"/>
              </w:rPr>
              <w:t xml:space="preserve"> </w:t>
            </w:r>
            <w:r w:rsidR="00496AFF" w:rsidRPr="005758DD">
              <w:rPr>
                <w:rFonts w:ascii="Tahoma" w:hAnsi="Tahoma" w:cs="Tahoma"/>
                <w:sz w:val="16"/>
                <w:szCs w:val="18"/>
                <w:shd w:val="clear" w:color="auto" w:fill="FFA3A3"/>
              </w:rPr>
              <w:t>5</w:t>
            </w:r>
            <w:r w:rsidR="00496AFF">
              <w:rPr>
                <w:rFonts w:ascii="Tahoma" w:hAnsi="Tahoma" w:cs="Tahoma"/>
                <w:sz w:val="16"/>
                <w:szCs w:val="18"/>
                <w:shd w:val="clear" w:color="auto" w:fill="FFA3A3"/>
              </w:rPr>
              <w:t xml:space="preserve"> </w:t>
            </w:r>
            <w:r w:rsidR="00496AFF" w:rsidRPr="00824F4F">
              <w:rPr>
                <w:rFonts w:ascii="Tahoma" w:hAnsi="Tahoma" w:cs="Tahoma"/>
                <w:sz w:val="16"/>
                <w:szCs w:val="16"/>
                <w:shd w:val="clear" w:color="auto" w:fill="A8D08D" w:themeFill="accent6" w:themeFillTint="99"/>
              </w:rPr>
              <w:t>6</w:t>
            </w:r>
          </w:p>
          <w:p w:rsidR="00933BDD" w:rsidRPr="00933BDD" w:rsidRDefault="00933BDD" w:rsidP="00933BDD">
            <w:pPr>
              <w:rPr>
                <w:rFonts w:ascii="Tahoma" w:eastAsia="Arial" w:hAnsi="Tahoma" w:cs="Tahoma"/>
                <w:sz w:val="16"/>
                <w:szCs w:val="16"/>
              </w:rPr>
            </w:pPr>
            <w:r w:rsidRPr="00933BDD">
              <w:rPr>
                <w:rFonts w:ascii="Tahoma" w:eastAsia="Arial" w:hAnsi="Tahoma" w:cs="Tahoma"/>
                <w:sz w:val="16"/>
                <w:szCs w:val="16"/>
              </w:rPr>
              <w:t>2.I can develop an overview of the Indus Valley</w:t>
            </w:r>
            <w:r w:rsidR="00783D12">
              <w:rPr>
                <w:rFonts w:ascii="Tahoma" w:eastAsia="Arial" w:hAnsi="Tahoma" w:cs="Tahoma"/>
                <w:sz w:val="16"/>
                <w:szCs w:val="16"/>
              </w:rPr>
              <w:t xml:space="preserve">  </w:t>
            </w:r>
            <w:r w:rsidR="00783D12" w:rsidRPr="005758DD">
              <w:rPr>
                <w:rFonts w:ascii="Tahoma" w:hAnsi="Tahoma" w:cs="Tahoma"/>
                <w:sz w:val="16"/>
                <w:szCs w:val="16"/>
                <w:highlight w:val="cyan"/>
              </w:rPr>
              <w:t>2</w:t>
            </w:r>
            <w:r w:rsidR="00783D12">
              <w:rPr>
                <w:rFonts w:ascii="Tahoma" w:hAnsi="Tahoma" w:cs="Tahoma"/>
                <w:sz w:val="16"/>
                <w:szCs w:val="16"/>
              </w:rPr>
              <w:t xml:space="preserve"> </w:t>
            </w:r>
            <w:r w:rsidR="00496AFF" w:rsidRPr="005758DD">
              <w:rPr>
                <w:rFonts w:ascii="Tahoma" w:hAnsi="Tahoma" w:cs="Tahoma"/>
                <w:sz w:val="16"/>
                <w:szCs w:val="18"/>
                <w:shd w:val="clear" w:color="auto" w:fill="FFA3A3"/>
              </w:rPr>
              <w:t>5</w:t>
            </w:r>
          </w:p>
          <w:p w:rsidR="00933BDD" w:rsidRPr="00933BDD" w:rsidRDefault="00933BDD" w:rsidP="00933BDD">
            <w:pPr>
              <w:rPr>
                <w:rFonts w:ascii="Tahoma" w:eastAsia="Arial" w:hAnsi="Tahoma" w:cs="Tahoma"/>
                <w:sz w:val="16"/>
                <w:szCs w:val="16"/>
              </w:rPr>
            </w:pPr>
            <w:r w:rsidRPr="00933BDD">
              <w:rPr>
                <w:rFonts w:ascii="Tahoma" w:eastAsia="Arial" w:hAnsi="Tahoma" w:cs="Tahoma"/>
                <w:sz w:val="16"/>
                <w:szCs w:val="16"/>
              </w:rPr>
              <w:t xml:space="preserve">3.I can develop an overview of the Ancient Sumer </w:t>
            </w:r>
            <w:r w:rsidR="00783D12">
              <w:rPr>
                <w:rFonts w:ascii="Tahoma" w:eastAsia="Arial" w:hAnsi="Tahoma" w:cs="Tahoma"/>
                <w:sz w:val="16"/>
                <w:szCs w:val="16"/>
              </w:rPr>
              <w:t xml:space="preserve"> </w:t>
            </w:r>
            <w:r w:rsidR="00783D12" w:rsidRPr="005758DD">
              <w:rPr>
                <w:rFonts w:ascii="Tahoma" w:hAnsi="Tahoma" w:cs="Tahoma"/>
                <w:sz w:val="16"/>
                <w:szCs w:val="16"/>
                <w:highlight w:val="cyan"/>
              </w:rPr>
              <w:t>2</w:t>
            </w:r>
            <w:r w:rsidR="00496AFF">
              <w:rPr>
                <w:rFonts w:ascii="Tahoma" w:hAnsi="Tahoma" w:cs="Tahoma"/>
                <w:sz w:val="16"/>
                <w:szCs w:val="16"/>
              </w:rPr>
              <w:t xml:space="preserve"> </w:t>
            </w:r>
            <w:r w:rsidR="00496AFF" w:rsidRPr="005758DD">
              <w:rPr>
                <w:rFonts w:ascii="Tahoma" w:hAnsi="Tahoma" w:cs="Tahoma"/>
                <w:sz w:val="16"/>
                <w:szCs w:val="18"/>
                <w:shd w:val="clear" w:color="auto" w:fill="FFA3A3"/>
              </w:rPr>
              <w:t>5</w:t>
            </w:r>
          </w:p>
          <w:p w:rsidR="00933BDD" w:rsidRPr="00933BDD" w:rsidRDefault="00933BDD" w:rsidP="00933BDD">
            <w:pPr>
              <w:rPr>
                <w:rFonts w:ascii="Tahoma" w:eastAsia="Arial" w:hAnsi="Tahoma" w:cs="Tahoma"/>
                <w:sz w:val="16"/>
                <w:szCs w:val="16"/>
              </w:rPr>
            </w:pPr>
            <w:r w:rsidRPr="00933BDD">
              <w:rPr>
                <w:rFonts w:ascii="Tahoma" w:eastAsia="Arial" w:hAnsi="Tahoma" w:cs="Tahoma"/>
                <w:sz w:val="16"/>
                <w:szCs w:val="16"/>
              </w:rPr>
              <w:t>4.I can</w:t>
            </w:r>
            <w:r w:rsidR="00783D12">
              <w:rPr>
                <w:rFonts w:ascii="Tahoma" w:eastAsia="Arial" w:hAnsi="Tahoma" w:cs="Tahoma"/>
                <w:sz w:val="16"/>
                <w:szCs w:val="16"/>
              </w:rPr>
              <w:t xml:space="preserve"> </w:t>
            </w:r>
            <w:r w:rsidRPr="00933BDD">
              <w:rPr>
                <w:rFonts w:ascii="Tahoma" w:eastAsia="Arial" w:hAnsi="Tahoma" w:cs="Tahoma"/>
                <w:sz w:val="16"/>
                <w:szCs w:val="16"/>
              </w:rPr>
              <w:t>develop an overview of the Shang Dynasty</w:t>
            </w:r>
            <w:r w:rsidR="00783D12">
              <w:rPr>
                <w:rFonts w:ascii="Tahoma" w:eastAsia="Arial" w:hAnsi="Tahoma" w:cs="Tahoma"/>
                <w:sz w:val="16"/>
                <w:szCs w:val="16"/>
              </w:rPr>
              <w:t xml:space="preserve">  </w:t>
            </w:r>
            <w:r w:rsidR="00783D12" w:rsidRPr="005758DD">
              <w:rPr>
                <w:rFonts w:ascii="Tahoma" w:hAnsi="Tahoma" w:cs="Tahoma"/>
                <w:sz w:val="16"/>
                <w:szCs w:val="16"/>
                <w:highlight w:val="cyan"/>
              </w:rPr>
              <w:t>2</w:t>
            </w:r>
            <w:r w:rsidR="00496AFF">
              <w:rPr>
                <w:rFonts w:ascii="Tahoma" w:hAnsi="Tahoma" w:cs="Tahoma"/>
                <w:sz w:val="16"/>
                <w:szCs w:val="16"/>
              </w:rPr>
              <w:t xml:space="preserve"> </w:t>
            </w:r>
            <w:r w:rsidR="00496AFF" w:rsidRPr="005758DD">
              <w:rPr>
                <w:rFonts w:ascii="Tahoma" w:hAnsi="Tahoma" w:cs="Tahoma"/>
                <w:sz w:val="16"/>
                <w:szCs w:val="18"/>
                <w:shd w:val="clear" w:color="auto" w:fill="FFA3A3"/>
              </w:rPr>
              <w:t>5</w:t>
            </w:r>
          </w:p>
          <w:p w:rsidR="00933BDD" w:rsidRPr="00933BDD" w:rsidRDefault="00933BDD" w:rsidP="00933BDD">
            <w:pPr>
              <w:rPr>
                <w:rFonts w:ascii="Tahoma" w:eastAsia="Arial" w:hAnsi="Tahoma" w:cs="Tahoma"/>
                <w:sz w:val="16"/>
                <w:szCs w:val="16"/>
              </w:rPr>
            </w:pPr>
            <w:r w:rsidRPr="00933BDD">
              <w:rPr>
                <w:rFonts w:ascii="Tahoma" w:eastAsia="Arial" w:hAnsi="Tahoma" w:cs="Tahoma"/>
                <w:sz w:val="16"/>
                <w:szCs w:val="16"/>
              </w:rPr>
              <w:t>5.I can compare the writing systems from the Indus Valley, Ancient Sumer and Shang Dynasty</w:t>
            </w:r>
            <w:r w:rsidR="00783D12">
              <w:rPr>
                <w:rFonts w:ascii="Tahoma" w:eastAsia="Arial" w:hAnsi="Tahoma" w:cs="Tahoma"/>
                <w:sz w:val="16"/>
                <w:szCs w:val="16"/>
              </w:rPr>
              <w:t xml:space="preserve"> </w:t>
            </w:r>
            <w:r w:rsidR="00783D12" w:rsidRPr="005758DD">
              <w:rPr>
                <w:rFonts w:ascii="Tahoma" w:eastAsia="Calibri" w:hAnsi="Tahoma" w:cs="Tahoma"/>
                <w:sz w:val="16"/>
                <w:szCs w:val="16"/>
                <w:highlight w:val="magenta"/>
              </w:rPr>
              <w:t>4</w:t>
            </w:r>
            <w:r w:rsidR="00496AFF">
              <w:rPr>
                <w:rFonts w:ascii="Tahoma" w:eastAsia="Calibri" w:hAnsi="Tahoma" w:cs="Tahoma"/>
                <w:sz w:val="16"/>
                <w:szCs w:val="16"/>
              </w:rPr>
              <w:t xml:space="preserve"> </w:t>
            </w:r>
            <w:r w:rsidR="00496AFF" w:rsidRPr="005758DD">
              <w:rPr>
                <w:rFonts w:ascii="Tahoma" w:hAnsi="Tahoma" w:cs="Tahoma"/>
                <w:sz w:val="16"/>
                <w:szCs w:val="18"/>
                <w:shd w:val="clear" w:color="auto" w:fill="FFA3A3"/>
              </w:rPr>
              <w:t>5</w:t>
            </w:r>
          </w:p>
          <w:p w:rsidR="00933BDD" w:rsidRPr="00933BDD" w:rsidRDefault="00933BDD" w:rsidP="00933BDD">
            <w:pPr>
              <w:rPr>
                <w:rFonts w:ascii="Tahoma" w:eastAsia="Arial" w:hAnsi="Tahoma" w:cs="Tahoma"/>
                <w:sz w:val="16"/>
                <w:szCs w:val="16"/>
              </w:rPr>
            </w:pPr>
            <w:r w:rsidRPr="00933BDD">
              <w:rPr>
                <w:rFonts w:ascii="Tahoma" w:eastAsia="Arial" w:hAnsi="Tahoma" w:cs="Tahoma"/>
                <w:sz w:val="16"/>
                <w:szCs w:val="16"/>
              </w:rPr>
              <w:t>6.I can compare the buildings/architecture from the Indus Valley, Ancient Sumer and Shang Dynasty</w:t>
            </w:r>
            <w:r w:rsidR="00783D12">
              <w:rPr>
                <w:rFonts w:ascii="Tahoma" w:eastAsia="Arial" w:hAnsi="Tahoma" w:cs="Tahoma"/>
                <w:sz w:val="16"/>
                <w:szCs w:val="16"/>
              </w:rPr>
              <w:t xml:space="preserve"> </w:t>
            </w:r>
            <w:r w:rsidR="00783D12" w:rsidRPr="005758DD">
              <w:rPr>
                <w:rFonts w:ascii="Tahoma" w:hAnsi="Tahoma" w:cs="Tahoma"/>
                <w:sz w:val="16"/>
                <w:szCs w:val="16"/>
                <w:highlight w:val="green"/>
              </w:rPr>
              <w:t>3</w:t>
            </w:r>
            <w:r w:rsidR="00783D12">
              <w:rPr>
                <w:rFonts w:ascii="Tahoma" w:hAnsi="Tahoma" w:cs="Tahoma"/>
                <w:sz w:val="16"/>
                <w:szCs w:val="16"/>
              </w:rPr>
              <w:t xml:space="preserve"> </w:t>
            </w:r>
            <w:r w:rsidR="00783D12" w:rsidRPr="005758DD">
              <w:rPr>
                <w:rFonts w:ascii="Tahoma" w:eastAsia="Calibri" w:hAnsi="Tahoma" w:cs="Tahoma"/>
                <w:sz w:val="16"/>
                <w:szCs w:val="16"/>
                <w:highlight w:val="magenta"/>
              </w:rPr>
              <w:t>4</w:t>
            </w:r>
            <w:r w:rsidR="00496AFF">
              <w:rPr>
                <w:rFonts w:ascii="Tahoma" w:eastAsia="Calibri" w:hAnsi="Tahoma" w:cs="Tahoma"/>
                <w:sz w:val="16"/>
                <w:szCs w:val="16"/>
              </w:rPr>
              <w:t xml:space="preserve"> </w:t>
            </w:r>
            <w:r w:rsidR="00496AFF" w:rsidRPr="005758DD">
              <w:rPr>
                <w:rFonts w:ascii="Tahoma" w:hAnsi="Tahoma" w:cs="Tahoma"/>
                <w:sz w:val="16"/>
                <w:szCs w:val="18"/>
                <w:shd w:val="clear" w:color="auto" w:fill="FFA3A3"/>
              </w:rPr>
              <w:t>5</w:t>
            </w:r>
          </w:p>
          <w:p w:rsidR="00933BDD" w:rsidRPr="00933BDD" w:rsidRDefault="00933BDD" w:rsidP="00933BDD">
            <w:pPr>
              <w:rPr>
                <w:rFonts w:ascii="Tahoma" w:eastAsia="Arial" w:hAnsi="Tahoma" w:cs="Tahoma"/>
                <w:sz w:val="16"/>
                <w:szCs w:val="16"/>
              </w:rPr>
            </w:pPr>
            <w:r w:rsidRPr="00933BDD">
              <w:rPr>
                <w:rFonts w:ascii="Tahoma" w:eastAsia="Arial" w:hAnsi="Tahoma" w:cs="Tahoma"/>
                <w:sz w:val="16"/>
                <w:szCs w:val="16"/>
              </w:rPr>
              <w:t>7.I can compare the inventions and trade systems from Indus Valley, Ancient Sumer and Shang Dynasty</w:t>
            </w:r>
            <w:r w:rsidR="00783D12">
              <w:rPr>
                <w:rFonts w:ascii="Tahoma" w:eastAsia="Arial" w:hAnsi="Tahoma" w:cs="Tahoma"/>
                <w:sz w:val="16"/>
                <w:szCs w:val="16"/>
              </w:rPr>
              <w:t xml:space="preserve"> </w:t>
            </w:r>
            <w:r w:rsidR="00783D12" w:rsidRPr="005758DD">
              <w:rPr>
                <w:rFonts w:ascii="Tahoma" w:hAnsi="Tahoma" w:cs="Tahoma"/>
                <w:sz w:val="16"/>
                <w:szCs w:val="16"/>
                <w:highlight w:val="green"/>
              </w:rPr>
              <w:t>3</w:t>
            </w:r>
            <w:r w:rsidR="00783D12">
              <w:rPr>
                <w:rFonts w:ascii="Tahoma" w:hAnsi="Tahoma" w:cs="Tahoma"/>
                <w:sz w:val="16"/>
                <w:szCs w:val="16"/>
              </w:rPr>
              <w:t xml:space="preserve"> </w:t>
            </w:r>
            <w:r w:rsidR="00783D12" w:rsidRPr="005758DD">
              <w:rPr>
                <w:rFonts w:ascii="Tahoma" w:eastAsia="Calibri" w:hAnsi="Tahoma" w:cs="Tahoma"/>
                <w:sz w:val="16"/>
                <w:szCs w:val="16"/>
                <w:highlight w:val="magenta"/>
              </w:rPr>
              <w:t>4</w:t>
            </w:r>
            <w:r w:rsidR="00496AFF">
              <w:rPr>
                <w:rFonts w:ascii="Tahoma" w:eastAsia="Calibri" w:hAnsi="Tahoma" w:cs="Tahoma"/>
                <w:sz w:val="16"/>
                <w:szCs w:val="16"/>
              </w:rPr>
              <w:t xml:space="preserve"> </w:t>
            </w:r>
            <w:r w:rsidR="00496AFF" w:rsidRPr="005758DD">
              <w:rPr>
                <w:rFonts w:ascii="Tahoma" w:hAnsi="Tahoma" w:cs="Tahoma"/>
                <w:sz w:val="16"/>
                <w:szCs w:val="18"/>
                <w:shd w:val="clear" w:color="auto" w:fill="FFA3A3"/>
              </w:rPr>
              <w:t>5</w:t>
            </w:r>
          </w:p>
          <w:p w:rsidR="00933BDD" w:rsidRPr="00933BDD" w:rsidRDefault="00933BDD" w:rsidP="00933BDD">
            <w:pPr>
              <w:rPr>
                <w:rFonts w:ascii="Tahoma" w:hAnsi="Tahoma" w:cs="Tahoma"/>
                <w:sz w:val="18"/>
                <w:szCs w:val="18"/>
              </w:rPr>
            </w:pPr>
          </w:p>
        </w:tc>
      </w:tr>
    </w:tbl>
    <w:p w:rsidR="005758DD" w:rsidRPr="00233379" w:rsidRDefault="005758DD" w:rsidP="00020137">
      <w:pPr>
        <w:jc w:val="center"/>
        <w:rPr>
          <w:b/>
          <w:sz w:val="44"/>
          <w:szCs w:val="44"/>
          <w:u w:val="single"/>
        </w:rPr>
      </w:pPr>
    </w:p>
    <w:p w:rsidR="005758DD" w:rsidRDefault="005758DD" w:rsidP="005758DD">
      <w:pPr>
        <w:rPr>
          <w:sz w:val="20"/>
        </w:rPr>
      </w:pPr>
    </w:p>
    <w:p w:rsidR="00233379" w:rsidRDefault="00233379" w:rsidP="00AD01B8">
      <w:pPr>
        <w:jc w:val="center"/>
        <w:rPr>
          <w:sz w:val="20"/>
        </w:rPr>
      </w:pPr>
    </w:p>
    <w:p w:rsidR="00233379" w:rsidRDefault="00233379" w:rsidP="00AD01B8">
      <w:pPr>
        <w:jc w:val="center"/>
        <w:rPr>
          <w:b/>
          <w:sz w:val="44"/>
          <w:szCs w:val="44"/>
          <w:u w:val="single"/>
        </w:rPr>
      </w:pPr>
      <w:r w:rsidRPr="00233379">
        <w:rPr>
          <w:b/>
          <w:sz w:val="44"/>
          <w:szCs w:val="44"/>
          <w:u w:val="single"/>
        </w:rPr>
        <w:t>National Curriculum Programmes of Study</w:t>
      </w:r>
    </w:p>
    <w:p w:rsidR="00233379" w:rsidRPr="00E00795" w:rsidRDefault="00233379" w:rsidP="00AD01B8">
      <w:pPr>
        <w:jc w:val="center"/>
        <w:rPr>
          <w:b/>
          <w:sz w:val="2"/>
          <w:szCs w:val="44"/>
          <w:u w:val="single"/>
        </w:rPr>
      </w:pPr>
    </w:p>
    <w:p w:rsidR="00AC57AB" w:rsidRPr="00AC57AB" w:rsidRDefault="00AC57AB" w:rsidP="00AC57AB">
      <w:pPr>
        <w:pStyle w:val="Heading2"/>
        <w:rPr>
          <w:rFonts w:asciiTheme="minorHAnsi" w:hAnsiTheme="minorHAnsi" w:cstheme="minorHAnsi"/>
          <w:color w:val="auto"/>
          <w:sz w:val="28"/>
          <w:szCs w:val="22"/>
        </w:rPr>
      </w:pPr>
      <w:r w:rsidRPr="00AC57AB">
        <w:rPr>
          <w:rFonts w:asciiTheme="minorHAnsi" w:hAnsiTheme="minorHAnsi" w:cstheme="minorHAnsi"/>
          <w:color w:val="auto"/>
          <w:sz w:val="28"/>
          <w:szCs w:val="22"/>
        </w:rPr>
        <w:t>Purpose of study</w:t>
      </w:r>
    </w:p>
    <w:p w:rsidR="00AC57AB" w:rsidRPr="00AC57AB" w:rsidRDefault="00AC57AB" w:rsidP="00AC57AB">
      <w:pPr>
        <w:spacing w:line="240" w:lineRule="auto"/>
        <w:rPr>
          <w:rFonts w:cstheme="minorHAnsi"/>
        </w:rPr>
      </w:pPr>
      <w:bookmarkStart w:id="1" w:name="_Toc346794868"/>
      <w:r w:rsidRPr="00AC57AB">
        <w:rPr>
          <w:rFonts w:cstheme="minorHAnsi"/>
        </w:rPr>
        <w:t>A high-quality history education will help pupils gain a coherent knowledge and understanding of Britain’s past and that of the wider world. It should inspire pupils’ curiosity to know more about the past. Teaching should equip pupils to ask perceptive questions, think critically, weigh evidence, sift arguments, and develop perspective and judgement. History helps pupils to understand the complexity of people’s lives, the process of change, the diversity of societies and relationships between different groups, as well as their own identity and the challenges of their time.</w:t>
      </w:r>
    </w:p>
    <w:p w:rsidR="00AC57AB" w:rsidRPr="00AC57AB" w:rsidRDefault="00AC57AB" w:rsidP="00AC57AB">
      <w:pPr>
        <w:pStyle w:val="Heading2"/>
        <w:rPr>
          <w:rFonts w:asciiTheme="minorHAnsi" w:hAnsiTheme="minorHAnsi" w:cstheme="minorHAnsi"/>
          <w:color w:val="auto"/>
          <w:sz w:val="28"/>
          <w:szCs w:val="22"/>
        </w:rPr>
      </w:pPr>
      <w:bookmarkStart w:id="2" w:name="_Toc359331339"/>
      <w:bookmarkStart w:id="3" w:name="_Toc360533883"/>
      <w:r w:rsidRPr="00AC57AB">
        <w:rPr>
          <w:rFonts w:asciiTheme="minorHAnsi" w:hAnsiTheme="minorHAnsi" w:cstheme="minorHAnsi"/>
          <w:color w:val="auto"/>
          <w:sz w:val="28"/>
          <w:szCs w:val="22"/>
        </w:rPr>
        <w:t>Aims</w:t>
      </w:r>
      <w:bookmarkEnd w:id="1"/>
      <w:bookmarkEnd w:id="2"/>
      <w:bookmarkEnd w:id="3"/>
    </w:p>
    <w:p w:rsidR="00AC57AB" w:rsidRPr="00AC57AB" w:rsidRDefault="00AC57AB" w:rsidP="00AC57AB">
      <w:pPr>
        <w:spacing w:after="120" w:line="240" w:lineRule="auto"/>
        <w:rPr>
          <w:rFonts w:cstheme="minorHAnsi"/>
        </w:rPr>
      </w:pPr>
      <w:r w:rsidRPr="00AC57AB">
        <w:rPr>
          <w:rFonts w:cstheme="minorHAnsi"/>
        </w:rPr>
        <w:t>The national curriculum for history aims to ensure that all pupils:</w:t>
      </w:r>
    </w:p>
    <w:p w:rsidR="00AC57AB" w:rsidRPr="00AC57AB" w:rsidRDefault="00AC57AB" w:rsidP="00AC57AB">
      <w:pPr>
        <w:pStyle w:val="bulletundertext"/>
        <w:spacing w:after="120" w:line="240" w:lineRule="auto"/>
        <w:rPr>
          <w:rFonts w:asciiTheme="minorHAnsi" w:hAnsiTheme="minorHAnsi" w:cstheme="minorHAnsi"/>
          <w:sz w:val="22"/>
          <w:szCs w:val="22"/>
        </w:rPr>
      </w:pPr>
      <w:r w:rsidRPr="00AC57AB">
        <w:rPr>
          <w:rFonts w:asciiTheme="minorHAnsi" w:hAnsiTheme="minorHAnsi" w:cstheme="minorHAnsi"/>
          <w:sz w:val="22"/>
          <w:szCs w:val="22"/>
        </w:rPr>
        <w:t>know and understand the history of these islands as a coherent, chronological narrative, from the earliest times to the present day: how people’s lives have shaped this nation and how Britain has influenced and been influenced by the wider world</w:t>
      </w:r>
    </w:p>
    <w:p w:rsidR="00AC57AB" w:rsidRPr="00AC57AB" w:rsidRDefault="00AC57AB" w:rsidP="00AC57AB">
      <w:pPr>
        <w:pStyle w:val="bulletundertext"/>
        <w:spacing w:after="120" w:line="240" w:lineRule="auto"/>
        <w:rPr>
          <w:rFonts w:asciiTheme="minorHAnsi" w:hAnsiTheme="minorHAnsi" w:cstheme="minorHAnsi"/>
          <w:sz w:val="22"/>
          <w:szCs w:val="22"/>
        </w:rPr>
      </w:pPr>
      <w:r w:rsidRPr="00AC57AB">
        <w:rPr>
          <w:rFonts w:asciiTheme="minorHAnsi" w:hAnsiTheme="minorHAnsi" w:cstheme="minorHAnsi"/>
          <w:sz w:val="22"/>
          <w:szCs w:val="22"/>
        </w:rPr>
        <w:t>know and understand significant aspects of the history of the wider world: the nature of ancient civilisations; the expansion and dissolution of empires; characteristic features of past non-European societies; achievements and follies of mankind</w:t>
      </w:r>
    </w:p>
    <w:p w:rsidR="00AC57AB" w:rsidRPr="00AC57AB" w:rsidRDefault="00AC57AB" w:rsidP="00AC57AB">
      <w:pPr>
        <w:pStyle w:val="bulletundertext"/>
        <w:spacing w:after="120" w:line="240" w:lineRule="auto"/>
        <w:rPr>
          <w:rFonts w:asciiTheme="minorHAnsi" w:hAnsiTheme="minorHAnsi" w:cstheme="minorHAnsi"/>
          <w:sz w:val="22"/>
          <w:szCs w:val="22"/>
        </w:rPr>
      </w:pPr>
      <w:r w:rsidRPr="00AC57AB">
        <w:rPr>
          <w:rFonts w:asciiTheme="minorHAnsi" w:hAnsiTheme="minorHAnsi" w:cstheme="minorHAnsi"/>
          <w:sz w:val="22"/>
          <w:szCs w:val="22"/>
        </w:rPr>
        <w:t>gain and deploy a historically grounded understanding of abstract terms such as ‘empire’, ‘civilisation’, ‘parliament’ and ‘peasantry’</w:t>
      </w:r>
    </w:p>
    <w:p w:rsidR="00AC57AB" w:rsidRPr="00AC57AB" w:rsidRDefault="00AC57AB" w:rsidP="00AC57AB">
      <w:pPr>
        <w:pStyle w:val="bulletundertext"/>
        <w:spacing w:after="120" w:line="240" w:lineRule="auto"/>
        <w:rPr>
          <w:rFonts w:asciiTheme="minorHAnsi" w:hAnsiTheme="minorHAnsi" w:cstheme="minorHAnsi"/>
          <w:sz w:val="22"/>
          <w:szCs w:val="22"/>
        </w:rPr>
      </w:pPr>
      <w:r w:rsidRPr="00AC57AB">
        <w:rPr>
          <w:rFonts w:asciiTheme="minorHAnsi" w:hAnsiTheme="minorHAnsi" w:cstheme="minorHAnsi"/>
          <w:sz w:val="22"/>
          <w:szCs w:val="22"/>
        </w:rPr>
        <w:t>understand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w:t>
      </w:r>
    </w:p>
    <w:p w:rsidR="00AC57AB" w:rsidRPr="00AC57AB" w:rsidRDefault="00AC57AB" w:rsidP="00AC57AB">
      <w:pPr>
        <w:pStyle w:val="bulletundertext"/>
        <w:spacing w:after="120" w:line="240" w:lineRule="auto"/>
        <w:rPr>
          <w:rFonts w:asciiTheme="minorHAnsi" w:hAnsiTheme="minorHAnsi" w:cstheme="minorHAnsi"/>
          <w:sz w:val="22"/>
          <w:szCs w:val="22"/>
        </w:rPr>
      </w:pPr>
      <w:r w:rsidRPr="00AC57AB">
        <w:rPr>
          <w:rFonts w:asciiTheme="minorHAnsi" w:hAnsiTheme="minorHAnsi" w:cstheme="minorHAnsi"/>
          <w:sz w:val="22"/>
          <w:szCs w:val="22"/>
        </w:rPr>
        <w:t>understand the methods of historical enquiry, including how evidence is used rigorously to make historical claims, and discern how and why contrasting arguments and interpretations of the past have been constructed</w:t>
      </w:r>
    </w:p>
    <w:p w:rsidR="00AC57AB" w:rsidRPr="00AC57AB" w:rsidRDefault="00AC57AB" w:rsidP="00AC57AB">
      <w:pPr>
        <w:pStyle w:val="bulletundertext"/>
        <w:spacing w:line="240" w:lineRule="auto"/>
        <w:rPr>
          <w:rFonts w:asciiTheme="minorHAnsi" w:hAnsiTheme="minorHAnsi" w:cstheme="minorHAnsi"/>
          <w:sz w:val="22"/>
          <w:szCs w:val="22"/>
        </w:rPr>
      </w:pPr>
      <w:r w:rsidRPr="00AC57AB">
        <w:rPr>
          <w:rFonts w:asciiTheme="minorHAnsi" w:hAnsiTheme="minorHAnsi" w:cstheme="minorHAnsi"/>
          <w:sz w:val="22"/>
          <w:szCs w:val="22"/>
        </w:rP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p w:rsidR="00AC57AB" w:rsidRPr="00AC57AB" w:rsidRDefault="00AC57AB" w:rsidP="00AC57AB">
      <w:pPr>
        <w:pStyle w:val="Heading2"/>
        <w:rPr>
          <w:rFonts w:asciiTheme="minorHAnsi" w:hAnsiTheme="minorHAnsi" w:cstheme="minorHAnsi"/>
          <w:color w:val="auto"/>
          <w:sz w:val="28"/>
          <w:szCs w:val="22"/>
        </w:rPr>
      </w:pPr>
      <w:bookmarkStart w:id="4" w:name="_Toc346794869"/>
      <w:bookmarkStart w:id="5" w:name="_Toc359331340"/>
      <w:bookmarkStart w:id="6" w:name="_Toc360533884"/>
      <w:r w:rsidRPr="00AC57AB">
        <w:rPr>
          <w:rFonts w:asciiTheme="minorHAnsi" w:hAnsiTheme="minorHAnsi" w:cstheme="minorHAnsi"/>
          <w:color w:val="auto"/>
          <w:sz w:val="28"/>
          <w:szCs w:val="22"/>
        </w:rPr>
        <w:t>Attainment targets</w:t>
      </w:r>
      <w:bookmarkEnd w:id="4"/>
      <w:bookmarkEnd w:id="5"/>
      <w:bookmarkEnd w:id="6"/>
    </w:p>
    <w:p w:rsidR="00AC57AB" w:rsidRPr="00AC57AB" w:rsidRDefault="00AC57AB" w:rsidP="00AC57AB">
      <w:pPr>
        <w:spacing w:line="240" w:lineRule="auto"/>
        <w:rPr>
          <w:rFonts w:cstheme="minorHAnsi"/>
        </w:rPr>
      </w:pPr>
      <w:r w:rsidRPr="00AC57AB">
        <w:rPr>
          <w:rFonts w:cstheme="minorHAnsi"/>
        </w:rPr>
        <w:t>By the end of each key stage, pupils are expected to know, apply and understand the matters, skills and processes specified in the relevant programme of study.</w:t>
      </w:r>
    </w:p>
    <w:p w:rsidR="00AC57AB" w:rsidRPr="00AC57AB" w:rsidRDefault="00AC57AB" w:rsidP="00AC57AB">
      <w:pPr>
        <w:spacing w:line="240" w:lineRule="auto"/>
        <w:rPr>
          <w:rFonts w:cstheme="minorHAnsi"/>
          <w:b/>
        </w:rPr>
      </w:pPr>
      <w:r w:rsidRPr="00AC57AB">
        <w:rPr>
          <w:rFonts w:cstheme="minorHAnsi"/>
          <w:b/>
        </w:rPr>
        <w:lastRenderedPageBreak/>
        <w:t>Schools are not required by law to teach the example content in [square brackets] or the content indicated as being ‘non-statutory’.</w:t>
      </w:r>
    </w:p>
    <w:p w:rsidR="00AC57AB" w:rsidRPr="00AC57AB" w:rsidRDefault="00AC57AB" w:rsidP="00AC57AB">
      <w:pPr>
        <w:pStyle w:val="Heading2"/>
        <w:rPr>
          <w:rFonts w:asciiTheme="minorHAnsi" w:hAnsiTheme="minorHAnsi" w:cstheme="minorHAnsi"/>
          <w:color w:val="auto"/>
          <w:sz w:val="28"/>
          <w:szCs w:val="22"/>
        </w:rPr>
      </w:pPr>
      <w:bookmarkStart w:id="7" w:name="_Toc359331341"/>
      <w:bookmarkStart w:id="8" w:name="_Toc360533885"/>
      <w:r w:rsidRPr="00AC57AB">
        <w:rPr>
          <w:rFonts w:asciiTheme="minorHAnsi" w:hAnsiTheme="minorHAnsi" w:cstheme="minorHAnsi"/>
          <w:color w:val="auto"/>
          <w:sz w:val="28"/>
          <w:szCs w:val="22"/>
        </w:rPr>
        <w:t>Subject content</w:t>
      </w:r>
      <w:bookmarkEnd w:id="7"/>
      <w:bookmarkEnd w:id="8"/>
    </w:p>
    <w:p w:rsidR="00AC57AB" w:rsidRPr="00AC57AB" w:rsidRDefault="00AC57AB" w:rsidP="00AC57AB">
      <w:pPr>
        <w:pStyle w:val="Heading3"/>
        <w:spacing w:line="240" w:lineRule="auto"/>
        <w:rPr>
          <w:rFonts w:asciiTheme="minorHAnsi" w:hAnsiTheme="minorHAnsi" w:cstheme="minorHAnsi"/>
          <w:color w:val="auto"/>
          <w:sz w:val="22"/>
          <w:szCs w:val="22"/>
        </w:rPr>
      </w:pPr>
      <w:bookmarkStart w:id="9" w:name="_Toc346794871"/>
      <w:bookmarkStart w:id="10" w:name="_Toc359331342"/>
      <w:bookmarkStart w:id="11" w:name="_Toc360533886"/>
      <w:r w:rsidRPr="00AC57AB">
        <w:rPr>
          <w:rFonts w:asciiTheme="minorHAnsi" w:hAnsiTheme="minorHAnsi" w:cstheme="minorHAnsi"/>
          <w:color w:val="auto"/>
          <w:sz w:val="22"/>
          <w:szCs w:val="22"/>
        </w:rPr>
        <w:t>Key stage 1</w:t>
      </w:r>
      <w:bookmarkEnd w:id="9"/>
      <w:bookmarkEnd w:id="10"/>
      <w:bookmarkEnd w:id="11"/>
    </w:p>
    <w:p w:rsidR="00AC57AB" w:rsidRPr="00AC57AB" w:rsidRDefault="00AC57AB" w:rsidP="00AC57AB">
      <w:pPr>
        <w:spacing w:line="240" w:lineRule="auto"/>
        <w:rPr>
          <w:rFonts w:cstheme="minorHAnsi"/>
        </w:rPr>
      </w:pPr>
      <w:r w:rsidRPr="00AC57AB">
        <w:rPr>
          <w:rFonts w:cstheme="minorHAnsi"/>
        </w:rPr>
        <w:t>Pupils should develop an awareness of the past, using common words and phrases relating to the passing of time. They should know where the people and events they study fit within a chronological framework and identify similarities and differences between ways of life in different periods. They should use a wide vocabulary of everyday historical terms. They should ask and answer questions, choosing and using parts of stories and other sources to show that they know and understand key features of events. They should understand some of the ways in which we find out about the past and identify different ways in which it is represented.</w:t>
      </w:r>
    </w:p>
    <w:p w:rsidR="00AC57AB" w:rsidRPr="00AC57AB" w:rsidRDefault="00AC57AB" w:rsidP="00AC57AB">
      <w:pPr>
        <w:spacing w:line="240" w:lineRule="auto"/>
        <w:rPr>
          <w:rFonts w:cstheme="minorHAnsi"/>
        </w:rPr>
      </w:pPr>
      <w:r w:rsidRPr="00AC57AB">
        <w:rPr>
          <w:rFonts w:cstheme="minorHAnsi"/>
        </w:rPr>
        <w:t>In planning to ensure the progression described above through teaching about the people, events and changes outlined below, teachers are often introducing pupils to historical periods that they will study more fully at key stages 2 and 3.</w:t>
      </w:r>
    </w:p>
    <w:p w:rsidR="00AC57AB" w:rsidRPr="00AC57AB" w:rsidRDefault="00AC57AB" w:rsidP="00AC57AB">
      <w:pPr>
        <w:spacing w:after="120" w:line="240" w:lineRule="auto"/>
        <w:rPr>
          <w:rFonts w:cstheme="minorHAnsi"/>
          <w:bCs/>
        </w:rPr>
      </w:pPr>
      <w:r w:rsidRPr="00AC57AB">
        <w:rPr>
          <w:rFonts w:cstheme="minorHAnsi"/>
        </w:rPr>
        <w:t>Pupils should be taught about</w:t>
      </w:r>
      <w:r w:rsidRPr="00AC57AB">
        <w:rPr>
          <w:rFonts w:cstheme="minorHAnsi"/>
          <w:bCs/>
        </w:rPr>
        <w:t>:</w:t>
      </w:r>
    </w:p>
    <w:p w:rsidR="00AC57AB" w:rsidRPr="00AC57AB" w:rsidRDefault="00AC57AB" w:rsidP="00AC57AB">
      <w:pPr>
        <w:pStyle w:val="bulletundertext"/>
        <w:spacing w:after="120" w:line="240" w:lineRule="auto"/>
        <w:rPr>
          <w:rFonts w:asciiTheme="minorHAnsi" w:hAnsiTheme="minorHAnsi" w:cstheme="minorHAnsi"/>
          <w:sz w:val="22"/>
          <w:szCs w:val="22"/>
        </w:rPr>
      </w:pPr>
      <w:r w:rsidRPr="00AC57AB">
        <w:rPr>
          <w:rFonts w:asciiTheme="minorHAnsi" w:hAnsiTheme="minorHAnsi" w:cstheme="minorHAnsi"/>
          <w:sz w:val="22"/>
          <w:szCs w:val="22"/>
        </w:rPr>
        <w:t>changes within living memory. Where appropriate, these should be used to reveal aspects of change in national life</w:t>
      </w:r>
    </w:p>
    <w:p w:rsidR="00AC57AB" w:rsidRPr="00AC57AB" w:rsidRDefault="00AC57AB" w:rsidP="00AC57AB">
      <w:pPr>
        <w:pStyle w:val="bulletundertext"/>
        <w:spacing w:after="120" w:line="240" w:lineRule="auto"/>
        <w:rPr>
          <w:rFonts w:asciiTheme="minorHAnsi" w:hAnsiTheme="minorHAnsi" w:cstheme="minorHAnsi"/>
          <w:sz w:val="22"/>
          <w:szCs w:val="22"/>
        </w:rPr>
      </w:pPr>
      <w:r w:rsidRPr="00AC57AB">
        <w:rPr>
          <w:rFonts w:asciiTheme="minorHAnsi" w:hAnsiTheme="minorHAnsi" w:cstheme="minorHAnsi"/>
          <w:sz w:val="22"/>
          <w:szCs w:val="22"/>
        </w:rPr>
        <w:t>events beyond living memory that are significant nationally or globally [for example, the Great Fire of London, the first aeroplane flight or events commemorated through festivals or anniversaries]</w:t>
      </w:r>
    </w:p>
    <w:p w:rsidR="00AC57AB" w:rsidRPr="00AC57AB" w:rsidRDefault="00AC57AB" w:rsidP="00AC57AB">
      <w:pPr>
        <w:pStyle w:val="bulletundertext"/>
        <w:spacing w:after="120" w:line="240" w:lineRule="auto"/>
        <w:rPr>
          <w:rFonts w:asciiTheme="minorHAnsi" w:hAnsiTheme="minorHAnsi" w:cstheme="minorHAnsi"/>
          <w:sz w:val="22"/>
          <w:szCs w:val="22"/>
        </w:rPr>
      </w:pPr>
      <w:r w:rsidRPr="00AC57AB">
        <w:rPr>
          <w:rFonts w:asciiTheme="minorHAnsi" w:hAnsiTheme="minorHAnsi" w:cstheme="minorHAnsi"/>
          <w:sz w:val="22"/>
          <w:szCs w:val="22"/>
        </w:rPr>
        <w:t>the lives of significant individuals in the past who have contributed to national and international achievements. Some should be used to compare aspects of life in different periods [for example, Elizabeth I and Queen Victoria, Christopher Columbus and Neil Armstrong, William Caxton and Tim Berners-Lee, Pieter Bruegel the Elder and LS Lowry, Rosa Parks and Emily Davison, Mary Seacole and/or Florence Nightingale and Edith Cavell]</w:t>
      </w:r>
    </w:p>
    <w:p w:rsidR="00AC57AB" w:rsidRPr="00AC57AB" w:rsidRDefault="00AC57AB" w:rsidP="00AC57AB">
      <w:pPr>
        <w:pStyle w:val="bulletundertext"/>
        <w:spacing w:line="240" w:lineRule="auto"/>
        <w:rPr>
          <w:rFonts w:asciiTheme="minorHAnsi" w:hAnsiTheme="minorHAnsi" w:cstheme="minorHAnsi"/>
          <w:sz w:val="22"/>
          <w:szCs w:val="22"/>
        </w:rPr>
      </w:pPr>
      <w:r w:rsidRPr="00AC57AB">
        <w:rPr>
          <w:rFonts w:asciiTheme="minorHAnsi" w:hAnsiTheme="minorHAnsi" w:cstheme="minorHAnsi"/>
          <w:sz w:val="22"/>
          <w:szCs w:val="22"/>
        </w:rPr>
        <w:t>significant historical events, people and places in their own locality.</w:t>
      </w:r>
    </w:p>
    <w:p w:rsidR="00AC57AB" w:rsidRPr="00AC57AB" w:rsidRDefault="00AC57AB" w:rsidP="00AC57AB">
      <w:pPr>
        <w:pStyle w:val="Heading3"/>
        <w:spacing w:line="240" w:lineRule="auto"/>
        <w:rPr>
          <w:rFonts w:asciiTheme="minorHAnsi" w:hAnsiTheme="minorHAnsi" w:cstheme="minorHAnsi"/>
          <w:color w:val="auto"/>
          <w:sz w:val="22"/>
          <w:szCs w:val="22"/>
        </w:rPr>
      </w:pPr>
      <w:bookmarkStart w:id="12" w:name="_Toc346794872"/>
      <w:bookmarkStart w:id="13" w:name="_Toc359331343"/>
      <w:bookmarkStart w:id="14" w:name="_Toc360533887"/>
      <w:r w:rsidRPr="00AC57AB">
        <w:rPr>
          <w:rFonts w:asciiTheme="minorHAnsi" w:hAnsiTheme="minorHAnsi" w:cstheme="minorHAnsi"/>
          <w:color w:val="auto"/>
          <w:sz w:val="22"/>
          <w:szCs w:val="22"/>
        </w:rPr>
        <w:t>Key stage 2</w:t>
      </w:r>
      <w:bookmarkEnd w:id="12"/>
      <w:bookmarkEnd w:id="13"/>
      <w:bookmarkEnd w:id="14"/>
    </w:p>
    <w:p w:rsidR="00AC57AB" w:rsidRPr="00AC57AB" w:rsidRDefault="00AC57AB" w:rsidP="00AC57AB">
      <w:pPr>
        <w:spacing w:line="240" w:lineRule="auto"/>
        <w:rPr>
          <w:rFonts w:cstheme="minorHAnsi"/>
        </w:rPr>
      </w:pPr>
      <w:r w:rsidRPr="00AC57AB">
        <w:rPr>
          <w:rFonts w:cstheme="minorHAnsi"/>
        </w:rPr>
        <w:t>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w:t>
      </w:r>
    </w:p>
    <w:p w:rsidR="00AC57AB" w:rsidRPr="00AC57AB" w:rsidRDefault="00AC57AB" w:rsidP="00AC57AB">
      <w:pPr>
        <w:spacing w:line="240" w:lineRule="auto"/>
        <w:rPr>
          <w:rFonts w:cstheme="minorHAnsi"/>
        </w:rPr>
      </w:pPr>
      <w:r w:rsidRPr="00AC57AB">
        <w:rPr>
          <w:rFonts w:cstheme="minorHAnsi"/>
        </w:rPr>
        <w:t>In planning to ensure the progression described above through teaching the British, local and world history outlined below, teachers should combine overview and depth studies to help pupils understand both the long arc of development and the complexity of specific aspects of the content.</w:t>
      </w:r>
    </w:p>
    <w:p w:rsidR="00AC57AB" w:rsidRPr="00AC57AB" w:rsidRDefault="00AC57AB" w:rsidP="00AC57AB">
      <w:pPr>
        <w:spacing w:after="120" w:line="240" w:lineRule="auto"/>
        <w:rPr>
          <w:rFonts w:cstheme="minorHAnsi"/>
        </w:rPr>
      </w:pPr>
      <w:r w:rsidRPr="00AC57AB">
        <w:rPr>
          <w:rFonts w:cstheme="minorHAnsi"/>
        </w:rPr>
        <w:lastRenderedPageBreak/>
        <w:t>Pupils should be taught about:</w:t>
      </w:r>
    </w:p>
    <w:p w:rsidR="00AC57AB" w:rsidRPr="00AC57AB" w:rsidRDefault="00AC57AB" w:rsidP="00AC57AB">
      <w:pPr>
        <w:pStyle w:val="bulletundertext"/>
        <w:spacing w:after="120" w:line="240" w:lineRule="auto"/>
        <w:rPr>
          <w:rFonts w:asciiTheme="minorHAnsi" w:hAnsiTheme="minorHAnsi" w:cstheme="minorHAnsi"/>
          <w:sz w:val="22"/>
          <w:szCs w:val="22"/>
        </w:rPr>
      </w:pPr>
      <w:r w:rsidRPr="00AC57AB">
        <w:rPr>
          <w:rFonts w:asciiTheme="minorHAnsi" w:hAnsiTheme="minorHAnsi" w:cstheme="minorHAnsi"/>
          <w:sz w:val="22"/>
          <w:szCs w:val="22"/>
        </w:rPr>
        <w:t>changes in Britain from the Stone Age to the Iron Age</w:t>
      </w:r>
      <w:r w:rsidR="003942D7">
        <w:rPr>
          <w:rFonts w:asciiTheme="minorHAnsi" w:hAnsiTheme="minorHAnsi" w:cstheme="minorHAnsi"/>
          <w:sz w:val="22"/>
          <w:szCs w:val="22"/>
        </w:rPr>
        <w:t xml:space="preserve"> </w:t>
      </w:r>
      <w:r w:rsidR="003942D7" w:rsidRPr="003942D7">
        <w:rPr>
          <w:rFonts w:ascii="OpenDyslexicAlta" w:hAnsi="OpenDyslexicAlta" w:cstheme="minorHAnsi"/>
          <w:sz w:val="22"/>
          <w:szCs w:val="22"/>
          <w:highlight w:val="yellow"/>
        </w:rPr>
        <w:t>(Year 3)</w:t>
      </w:r>
    </w:p>
    <w:tbl>
      <w:tblPr>
        <w:tblW w:w="9242" w:type="dxa"/>
        <w:tblInd w:w="454"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242"/>
      </w:tblGrid>
      <w:tr w:rsidR="00AC57AB" w:rsidRPr="00AC57AB" w:rsidTr="00726592">
        <w:trPr>
          <w:tblHeader/>
        </w:trPr>
        <w:tc>
          <w:tcPr>
            <w:tcW w:w="9072" w:type="dxa"/>
            <w:tcBorders>
              <w:top w:val="single" w:sz="4" w:space="0" w:color="104F75"/>
            </w:tcBorders>
          </w:tcPr>
          <w:p w:rsidR="00AC57AB" w:rsidRPr="00AC57AB" w:rsidRDefault="00AC57AB" w:rsidP="00AC57AB">
            <w:pPr>
              <w:pStyle w:val="Heading4"/>
              <w:spacing w:before="120" w:line="240" w:lineRule="auto"/>
              <w:rPr>
                <w:rFonts w:asciiTheme="minorHAnsi" w:hAnsiTheme="minorHAnsi" w:cstheme="minorHAnsi"/>
                <w:color w:val="auto"/>
                <w:sz w:val="22"/>
                <w:szCs w:val="22"/>
              </w:rPr>
            </w:pPr>
            <w:r w:rsidRPr="00AC57AB">
              <w:rPr>
                <w:rFonts w:asciiTheme="minorHAnsi" w:hAnsiTheme="minorHAnsi" w:cstheme="minorHAnsi"/>
                <w:color w:val="auto"/>
                <w:sz w:val="22"/>
                <w:szCs w:val="22"/>
              </w:rPr>
              <w:t>Examples (non-statutory)</w:t>
            </w:r>
          </w:p>
          <w:p w:rsidR="00AC57AB" w:rsidRPr="00AC57AB" w:rsidRDefault="00AC57AB" w:rsidP="00AC57AB">
            <w:pPr>
              <w:pStyle w:val="Heading5"/>
              <w:spacing w:after="120" w:line="240" w:lineRule="auto"/>
              <w:rPr>
                <w:rFonts w:asciiTheme="minorHAnsi" w:hAnsiTheme="minorHAnsi" w:cstheme="minorHAnsi"/>
                <w:b w:val="0"/>
                <w:sz w:val="22"/>
                <w:szCs w:val="22"/>
              </w:rPr>
            </w:pPr>
            <w:r w:rsidRPr="00AC57AB">
              <w:rPr>
                <w:rFonts w:asciiTheme="minorHAnsi" w:hAnsiTheme="minorHAnsi" w:cstheme="minorHAnsi"/>
                <w:b w:val="0"/>
                <w:sz w:val="22"/>
                <w:szCs w:val="22"/>
              </w:rPr>
              <w:t>This could include:</w:t>
            </w:r>
          </w:p>
        </w:tc>
      </w:tr>
      <w:tr w:rsidR="00AC57AB" w:rsidRPr="00AC57AB" w:rsidTr="00726592">
        <w:tc>
          <w:tcPr>
            <w:tcW w:w="9072" w:type="dxa"/>
            <w:tcBorders>
              <w:bottom w:val="single" w:sz="4" w:space="0" w:color="104F75"/>
            </w:tcBorders>
          </w:tcPr>
          <w:p w:rsidR="00AC57AB" w:rsidRPr="00AC57AB" w:rsidRDefault="00AC57AB" w:rsidP="00AC57AB">
            <w:pPr>
              <w:pStyle w:val="bulletundertext"/>
              <w:spacing w:after="120" w:line="240" w:lineRule="auto"/>
              <w:rPr>
                <w:rFonts w:asciiTheme="minorHAnsi" w:hAnsiTheme="minorHAnsi" w:cstheme="minorHAnsi"/>
                <w:sz w:val="22"/>
                <w:szCs w:val="22"/>
              </w:rPr>
            </w:pPr>
            <w:r w:rsidRPr="00AC57AB">
              <w:rPr>
                <w:rFonts w:asciiTheme="minorHAnsi" w:hAnsiTheme="minorHAnsi" w:cstheme="minorHAnsi"/>
                <w:sz w:val="22"/>
                <w:szCs w:val="22"/>
              </w:rPr>
              <w:t>late Neolithic hunter-gatherers and early farmers, for example, Skara Brae</w:t>
            </w:r>
          </w:p>
          <w:p w:rsidR="00AC57AB" w:rsidRPr="00AC57AB" w:rsidRDefault="00AC57AB" w:rsidP="00AC57AB">
            <w:pPr>
              <w:pStyle w:val="bulletundertext"/>
              <w:spacing w:after="120" w:line="240" w:lineRule="auto"/>
              <w:rPr>
                <w:rFonts w:asciiTheme="minorHAnsi" w:hAnsiTheme="minorHAnsi" w:cstheme="minorHAnsi"/>
                <w:sz w:val="22"/>
                <w:szCs w:val="22"/>
              </w:rPr>
            </w:pPr>
            <w:r w:rsidRPr="00AC57AB">
              <w:rPr>
                <w:rFonts w:asciiTheme="minorHAnsi" w:hAnsiTheme="minorHAnsi" w:cstheme="minorHAnsi"/>
                <w:sz w:val="22"/>
                <w:szCs w:val="22"/>
              </w:rPr>
              <w:t>Bronze Age religion, technology and travel, for example, Stonehenge</w:t>
            </w:r>
          </w:p>
          <w:p w:rsidR="00AC57AB" w:rsidRPr="00AC57AB" w:rsidRDefault="00AC57AB" w:rsidP="00AC57AB">
            <w:pPr>
              <w:pStyle w:val="bulletundertext"/>
              <w:spacing w:after="120" w:line="240" w:lineRule="auto"/>
              <w:rPr>
                <w:rFonts w:asciiTheme="minorHAnsi" w:hAnsiTheme="minorHAnsi" w:cstheme="minorHAnsi"/>
                <w:sz w:val="22"/>
                <w:szCs w:val="22"/>
              </w:rPr>
            </w:pPr>
            <w:r w:rsidRPr="00AC57AB">
              <w:rPr>
                <w:rFonts w:asciiTheme="minorHAnsi" w:hAnsiTheme="minorHAnsi" w:cstheme="minorHAnsi"/>
                <w:sz w:val="22"/>
                <w:szCs w:val="22"/>
              </w:rPr>
              <w:t>Iron Age hill forts: tribal kingdoms, farming, art and culture</w:t>
            </w:r>
          </w:p>
        </w:tc>
      </w:tr>
    </w:tbl>
    <w:p w:rsidR="00AC57AB" w:rsidRPr="00AC57AB" w:rsidRDefault="00AC57AB" w:rsidP="00AC57AB">
      <w:pPr>
        <w:spacing w:after="0" w:line="240" w:lineRule="auto"/>
        <w:rPr>
          <w:rFonts w:cstheme="minorHAnsi"/>
        </w:rPr>
      </w:pPr>
    </w:p>
    <w:p w:rsidR="00AC57AB" w:rsidRPr="00AC57AB" w:rsidRDefault="00AC57AB" w:rsidP="00AC57AB">
      <w:pPr>
        <w:pStyle w:val="bulletundertext"/>
        <w:spacing w:after="120" w:line="240" w:lineRule="auto"/>
        <w:rPr>
          <w:rFonts w:asciiTheme="minorHAnsi" w:hAnsiTheme="minorHAnsi" w:cstheme="minorHAnsi"/>
          <w:sz w:val="22"/>
          <w:szCs w:val="22"/>
        </w:rPr>
      </w:pPr>
      <w:r w:rsidRPr="00AC57AB">
        <w:rPr>
          <w:rFonts w:asciiTheme="minorHAnsi" w:hAnsiTheme="minorHAnsi" w:cstheme="minorHAnsi"/>
          <w:sz w:val="22"/>
          <w:szCs w:val="22"/>
        </w:rPr>
        <w:t>the Roman Empire and its impact on Britain</w:t>
      </w:r>
      <w:r w:rsidR="00726592">
        <w:rPr>
          <w:rFonts w:asciiTheme="minorHAnsi" w:hAnsiTheme="minorHAnsi" w:cstheme="minorHAnsi"/>
          <w:sz w:val="22"/>
          <w:szCs w:val="22"/>
        </w:rPr>
        <w:t xml:space="preserve"> </w:t>
      </w:r>
      <w:r w:rsidR="003942D7" w:rsidRPr="003942D7">
        <w:rPr>
          <w:rFonts w:ascii="OpenDyslexicAlta" w:hAnsi="OpenDyslexicAlta" w:cstheme="minorHAnsi"/>
          <w:sz w:val="22"/>
          <w:szCs w:val="22"/>
          <w:highlight w:val="yellow"/>
        </w:rPr>
        <w:t>(Year 3)</w:t>
      </w:r>
    </w:p>
    <w:tbl>
      <w:tblPr>
        <w:tblW w:w="9242" w:type="dxa"/>
        <w:tblInd w:w="454"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242"/>
      </w:tblGrid>
      <w:tr w:rsidR="00AC57AB" w:rsidRPr="00AC57AB" w:rsidTr="00726592">
        <w:trPr>
          <w:tblHeader/>
        </w:trPr>
        <w:tc>
          <w:tcPr>
            <w:tcW w:w="9072" w:type="dxa"/>
            <w:tcBorders>
              <w:top w:val="single" w:sz="4" w:space="0" w:color="104F75"/>
            </w:tcBorders>
          </w:tcPr>
          <w:p w:rsidR="00AC57AB" w:rsidRPr="00AC57AB" w:rsidRDefault="00AC57AB" w:rsidP="00AC57AB">
            <w:pPr>
              <w:pStyle w:val="Heading4"/>
              <w:spacing w:before="120" w:line="240" w:lineRule="auto"/>
              <w:rPr>
                <w:rFonts w:asciiTheme="minorHAnsi" w:hAnsiTheme="minorHAnsi" w:cstheme="minorHAnsi"/>
                <w:color w:val="auto"/>
                <w:sz w:val="22"/>
                <w:szCs w:val="22"/>
              </w:rPr>
            </w:pPr>
            <w:r w:rsidRPr="00AC57AB">
              <w:rPr>
                <w:rFonts w:asciiTheme="minorHAnsi" w:hAnsiTheme="minorHAnsi" w:cstheme="minorHAnsi"/>
                <w:color w:val="auto"/>
                <w:sz w:val="22"/>
                <w:szCs w:val="22"/>
              </w:rPr>
              <w:t>Examples (non-statutory)</w:t>
            </w:r>
          </w:p>
          <w:p w:rsidR="00AC57AB" w:rsidRPr="00AC57AB" w:rsidRDefault="00AC57AB" w:rsidP="00AC57AB">
            <w:pPr>
              <w:spacing w:before="120" w:after="120" w:line="240" w:lineRule="auto"/>
              <w:rPr>
                <w:rFonts w:cstheme="minorHAnsi"/>
              </w:rPr>
            </w:pPr>
            <w:r w:rsidRPr="00AC57AB">
              <w:rPr>
                <w:rFonts w:cstheme="minorHAnsi"/>
              </w:rPr>
              <w:t>This could include:</w:t>
            </w:r>
          </w:p>
        </w:tc>
      </w:tr>
      <w:tr w:rsidR="00AC57AB" w:rsidRPr="00AC57AB" w:rsidTr="00726592">
        <w:tc>
          <w:tcPr>
            <w:tcW w:w="9072" w:type="dxa"/>
            <w:tcBorders>
              <w:bottom w:val="single" w:sz="4" w:space="0" w:color="104F75"/>
            </w:tcBorders>
          </w:tcPr>
          <w:p w:rsidR="00AC57AB" w:rsidRPr="00AC57AB" w:rsidRDefault="00AC57AB" w:rsidP="00AC57AB">
            <w:pPr>
              <w:pStyle w:val="bulletundertext"/>
              <w:spacing w:after="120" w:line="240" w:lineRule="auto"/>
              <w:rPr>
                <w:rFonts w:asciiTheme="minorHAnsi" w:hAnsiTheme="minorHAnsi" w:cstheme="minorHAnsi"/>
                <w:sz w:val="22"/>
                <w:szCs w:val="22"/>
              </w:rPr>
            </w:pPr>
            <w:r w:rsidRPr="00AC57AB">
              <w:rPr>
                <w:rFonts w:asciiTheme="minorHAnsi" w:hAnsiTheme="minorHAnsi" w:cstheme="minorHAnsi"/>
                <w:sz w:val="22"/>
                <w:szCs w:val="22"/>
              </w:rPr>
              <w:t>Julius Caesar’s attempted invasion in 55-54 BC</w:t>
            </w:r>
          </w:p>
          <w:p w:rsidR="00AC57AB" w:rsidRPr="00AC57AB" w:rsidRDefault="00AC57AB" w:rsidP="00AC57AB">
            <w:pPr>
              <w:pStyle w:val="bulletundertext"/>
              <w:spacing w:after="120" w:line="240" w:lineRule="auto"/>
              <w:rPr>
                <w:rFonts w:asciiTheme="minorHAnsi" w:hAnsiTheme="minorHAnsi" w:cstheme="minorHAnsi"/>
                <w:sz w:val="22"/>
                <w:szCs w:val="22"/>
              </w:rPr>
            </w:pPr>
            <w:r w:rsidRPr="00AC57AB">
              <w:rPr>
                <w:rFonts w:asciiTheme="minorHAnsi" w:hAnsiTheme="minorHAnsi" w:cstheme="minorHAnsi"/>
                <w:sz w:val="22"/>
                <w:szCs w:val="22"/>
              </w:rPr>
              <w:t>the Roman Empire by AD 42 and the power of its army</w:t>
            </w:r>
          </w:p>
          <w:p w:rsidR="00AC57AB" w:rsidRPr="00AC57AB" w:rsidRDefault="00AC57AB" w:rsidP="00AC57AB">
            <w:pPr>
              <w:pStyle w:val="bulletundertext"/>
              <w:spacing w:after="120" w:line="240" w:lineRule="auto"/>
              <w:rPr>
                <w:rFonts w:asciiTheme="minorHAnsi" w:hAnsiTheme="minorHAnsi" w:cstheme="minorHAnsi"/>
                <w:sz w:val="22"/>
                <w:szCs w:val="22"/>
              </w:rPr>
            </w:pPr>
            <w:r w:rsidRPr="00AC57AB">
              <w:rPr>
                <w:rFonts w:asciiTheme="minorHAnsi" w:hAnsiTheme="minorHAnsi" w:cstheme="minorHAnsi"/>
                <w:sz w:val="22"/>
                <w:szCs w:val="22"/>
              </w:rPr>
              <w:t>successful invasion by Claudius and conquest, including Hadrian’s Wall</w:t>
            </w:r>
          </w:p>
          <w:p w:rsidR="00AC57AB" w:rsidRPr="00AC57AB" w:rsidRDefault="00AC57AB" w:rsidP="00AC57AB">
            <w:pPr>
              <w:pStyle w:val="bulletundertext"/>
              <w:spacing w:after="120" w:line="240" w:lineRule="auto"/>
              <w:rPr>
                <w:rFonts w:asciiTheme="minorHAnsi" w:hAnsiTheme="minorHAnsi" w:cstheme="minorHAnsi"/>
                <w:sz w:val="22"/>
                <w:szCs w:val="22"/>
              </w:rPr>
            </w:pPr>
            <w:r w:rsidRPr="00AC57AB">
              <w:rPr>
                <w:rFonts w:asciiTheme="minorHAnsi" w:hAnsiTheme="minorHAnsi" w:cstheme="minorHAnsi"/>
                <w:sz w:val="22"/>
                <w:szCs w:val="22"/>
              </w:rPr>
              <w:t>British resistance, for example, Boudica</w:t>
            </w:r>
          </w:p>
          <w:p w:rsidR="00AC57AB" w:rsidRPr="00AC57AB" w:rsidRDefault="00AC57AB" w:rsidP="00AC57AB">
            <w:pPr>
              <w:pStyle w:val="bulletundertext"/>
              <w:spacing w:after="120" w:line="240" w:lineRule="auto"/>
              <w:rPr>
                <w:rFonts w:asciiTheme="minorHAnsi" w:hAnsiTheme="minorHAnsi" w:cstheme="minorHAnsi"/>
                <w:sz w:val="22"/>
                <w:szCs w:val="22"/>
              </w:rPr>
            </w:pPr>
            <w:r w:rsidRPr="00AC57AB">
              <w:rPr>
                <w:rFonts w:asciiTheme="minorHAnsi" w:hAnsiTheme="minorHAnsi" w:cstheme="minorHAnsi"/>
                <w:sz w:val="22"/>
                <w:szCs w:val="22"/>
              </w:rPr>
              <w:t>‘Romanisation’ of Britain: sites such as Caerwent and the impact of technology, culture and beliefs, including early Christianity</w:t>
            </w:r>
          </w:p>
        </w:tc>
      </w:tr>
    </w:tbl>
    <w:p w:rsidR="00AC57AB" w:rsidRPr="00AC57AB" w:rsidRDefault="00AC57AB" w:rsidP="00AC57AB">
      <w:pPr>
        <w:spacing w:after="0" w:line="240" w:lineRule="auto"/>
        <w:rPr>
          <w:rFonts w:cstheme="minorHAnsi"/>
        </w:rPr>
      </w:pPr>
    </w:p>
    <w:p w:rsidR="00AC57AB" w:rsidRPr="003942D7" w:rsidRDefault="00AC57AB" w:rsidP="00AC57AB">
      <w:pPr>
        <w:pStyle w:val="bulletundertext"/>
        <w:spacing w:after="120" w:line="240" w:lineRule="auto"/>
        <w:rPr>
          <w:rFonts w:ascii="OpenDyslexicAlta" w:hAnsi="OpenDyslexicAlta" w:cstheme="minorHAnsi"/>
          <w:sz w:val="22"/>
          <w:szCs w:val="22"/>
          <w:highlight w:val="red"/>
        </w:rPr>
      </w:pPr>
      <w:r w:rsidRPr="003942D7">
        <w:rPr>
          <w:rFonts w:asciiTheme="minorHAnsi" w:hAnsiTheme="minorHAnsi" w:cstheme="minorHAnsi"/>
          <w:sz w:val="22"/>
          <w:szCs w:val="22"/>
        </w:rPr>
        <w:t>Britain’s settlement</w:t>
      </w:r>
      <w:r w:rsidRPr="00AC57AB">
        <w:rPr>
          <w:rFonts w:asciiTheme="minorHAnsi" w:hAnsiTheme="minorHAnsi" w:cstheme="minorHAnsi"/>
          <w:sz w:val="22"/>
          <w:szCs w:val="22"/>
        </w:rPr>
        <w:t xml:space="preserve"> by Anglo-Saxons and </w:t>
      </w:r>
      <w:r w:rsidRPr="003942D7">
        <w:rPr>
          <w:rFonts w:asciiTheme="minorHAnsi" w:hAnsiTheme="minorHAnsi" w:cstheme="minorHAnsi"/>
          <w:sz w:val="22"/>
          <w:szCs w:val="22"/>
        </w:rPr>
        <w:t>Scots</w:t>
      </w:r>
      <w:r w:rsidR="00726592" w:rsidRPr="003942D7">
        <w:rPr>
          <w:rFonts w:asciiTheme="minorHAnsi" w:hAnsiTheme="minorHAnsi" w:cstheme="minorHAnsi"/>
          <w:sz w:val="22"/>
          <w:szCs w:val="22"/>
        </w:rPr>
        <w:t xml:space="preserve"> </w:t>
      </w:r>
      <w:r w:rsidR="003942D7" w:rsidRPr="003942D7">
        <w:rPr>
          <w:rFonts w:asciiTheme="minorHAnsi" w:hAnsiTheme="minorHAnsi" w:cstheme="minorHAnsi"/>
          <w:sz w:val="22"/>
          <w:szCs w:val="22"/>
          <w:highlight w:val="red"/>
        </w:rPr>
        <w:t>(</w:t>
      </w:r>
      <w:r w:rsidR="003942D7" w:rsidRPr="003942D7">
        <w:rPr>
          <w:rFonts w:ascii="OpenDyslexicAlta" w:hAnsi="OpenDyslexicAlta" w:cstheme="minorHAnsi"/>
          <w:sz w:val="22"/>
          <w:szCs w:val="22"/>
          <w:highlight w:val="red"/>
        </w:rPr>
        <w:t>Year 4)</w:t>
      </w:r>
    </w:p>
    <w:tbl>
      <w:tblPr>
        <w:tblW w:w="9242" w:type="dxa"/>
        <w:tblInd w:w="454"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242"/>
      </w:tblGrid>
      <w:tr w:rsidR="00AC57AB" w:rsidRPr="00AC57AB" w:rsidTr="00726592">
        <w:trPr>
          <w:tblHeader/>
        </w:trPr>
        <w:tc>
          <w:tcPr>
            <w:tcW w:w="9072" w:type="dxa"/>
            <w:tcBorders>
              <w:top w:val="single" w:sz="4" w:space="0" w:color="104F75"/>
            </w:tcBorders>
          </w:tcPr>
          <w:p w:rsidR="00AC57AB" w:rsidRPr="00AC57AB" w:rsidRDefault="00AC57AB" w:rsidP="00AC57AB">
            <w:pPr>
              <w:pStyle w:val="Heading4"/>
              <w:spacing w:before="120" w:line="240" w:lineRule="auto"/>
              <w:rPr>
                <w:rFonts w:asciiTheme="minorHAnsi" w:hAnsiTheme="minorHAnsi" w:cstheme="minorHAnsi"/>
                <w:color w:val="auto"/>
                <w:sz w:val="22"/>
                <w:szCs w:val="22"/>
              </w:rPr>
            </w:pPr>
            <w:r w:rsidRPr="00AC57AB">
              <w:rPr>
                <w:rFonts w:asciiTheme="minorHAnsi" w:hAnsiTheme="minorHAnsi" w:cstheme="minorHAnsi"/>
                <w:color w:val="auto"/>
                <w:sz w:val="22"/>
                <w:szCs w:val="22"/>
              </w:rPr>
              <w:t>Examples (non-statutory)</w:t>
            </w:r>
          </w:p>
          <w:p w:rsidR="00AC57AB" w:rsidRPr="00AC57AB" w:rsidRDefault="00AC57AB" w:rsidP="00AC57AB">
            <w:pPr>
              <w:spacing w:before="120" w:after="120" w:line="240" w:lineRule="auto"/>
              <w:rPr>
                <w:rFonts w:cstheme="minorHAnsi"/>
              </w:rPr>
            </w:pPr>
            <w:r w:rsidRPr="00AC57AB">
              <w:rPr>
                <w:rFonts w:cstheme="minorHAnsi"/>
              </w:rPr>
              <w:t>This could include:</w:t>
            </w:r>
          </w:p>
        </w:tc>
      </w:tr>
      <w:tr w:rsidR="00AC57AB" w:rsidRPr="00AC57AB" w:rsidTr="00726592">
        <w:tc>
          <w:tcPr>
            <w:tcW w:w="9072" w:type="dxa"/>
            <w:tcBorders>
              <w:bottom w:val="single" w:sz="4" w:space="0" w:color="104F75"/>
            </w:tcBorders>
          </w:tcPr>
          <w:p w:rsidR="00AC57AB" w:rsidRPr="00AC57AB" w:rsidRDefault="00AC57AB" w:rsidP="00AC57AB">
            <w:pPr>
              <w:pStyle w:val="bulletundertext"/>
              <w:spacing w:after="120" w:line="240" w:lineRule="auto"/>
              <w:rPr>
                <w:rFonts w:asciiTheme="minorHAnsi" w:hAnsiTheme="minorHAnsi" w:cstheme="minorHAnsi"/>
                <w:sz w:val="22"/>
                <w:szCs w:val="22"/>
              </w:rPr>
            </w:pPr>
            <w:r w:rsidRPr="00AC57AB">
              <w:rPr>
                <w:rFonts w:asciiTheme="minorHAnsi" w:hAnsiTheme="minorHAnsi" w:cstheme="minorHAnsi"/>
                <w:sz w:val="22"/>
                <w:szCs w:val="22"/>
              </w:rPr>
              <w:t>Roman withdrawal from Britain in c. AD 410 and the fall of the western Roman Empire</w:t>
            </w:r>
          </w:p>
          <w:p w:rsidR="00AC57AB" w:rsidRPr="00AC57AB" w:rsidRDefault="00AC57AB" w:rsidP="00AC57AB">
            <w:pPr>
              <w:pStyle w:val="bulletundertext"/>
              <w:spacing w:after="120" w:line="240" w:lineRule="auto"/>
              <w:rPr>
                <w:rFonts w:asciiTheme="minorHAnsi" w:hAnsiTheme="minorHAnsi" w:cstheme="minorHAnsi"/>
                <w:sz w:val="22"/>
                <w:szCs w:val="22"/>
              </w:rPr>
            </w:pPr>
            <w:r w:rsidRPr="00AC57AB">
              <w:rPr>
                <w:rFonts w:asciiTheme="minorHAnsi" w:hAnsiTheme="minorHAnsi" w:cstheme="minorHAnsi"/>
                <w:sz w:val="22"/>
                <w:szCs w:val="22"/>
              </w:rPr>
              <w:lastRenderedPageBreak/>
              <w:t>Scots invasions from Ireland to north Britain (now Scotland)</w:t>
            </w:r>
          </w:p>
          <w:p w:rsidR="00AC57AB" w:rsidRPr="00AC57AB" w:rsidRDefault="00AC57AB" w:rsidP="00AC57AB">
            <w:pPr>
              <w:pStyle w:val="bulletundertext"/>
              <w:spacing w:after="120" w:line="240" w:lineRule="auto"/>
              <w:rPr>
                <w:rFonts w:asciiTheme="minorHAnsi" w:hAnsiTheme="minorHAnsi" w:cstheme="minorHAnsi"/>
                <w:sz w:val="22"/>
                <w:szCs w:val="22"/>
              </w:rPr>
            </w:pPr>
            <w:r w:rsidRPr="00AC57AB">
              <w:rPr>
                <w:rFonts w:asciiTheme="minorHAnsi" w:hAnsiTheme="minorHAnsi" w:cstheme="minorHAnsi"/>
                <w:sz w:val="22"/>
                <w:szCs w:val="22"/>
              </w:rPr>
              <w:t>Anglo-Saxon invasions, settlements and kingdoms: place names and village life</w:t>
            </w:r>
          </w:p>
          <w:p w:rsidR="00AC57AB" w:rsidRPr="00AC57AB" w:rsidRDefault="00AC57AB" w:rsidP="00AC57AB">
            <w:pPr>
              <w:pStyle w:val="bulletundertext"/>
              <w:spacing w:after="120" w:line="240" w:lineRule="auto"/>
              <w:rPr>
                <w:rFonts w:asciiTheme="minorHAnsi" w:hAnsiTheme="minorHAnsi" w:cstheme="minorHAnsi"/>
                <w:sz w:val="22"/>
                <w:szCs w:val="22"/>
              </w:rPr>
            </w:pPr>
            <w:r w:rsidRPr="00AC57AB">
              <w:rPr>
                <w:rFonts w:asciiTheme="minorHAnsi" w:hAnsiTheme="minorHAnsi" w:cstheme="minorHAnsi"/>
                <w:sz w:val="22"/>
                <w:szCs w:val="22"/>
              </w:rPr>
              <w:t>Anglo-Saxon art and culture</w:t>
            </w:r>
          </w:p>
          <w:p w:rsidR="00AC57AB" w:rsidRPr="00AC57AB" w:rsidRDefault="00AC57AB" w:rsidP="00AC57AB">
            <w:pPr>
              <w:pStyle w:val="bulletundertext"/>
              <w:spacing w:after="120" w:line="240" w:lineRule="auto"/>
              <w:rPr>
                <w:rFonts w:asciiTheme="minorHAnsi" w:hAnsiTheme="minorHAnsi" w:cstheme="minorHAnsi"/>
                <w:sz w:val="22"/>
                <w:szCs w:val="22"/>
              </w:rPr>
            </w:pPr>
            <w:r w:rsidRPr="00AC57AB">
              <w:rPr>
                <w:rFonts w:asciiTheme="minorHAnsi" w:hAnsiTheme="minorHAnsi" w:cstheme="minorHAnsi"/>
                <w:sz w:val="22"/>
                <w:szCs w:val="22"/>
              </w:rPr>
              <w:t>Christian conversion – Canterbury, Iona and Lindisfarne</w:t>
            </w:r>
          </w:p>
        </w:tc>
      </w:tr>
    </w:tbl>
    <w:p w:rsidR="00AC57AB" w:rsidRPr="00AC57AB" w:rsidRDefault="00AC57AB" w:rsidP="00AC57AB">
      <w:pPr>
        <w:spacing w:after="0" w:line="240" w:lineRule="auto"/>
        <w:rPr>
          <w:rFonts w:cstheme="minorHAnsi"/>
        </w:rPr>
      </w:pPr>
    </w:p>
    <w:p w:rsidR="00AC57AB" w:rsidRPr="003942D7" w:rsidRDefault="00AC57AB" w:rsidP="00AC57AB">
      <w:pPr>
        <w:pStyle w:val="bulletundertext"/>
        <w:keepNext/>
        <w:spacing w:after="120" w:line="240" w:lineRule="auto"/>
        <w:rPr>
          <w:rFonts w:asciiTheme="minorHAnsi" w:hAnsiTheme="minorHAnsi" w:cstheme="minorHAnsi"/>
          <w:sz w:val="22"/>
          <w:szCs w:val="22"/>
          <w:highlight w:val="red"/>
        </w:rPr>
      </w:pPr>
      <w:r w:rsidRPr="00AC57AB">
        <w:rPr>
          <w:rFonts w:asciiTheme="minorHAnsi" w:hAnsiTheme="minorHAnsi" w:cstheme="minorHAnsi"/>
          <w:sz w:val="22"/>
          <w:szCs w:val="22"/>
        </w:rPr>
        <w:t>the Viking and Anglo-Saxon struggle for the Kingdom of England to the time of Edward the Confessor</w:t>
      </w:r>
      <w:r w:rsidR="003942D7">
        <w:rPr>
          <w:rFonts w:asciiTheme="minorHAnsi" w:hAnsiTheme="minorHAnsi" w:cstheme="minorHAnsi"/>
          <w:sz w:val="22"/>
          <w:szCs w:val="22"/>
        </w:rPr>
        <w:t xml:space="preserve"> </w:t>
      </w:r>
      <w:r w:rsidR="00CF6ED5">
        <w:rPr>
          <w:rFonts w:asciiTheme="minorHAnsi" w:hAnsiTheme="minorHAnsi" w:cstheme="minorHAnsi"/>
          <w:sz w:val="22"/>
          <w:szCs w:val="22"/>
          <w:highlight w:val="red"/>
        </w:rPr>
        <w:t>(Year 4</w:t>
      </w:r>
      <w:r w:rsidR="003942D7" w:rsidRPr="003942D7">
        <w:rPr>
          <w:rFonts w:asciiTheme="minorHAnsi" w:hAnsiTheme="minorHAnsi" w:cstheme="minorHAnsi"/>
          <w:sz w:val="22"/>
          <w:szCs w:val="22"/>
          <w:highlight w:val="red"/>
        </w:rPr>
        <w:t>)</w:t>
      </w:r>
    </w:p>
    <w:tbl>
      <w:tblPr>
        <w:tblW w:w="9242" w:type="dxa"/>
        <w:tblInd w:w="454"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242"/>
      </w:tblGrid>
      <w:tr w:rsidR="00AC57AB" w:rsidRPr="00AC57AB" w:rsidTr="00726592">
        <w:trPr>
          <w:tblHeader/>
        </w:trPr>
        <w:tc>
          <w:tcPr>
            <w:tcW w:w="9072" w:type="dxa"/>
            <w:tcBorders>
              <w:top w:val="single" w:sz="4" w:space="0" w:color="104F75"/>
            </w:tcBorders>
          </w:tcPr>
          <w:p w:rsidR="00AC57AB" w:rsidRPr="00AC57AB" w:rsidRDefault="00AC57AB" w:rsidP="00AC57AB">
            <w:pPr>
              <w:pStyle w:val="Heading4"/>
              <w:spacing w:before="120" w:line="240" w:lineRule="auto"/>
              <w:rPr>
                <w:rFonts w:asciiTheme="minorHAnsi" w:hAnsiTheme="minorHAnsi" w:cstheme="minorHAnsi"/>
                <w:color w:val="auto"/>
                <w:sz w:val="22"/>
                <w:szCs w:val="22"/>
              </w:rPr>
            </w:pPr>
            <w:r w:rsidRPr="00AC57AB">
              <w:rPr>
                <w:rFonts w:asciiTheme="minorHAnsi" w:hAnsiTheme="minorHAnsi" w:cstheme="minorHAnsi"/>
                <w:color w:val="auto"/>
                <w:sz w:val="22"/>
                <w:szCs w:val="22"/>
              </w:rPr>
              <w:t>Examples (non-statutory)</w:t>
            </w:r>
          </w:p>
          <w:p w:rsidR="00AC57AB" w:rsidRPr="00AC57AB" w:rsidRDefault="00AC57AB" w:rsidP="00AC57AB">
            <w:pPr>
              <w:spacing w:before="120" w:after="120" w:line="240" w:lineRule="auto"/>
              <w:rPr>
                <w:rFonts w:cstheme="minorHAnsi"/>
              </w:rPr>
            </w:pPr>
            <w:r w:rsidRPr="00AC57AB">
              <w:rPr>
                <w:rFonts w:cstheme="minorHAnsi"/>
              </w:rPr>
              <w:t>This could include:</w:t>
            </w:r>
          </w:p>
        </w:tc>
      </w:tr>
      <w:tr w:rsidR="00AC57AB" w:rsidRPr="00AC57AB" w:rsidTr="00726592">
        <w:trPr>
          <w:cantSplit/>
        </w:trPr>
        <w:tc>
          <w:tcPr>
            <w:tcW w:w="9072" w:type="dxa"/>
            <w:tcBorders>
              <w:bottom w:val="single" w:sz="4" w:space="0" w:color="104F75"/>
            </w:tcBorders>
          </w:tcPr>
          <w:p w:rsidR="00AC57AB" w:rsidRPr="00AC57AB" w:rsidRDefault="00AC57AB" w:rsidP="00AC57AB">
            <w:pPr>
              <w:pStyle w:val="bulletundertext"/>
              <w:spacing w:after="80" w:line="240" w:lineRule="auto"/>
              <w:rPr>
                <w:rFonts w:asciiTheme="minorHAnsi" w:hAnsiTheme="minorHAnsi" w:cstheme="minorHAnsi"/>
                <w:sz w:val="22"/>
                <w:szCs w:val="22"/>
              </w:rPr>
            </w:pPr>
            <w:r w:rsidRPr="00AC57AB">
              <w:rPr>
                <w:rFonts w:asciiTheme="minorHAnsi" w:hAnsiTheme="minorHAnsi" w:cstheme="minorHAnsi"/>
                <w:sz w:val="22"/>
                <w:szCs w:val="22"/>
              </w:rPr>
              <w:t>Viking raids and invasion</w:t>
            </w:r>
          </w:p>
          <w:p w:rsidR="00AC57AB" w:rsidRPr="00AC57AB" w:rsidRDefault="00AC57AB" w:rsidP="00AC57AB">
            <w:pPr>
              <w:pStyle w:val="bulletundertext"/>
              <w:spacing w:after="80" w:line="240" w:lineRule="auto"/>
              <w:rPr>
                <w:rFonts w:asciiTheme="minorHAnsi" w:hAnsiTheme="minorHAnsi" w:cstheme="minorHAnsi"/>
                <w:sz w:val="22"/>
                <w:szCs w:val="22"/>
              </w:rPr>
            </w:pPr>
            <w:r w:rsidRPr="00AC57AB">
              <w:rPr>
                <w:rFonts w:asciiTheme="minorHAnsi" w:hAnsiTheme="minorHAnsi" w:cstheme="minorHAnsi"/>
                <w:sz w:val="22"/>
                <w:szCs w:val="22"/>
              </w:rPr>
              <w:t>resistance by Alfred the Great and Athelstan, first king of England</w:t>
            </w:r>
          </w:p>
          <w:p w:rsidR="00AC57AB" w:rsidRPr="00AC57AB" w:rsidRDefault="00AC57AB" w:rsidP="00AC57AB">
            <w:pPr>
              <w:pStyle w:val="bulletundertext"/>
              <w:spacing w:after="80" w:line="240" w:lineRule="auto"/>
              <w:rPr>
                <w:rFonts w:asciiTheme="minorHAnsi" w:hAnsiTheme="minorHAnsi" w:cstheme="minorHAnsi"/>
                <w:sz w:val="22"/>
                <w:szCs w:val="22"/>
              </w:rPr>
            </w:pPr>
            <w:r w:rsidRPr="00AC57AB">
              <w:rPr>
                <w:rFonts w:asciiTheme="minorHAnsi" w:hAnsiTheme="minorHAnsi" w:cstheme="minorHAnsi"/>
                <w:sz w:val="22"/>
                <w:szCs w:val="22"/>
              </w:rPr>
              <w:t>further Viking invasions and Danegeld</w:t>
            </w:r>
          </w:p>
          <w:p w:rsidR="00AC57AB" w:rsidRPr="00AC57AB" w:rsidRDefault="00AC57AB" w:rsidP="00AC57AB">
            <w:pPr>
              <w:pStyle w:val="bulletundertext"/>
              <w:spacing w:after="80" w:line="240" w:lineRule="auto"/>
              <w:rPr>
                <w:rFonts w:asciiTheme="minorHAnsi" w:hAnsiTheme="minorHAnsi" w:cstheme="minorHAnsi"/>
                <w:sz w:val="22"/>
                <w:szCs w:val="22"/>
              </w:rPr>
            </w:pPr>
            <w:r w:rsidRPr="00AC57AB">
              <w:rPr>
                <w:rFonts w:asciiTheme="minorHAnsi" w:hAnsiTheme="minorHAnsi" w:cstheme="minorHAnsi"/>
                <w:sz w:val="22"/>
                <w:szCs w:val="22"/>
              </w:rPr>
              <w:t>Anglo-Saxon laws and justice</w:t>
            </w:r>
          </w:p>
          <w:p w:rsidR="00AC57AB" w:rsidRPr="00AC57AB" w:rsidRDefault="00AC57AB" w:rsidP="00AC57AB">
            <w:pPr>
              <w:pStyle w:val="bulletundertext"/>
              <w:spacing w:after="60" w:line="240" w:lineRule="auto"/>
              <w:rPr>
                <w:rFonts w:asciiTheme="minorHAnsi" w:hAnsiTheme="minorHAnsi" w:cstheme="minorHAnsi"/>
                <w:sz w:val="22"/>
                <w:szCs w:val="22"/>
              </w:rPr>
            </w:pPr>
            <w:r w:rsidRPr="00AC57AB">
              <w:rPr>
                <w:rFonts w:asciiTheme="minorHAnsi" w:hAnsiTheme="minorHAnsi" w:cstheme="minorHAnsi"/>
                <w:sz w:val="22"/>
                <w:szCs w:val="22"/>
              </w:rPr>
              <w:t>Edward the Confessor and his death in 1066</w:t>
            </w:r>
          </w:p>
        </w:tc>
      </w:tr>
    </w:tbl>
    <w:p w:rsidR="00AC57AB" w:rsidRPr="00AC57AB" w:rsidRDefault="00AC57AB" w:rsidP="00AC57AB">
      <w:pPr>
        <w:spacing w:after="0" w:line="240" w:lineRule="auto"/>
        <w:rPr>
          <w:rFonts w:cstheme="minorHAnsi"/>
        </w:rPr>
      </w:pPr>
    </w:p>
    <w:p w:rsidR="00AC57AB" w:rsidRPr="00AC57AB" w:rsidRDefault="00AC57AB" w:rsidP="00AC57AB">
      <w:pPr>
        <w:pStyle w:val="bulletundertext"/>
        <w:spacing w:after="120" w:line="240" w:lineRule="auto"/>
        <w:rPr>
          <w:rFonts w:asciiTheme="minorHAnsi" w:hAnsiTheme="minorHAnsi" w:cstheme="minorHAnsi"/>
          <w:sz w:val="22"/>
          <w:szCs w:val="22"/>
        </w:rPr>
      </w:pPr>
      <w:r w:rsidRPr="00AC57AB">
        <w:rPr>
          <w:rFonts w:asciiTheme="minorHAnsi" w:hAnsiTheme="minorHAnsi" w:cstheme="minorHAnsi"/>
          <w:sz w:val="22"/>
          <w:szCs w:val="22"/>
        </w:rPr>
        <w:t>a local history study</w:t>
      </w:r>
      <w:r w:rsidR="003942D7">
        <w:rPr>
          <w:rFonts w:asciiTheme="minorHAnsi" w:hAnsiTheme="minorHAnsi" w:cstheme="minorHAnsi"/>
          <w:sz w:val="22"/>
          <w:szCs w:val="22"/>
        </w:rPr>
        <w:t xml:space="preserve"> </w:t>
      </w:r>
      <w:r w:rsidR="003942D7" w:rsidRPr="009E49EC">
        <w:rPr>
          <w:rFonts w:ascii="OpenDyslexicAlta" w:hAnsi="OpenDyslexicAlta" w:cstheme="minorHAnsi"/>
          <w:sz w:val="22"/>
          <w:szCs w:val="22"/>
          <w:highlight w:val="cyan"/>
        </w:rPr>
        <w:t>(Year 6)</w:t>
      </w:r>
    </w:p>
    <w:tbl>
      <w:tblPr>
        <w:tblW w:w="9242" w:type="dxa"/>
        <w:tblInd w:w="454"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242"/>
      </w:tblGrid>
      <w:tr w:rsidR="00AC57AB" w:rsidRPr="00AC57AB" w:rsidTr="00726592">
        <w:trPr>
          <w:tblHeader/>
        </w:trPr>
        <w:tc>
          <w:tcPr>
            <w:tcW w:w="9072" w:type="dxa"/>
            <w:tcBorders>
              <w:top w:val="single" w:sz="4" w:space="0" w:color="104F75"/>
            </w:tcBorders>
          </w:tcPr>
          <w:p w:rsidR="00AC57AB" w:rsidRPr="00AC57AB" w:rsidRDefault="00AC57AB" w:rsidP="00AC57AB">
            <w:pPr>
              <w:pStyle w:val="Heading4"/>
              <w:spacing w:before="120" w:line="240" w:lineRule="auto"/>
              <w:rPr>
                <w:rFonts w:asciiTheme="minorHAnsi" w:hAnsiTheme="minorHAnsi" w:cstheme="minorHAnsi"/>
                <w:color w:val="auto"/>
                <w:sz w:val="22"/>
                <w:szCs w:val="22"/>
              </w:rPr>
            </w:pPr>
            <w:r w:rsidRPr="00AC57AB">
              <w:rPr>
                <w:rFonts w:asciiTheme="minorHAnsi" w:hAnsiTheme="minorHAnsi" w:cstheme="minorHAnsi"/>
                <w:color w:val="auto"/>
                <w:sz w:val="22"/>
                <w:szCs w:val="22"/>
              </w:rPr>
              <w:t>Examples (non-statutory)</w:t>
            </w:r>
          </w:p>
        </w:tc>
      </w:tr>
      <w:tr w:rsidR="00AC57AB" w:rsidRPr="00AC57AB" w:rsidTr="00726592">
        <w:tc>
          <w:tcPr>
            <w:tcW w:w="9072" w:type="dxa"/>
            <w:tcBorders>
              <w:bottom w:val="single" w:sz="4" w:space="0" w:color="104F75"/>
            </w:tcBorders>
          </w:tcPr>
          <w:p w:rsidR="00AC57AB" w:rsidRPr="00AC57AB" w:rsidRDefault="00AC57AB" w:rsidP="00AC57AB">
            <w:pPr>
              <w:pStyle w:val="bulletundertext"/>
              <w:spacing w:after="80" w:line="240" w:lineRule="auto"/>
              <w:rPr>
                <w:rFonts w:asciiTheme="minorHAnsi" w:hAnsiTheme="minorHAnsi" w:cstheme="minorHAnsi"/>
                <w:sz w:val="22"/>
                <w:szCs w:val="22"/>
              </w:rPr>
            </w:pPr>
            <w:r w:rsidRPr="00AC57AB">
              <w:rPr>
                <w:rFonts w:asciiTheme="minorHAnsi" w:hAnsiTheme="minorHAnsi" w:cstheme="minorHAnsi"/>
                <w:sz w:val="22"/>
                <w:szCs w:val="22"/>
              </w:rPr>
              <w:t>a depth study linked to one of the British areas of study listed above</w:t>
            </w:r>
          </w:p>
          <w:p w:rsidR="00AC57AB" w:rsidRPr="00AC57AB" w:rsidRDefault="00AC57AB" w:rsidP="00AC57AB">
            <w:pPr>
              <w:pStyle w:val="bulletundertext"/>
              <w:spacing w:after="80" w:line="240" w:lineRule="auto"/>
              <w:rPr>
                <w:rFonts w:asciiTheme="minorHAnsi" w:hAnsiTheme="minorHAnsi" w:cstheme="minorHAnsi"/>
                <w:sz w:val="22"/>
                <w:szCs w:val="22"/>
              </w:rPr>
            </w:pPr>
            <w:r w:rsidRPr="00AC57AB">
              <w:rPr>
                <w:rFonts w:asciiTheme="minorHAnsi" w:hAnsiTheme="minorHAnsi" w:cstheme="minorHAnsi"/>
                <w:sz w:val="22"/>
                <w:szCs w:val="22"/>
              </w:rPr>
              <w:t>a study over time tracing how several aspects of national history are reflected in the locality (this can go beyond 1066)</w:t>
            </w:r>
          </w:p>
          <w:p w:rsidR="00AC57AB" w:rsidRPr="00AC57AB" w:rsidRDefault="00AC57AB" w:rsidP="00AC57AB">
            <w:pPr>
              <w:pStyle w:val="bulletundertext"/>
              <w:spacing w:after="60" w:line="240" w:lineRule="auto"/>
              <w:rPr>
                <w:rFonts w:asciiTheme="minorHAnsi" w:hAnsiTheme="minorHAnsi" w:cstheme="minorHAnsi"/>
                <w:sz w:val="22"/>
                <w:szCs w:val="22"/>
              </w:rPr>
            </w:pPr>
            <w:r w:rsidRPr="00AC57AB">
              <w:rPr>
                <w:rFonts w:asciiTheme="minorHAnsi" w:hAnsiTheme="minorHAnsi" w:cstheme="minorHAnsi"/>
                <w:sz w:val="22"/>
                <w:szCs w:val="22"/>
              </w:rPr>
              <w:t>a study of an aspect of history or a site dating from a period beyond 1066 that is significant in the locality.</w:t>
            </w:r>
          </w:p>
        </w:tc>
      </w:tr>
    </w:tbl>
    <w:p w:rsidR="00AC57AB" w:rsidRPr="00AC57AB" w:rsidRDefault="00AC57AB" w:rsidP="00AC57AB">
      <w:pPr>
        <w:spacing w:after="0" w:line="240" w:lineRule="auto"/>
        <w:rPr>
          <w:rFonts w:cstheme="minorHAnsi"/>
        </w:rPr>
      </w:pPr>
    </w:p>
    <w:p w:rsidR="00AC57AB" w:rsidRPr="00AC57AB" w:rsidRDefault="00AC57AB" w:rsidP="00AC57AB">
      <w:pPr>
        <w:pStyle w:val="bulletundertext"/>
        <w:spacing w:after="120" w:line="240" w:lineRule="auto"/>
        <w:rPr>
          <w:rFonts w:asciiTheme="minorHAnsi" w:hAnsiTheme="minorHAnsi" w:cstheme="minorHAnsi"/>
          <w:sz w:val="22"/>
          <w:szCs w:val="22"/>
        </w:rPr>
      </w:pPr>
      <w:r w:rsidRPr="00AC57AB">
        <w:rPr>
          <w:rFonts w:asciiTheme="minorHAnsi" w:hAnsiTheme="minorHAnsi" w:cstheme="minorHAnsi"/>
          <w:sz w:val="22"/>
          <w:szCs w:val="22"/>
        </w:rPr>
        <w:t>a study of an aspect or theme in British history that extends pupils’ chronological knowledge beyond 1066</w:t>
      </w:r>
      <w:r w:rsidR="009E49EC">
        <w:rPr>
          <w:rFonts w:asciiTheme="minorHAnsi" w:hAnsiTheme="minorHAnsi" w:cstheme="minorHAnsi"/>
          <w:sz w:val="22"/>
          <w:szCs w:val="22"/>
        </w:rPr>
        <w:t xml:space="preserve"> </w:t>
      </w:r>
      <w:r w:rsidR="009E49EC" w:rsidRPr="009E49EC">
        <w:rPr>
          <w:rFonts w:ascii="OpenDyslexicAlta" w:hAnsi="OpenDyslexicAlta" w:cstheme="minorHAnsi"/>
          <w:sz w:val="22"/>
          <w:szCs w:val="22"/>
          <w:highlight w:val="green"/>
        </w:rPr>
        <w:t>(Year 5 – Tudors)</w:t>
      </w:r>
    </w:p>
    <w:tbl>
      <w:tblPr>
        <w:tblW w:w="9242" w:type="dxa"/>
        <w:tblInd w:w="454"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242"/>
      </w:tblGrid>
      <w:tr w:rsidR="00AC57AB" w:rsidRPr="00AC57AB" w:rsidTr="00726592">
        <w:trPr>
          <w:tblHeader/>
        </w:trPr>
        <w:tc>
          <w:tcPr>
            <w:tcW w:w="9072" w:type="dxa"/>
            <w:tcBorders>
              <w:top w:val="single" w:sz="4" w:space="0" w:color="104F75"/>
            </w:tcBorders>
          </w:tcPr>
          <w:p w:rsidR="00AC57AB" w:rsidRPr="00AC57AB" w:rsidRDefault="00AC57AB" w:rsidP="00AC57AB">
            <w:pPr>
              <w:pStyle w:val="Heading4"/>
              <w:spacing w:before="120" w:line="240" w:lineRule="auto"/>
              <w:rPr>
                <w:rFonts w:asciiTheme="minorHAnsi" w:hAnsiTheme="minorHAnsi" w:cstheme="minorHAnsi"/>
                <w:color w:val="auto"/>
                <w:sz w:val="22"/>
                <w:szCs w:val="22"/>
              </w:rPr>
            </w:pPr>
            <w:r w:rsidRPr="00AC57AB">
              <w:rPr>
                <w:rFonts w:asciiTheme="minorHAnsi" w:hAnsiTheme="minorHAnsi" w:cstheme="minorHAnsi"/>
                <w:color w:val="auto"/>
                <w:sz w:val="22"/>
                <w:szCs w:val="22"/>
              </w:rPr>
              <w:lastRenderedPageBreak/>
              <w:t>Examples (non-statutory)</w:t>
            </w:r>
          </w:p>
        </w:tc>
      </w:tr>
      <w:tr w:rsidR="00AC57AB" w:rsidRPr="00AC57AB" w:rsidTr="00726592">
        <w:tc>
          <w:tcPr>
            <w:tcW w:w="9072" w:type="dxa"/>
            <w:tcBorders>
              <w:bottom w:val="single" w:sz="4" w:space="0" w:color="104F75"/>
            </w:tcBorders>
          </w:tcPr>
          <w:p w:rsidR="00AC57AB" w:rsidRPr="00AC57AB" w:rsidRDefault="00AC57AB" w:rsidP="00AC57AB">
            <w:pPr>
              <w:pStyle w:val="bulletundertext"/>
              <w:spacing w:after="80" w:line="240" w:lineRule="auto"/>
              <w:rPr>
                <w:rFonts w:asciiTheme="minorHAnsi" w:hAnsiTheme="minorHAnsi" w:cstheme="minorHAnsi"/>
                <w:sz w:val="22"/>
                <w:szCs w:val="22"/>
              </w:rPr>
            </w:pPr>
            <w:r w:rsidRPr="00AC57AB">
              <w:rPr>
                <w:rFonts w:asciiTheme="minorHAnsi" w:hAnsiTheme="minorHAnsi" w:cstheme="minorHAnsi"/>
                <w:sz w:val="22"/>
                <w:szCs w:val="22"/>
              </w:rPr>
              <w:t>the changing power of monarchs using case studies such as John, Anne and Victoria</w:t>
            </w:r>
          </w:p>
          <w:p w:rsidR="00AC57AB" w:rsidRPr="00AC57AB" w:rsidRDefault="00AC57AB" w:rsidP="00AC57AB">
            <w:pPr>
              <w:pStyle w:val="bulletundertext"/>
              <w:spacing w:after="80" w:line="240" w:lineRule="auto"/>
              <w:rPr>
                <w:rFonts w:asciiTheme="minorHAnsi" w:hAnsiTheme="minorHAnsi" w:cstheme="minorHAnsi"/>
                <w:sz w:val="22"/>
                <w:szCs w:val="22"/>
              </w:rPr>
            </w:pPr>
            <w:r w:rsidRPr="00AC57AB">
              <w:rPr>
                <w:rFonts w:asciiTheme="minorHAnsi" w:hAnsiTheme="minorHAnsi" w:cstheme="minorHAnsi"/>
                <w:sz w:val="22"/>
                <w:szCs w:val="22"/>
              </w:rPr>
              <w:t>changes in an aspect of social history, such as crime and punishment from the Anglo-Saxons to the present or leisure and entertainment in the 20</w:t>
            </w:r>
            <w:r w:rsidRPr="00AC57AB">
              <w:rPr>
                <w:rFonts w:asciiTheme="minorHAnsi" w:hAnsiTheme="minorHAnsi" w:cstheme="minorHAnsi"/>
                <w:sz w:val="22"/>
                <w:szCs w:val="22"/>
                <w:vertAlign w:val="superscript"/>
              </w:rPr>
              <w:t>th</w:t>
            </w:r>
            <w:r w:rsidRPr="00AC57AB">
              <w:rPr>
                <w:rFonts w:asciiTheme="minorHAnsi" w:hAnsiTheme="minorHAnsi" w:cstheme="minorHAnsi"/>
                <w:sz w:val="22"/>
                <w:szCs w:val="22"/>
              </w:rPr>
              <w:t xml:space="preserve"> Century</w:t>
            </w:r>
          </w:p>
          <w:p w:rsidR="00AC57AB" w:rsidRPr="00AC57AB" w:rsidRDefault="00AC57AB" w:rsidP="00AC57AB">
            <w:pPr>
              <w:pStyle w:val="bulletundertext"/>
              <w:spacing w:after="80" w:line="240" w:lineRule="auto"/>
              <w:rPr>
                <w:rFonts w:asciiTheme="minorHAnsi" w:hAnsiTheme="minorHAnsi" w:cstheme="minorHAnsi"/>
                <w:sz w:val="22"/>
                <w:szCs w:val="22"/>
              </w:rPr>
            </w:pPr>
            <w:r w:rsidRPr="00AC57AB">
              <w:rPr>
                <w:rFonts w:asciiTheme="minorHAnsi" w:hAnsiTheme="minorHAnsi" w:cstheme="minorHAnsi"/>
                <w:sz w:val="22"/>
                <w:szCs w:val="22"/>
              </w:rPr>
              <w:t>the legacy of Greek or Roman culture (art, architecture or literature) on later periods in British history, including the present day</w:t>
            </w:r>
          </w:p>
          <w:p w:rsidR="00AC57AB" w:rsidRPr="00AC57AB" w:rsidRDefault="00AC57AB" w:rsidP="00AC57AB">
            <w:pPr>
              <w:pStyle w:val="bulletundertext"/>
              <w:spacing w:after="60" w:line="240" w:lineRule="auto"/>
              <w:rPr>
                <w:rFonts w:asciiTheme="minorHAnsi" w:hAnsiTheme="minorHAnsi" w:cstheme="minorHAnsi"/>
                <w:sz w:val="22"/>
                <w:szCs w:val="22"/>
              </w:rPr>
            </w:pPr>
            <w:r w:rsidRPr="00AC57AB">
              <w:rPr>
                <w:rFonts w:asciiTheme="minorHAnsi" w:hAnsiTheme="minorHAnsi" w:cstheme="minorHAnsi"/>
                <w:sz w:val="22"/>
                <w:szCs w:val="22"/>
              </w:rPr>
              <w:t>a significant turning point in British history, for example, the first railways or the Battle of Britain</w:t>
            </w:r>
          </w:p>
        </w:tc>
      </w:tr>
    </w:tbl>
    <w:p w:rsidR="00AC57AB" w:rsidRPr="00AC57AB" w:rsidRDefault="00AC57AB" w:rsidP="00AC57AB">
      <w:pPr>
        <w:spacing w:after="0" w:line="240" w:lineRule="auto"/>
        <w:rPr>
          <w:rFonts w:cstheme="minorHAnsi"/>
        </w:rPr>
      </w:pPr>
    </w:p>
    <w:p w:rsidR="00AC57AB" w:rsidRPr="00AC57AB" w:rsidRDefault="00AC57AB" w:rsidP="00AC57AB">
      <w:pPr>
        <w:pStyle w:val="bulletundertext"/>
        <w:spacing w:line="240" w:lineRule="auto"/>
        <w:rPr>
          <w:rFonts w:asciiTheme="minorHAnsi" w:hAnsiTheme="minorHAnsi" w:cstheme="minorHAnsi"/>
          <w:sz w:val="22"/>
          <w:szCs w:val="22"/>
        </w:rPr>
      </w:pPr>
      <w:r w:rsidRPr="00AC57AB">
        <w:rPr>
          <w:rFonts w:asciiTheme="minorHAnsi" w:hAnsiTheme="minorHAnsi" w:cstheme="minorHAnsi"/>
          <w:sz w:val="22"/>
          <w:szCs w:val="22"/>
        </w:rPr>
        <w:t xml:space="preserve">the achievements of the earliest civilizations – an overview of where and when the first civilizations appeared and a depth study of one of the following: </w:t>
      </w:r>
      <w:r w:rsidRPr="009E49EC">
        <w:rPr>
          <w:rFonts w:asciiTheme="minorHAnsi" w:hAnsiTheme="minorHAnsi" w:cstheme="minorHAnsi"/>
          <w:sz w:val="22"/>
          <w:szCs w:val="22"/>
          <w:highlight w:val="cyan"/>
        </w:rPr>
        <w:t>Ancient Sumer</w:t>
      </w:r>
      <w:r w:rsidRPr="00AC57AB">
        <w:rPr>
          <w:rFonts w:asciiTheme="minorHAnsi" w:hAnsiTheme="minorHAnsi" w:cstheme="minorHAnsi"/>
          <w:sz w:val="22"/>
          <w:szCs w:val="22"/>
        </w:rPr>
        <w:t xml:space="preserve">; The Indus Valley; </w:t>
      </w:r>
      <w:r w:rsidRPr="009E49EC">
        <w:rPr>
          <w:rFonts w:asciiTheme="minorHAnsi" w:hAnsiTheme="minorHAnsi" w:cstheme="minorHAnsi"/>
          <w:sz w:val="22"/>
          <w:szCs w:val="22"/>
          <w:highlight w:val="yellow"/>
        </w:rPr>
        <w:t>Ancient Egypt;</w:t>
      </w:r>
      <w:r w:rsidRPr="00AC57AB">
        <w:rPr>
          <w:rFonts w:asciiTheme="minorHAnsi" w:hAnsiTheme="minorHAnsi" w:cstheme="minorHAnsi"/>
          <w:sz w:val="22"/>
          <w:szCs w:val="22"/>
        </w:rPr>
        <w:t xml:space="preserve"> </w:t>
      </w:r>
      <w:r w:rsidRPr="009E49EC">
        <w:rPr>
          <w:rFonts w:asciiTheme="minorHAnsi" w:hAnsiTheme="minorHAnsi" w:cstheme="minorHAnsi"/>
          <w:sz w:val="22"/>
          <w:szCs w:val="22"/>
          <w:highlight w:val="cyan"/>
        </w:rPr>
        <w:t>The Shang Dynasty of Ancient China</w:t>
      </w:r>
    </w:p>
    <w:p w:rsidR="00AC57AB" w:rsidRPr="00AC57AB" w:rsidRDefault="00AC57AB" w:rsidP="00AC57AB">
      <w:pPr>
        <w:pStyle w:val="bulletundertext"/>
        <w:spacing w:line="240" w:lineRule="auto"/>
        <w:rPr>
          <w:rFonts w:asciiTheme="minorHAnsi" w:hAnsiTheme="minorHAnsi" w:cstheme="minorHAnsi"/>
          <w:sz w:val="22"/>
          <w:szCs w:val="22"/>
        </w:rPr>
      </w:pPr>
      <w:r w:rsidRPr="009E49EC">
        <w:rPr>
          <w:rFonts w:asciiTheme="minorHAnsi" w:hAnsiTheme="minorHAnsi" w:cstheme="minorHAnsi"/>
          <w:sz w:val="22"/>
          <w:szCs w:val="22"/>
          <w:highlight w:val="red"/>
        </w:rPr>
        <w:t>Ancient Greece</w:t>
      </w:r>
      <w:r w:rsidRPr="00AC57AB">
        <w:rPr>
          <w:rFonts w:asciiTheme="minorHAnsi" w:hAnsiTheme="minorHAnsi" w:cstheme="minorHAnsi"/>
          <w:sz w:val="22"/>
          <w:szCs w:val="22"/>
        </w:rPr>
        <w:t xml:space="preserve"> – a study of Greek life and achievements and their influence on the western world</w:t>
      </w:r>
    </w:p>
    <w:p w:rsidR="00AC57AB" w:rsidRPr="00AC57AB" w:rsidRDefault="00AC57AB" w:rsidP="00AC57AB">
      <w:pPr>
        <w:pStyle w:val="bulletundertext"/>
        <w:spacing w:line="240" w:lineRule="auto"/>
        <w:rPr>
          <w:rFonts w:asciiTheme="minorHAnsi" w:hAnsiTheme="minorHAnsi" w:cstheme="minorHAnsi"/>
          <w:sz w:val="22"/>
          <w:szCs w:val="22"/>
        </w:rPr>
      </w:pPr>
      <w:r w:rsidRPr="00AC57AB">
        <w:rPr>
          <w:rFonts w:asciiTheme="minorHAnsi" w:hAnsiTheme="minorHAnsi" w:cstheme="minorHAnsi"/>
          <w:sz w:val="22"/>
          <w:szCs w:val="22"/>
        </w:rPr>
        <w:t xml:space="preserve">a non-European society that provides contrasts with British history – one study chosen from: early Islamic civilization, including a study of Baghdad c. AD 900; </w:t>
      </w:r>
      <w:r w:rsidRPr="009E49EC">
        <w:rPr>
          <w:rFonts w:asciiTheme="minorHAnsi" w:hAnsiTheme="minorHAnsi" w:cstheme="minorHAnsi"/>
          <w:sz w:val="22"/>
          <w:szCs w:val="22"/>
          <w:highlight w:val="red"/>
        </w:rPr>
        <w:t>Mayan civilization</w:t>
      </w:r>
      <w:r w:rsidRPr="00AC57AB">
        <w:rPr>
          <w:rFonts w:asciiTheme="minorHAnsi" w:hAnsiTheme="minorHAnsi" w:cstheme="minorHAnsi"/>
          <w:sz w:val="22"/>
          <w:szCs w:val="22"/>
        </w:rPr>
        <w:t xml:space="preserve"> c. AD 900; </w:t>
      </w:r>
      <w:r w:rsidRPr="009E49EC">
        <w:rPr>
          <w:rFonts w:asciiTheme="minorHAnsi" w:hAnsiTheme="minorHAnsi" w:cstheme="minorHAnsi"/>
          <w:sz w:val="22"/>
          <w:szCs w:val="22"/>
          <w:highlight w:val="green"/>
        </w:rPr>
        <w:t>Benin (West Africa)</w:t>
      </w:r>
      <w:r w:rsidRPr="00AC57AB">
        <w:rPr>
          <w:rFonts w:asciiTheme="minorHAnsi" w:hAnsiTheme="minorHAnsi" w:cstheme="minorHAnsi"/>
          <w:sz w:val="22"/>
          <w:szCs w:val="22"/>
        </w:rPr>
        <w:t xml:space="preserve"> c. AD 900-1300.</w:t>
      </w:r>
    </w:p>
    <w:p w:rsidR="00AC57AB" w:rsidRDefault="00AC57AB" w:rsidP="00AC57AB">
      <w:pPr>
        <w:spacing w:after="0" w:line="240" w:lineRule="auto"/>
      </w:pPr>
    </w:p>
    <w:p w:rsidR="00233379" w:rsidRPr="00AD01B8" w:rsidRDefault="00233379" w:rsidP="00AD01B8">
      <w:pPr>
        <w:jc w:val="center"/>
        <w:rPr>
          <w:sz w:val="20"/>
        </w:rPr>
      </w:pPr>
    </w:p>
    <w:sectPr w:rsidR="00233379" w:rsidRPr="00AD01B8" w:rsidSect="00407DDB">
      <w:pgSz w:w="16838" w:h="11906" w:orient="landscape"/>
      <w:pgMar w:top="1134" w:right="1440" w:bottom="1440" w:left="1440" w:header="708" w:footer="708" w:gutter="0"/>
      <w:pgBorders w:offsetFrom="page">
        <w:top w:val="single" w:sz="48" w:space="24" w:color="00B050"/>
        <w:left w:val="single" w:sz="48" w:space="24" w:color="00B050"/>
        <w:bottom w:val="single" w:sz="48" w:space="24" w:color="00B050"/>
        <w:right w:val="single" w:sz="48"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D12" w:rsidRDefault="00783D12" w:rsidP="00407DDB">
      <w:pPr>
        <w:spacing w:after="0" w:line="240" w:lineRule="auto"/>
      </w:pPr>
      <w:r>
        <w:separator/>
      </w:r>
    </w:p>
  </w:endnote>
  <w:endnote w:type="continuationSeparator" w:id="0">
    <w:p w:rsidR="00783D12" w:rsidRDefault="00783D12" w:rsidP="00407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DyslexicAlta">
    <w:panose1 w:val="00000500000000000000"/>
    <w:charset w:val="00"/>
    <w:family w:val="modern"/>
    <w:notTrueType/>
    <w:pitch w:val="variable"/>
    <w:sig w:usb0="2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D12" w:rsidRDefault="00783D12" w:rsidP="00407DDB">
      <w:pPr>
        <w:spacing w:after="0" w:line="240" w:lineRule="auto"/>
      </w:pPr>
      <w:r>
        <w:separator/>
      </w:r>
    </w:p>
  </w:footnote>
  <w:footnote w:type="continuationSeparator" w:id="0">
    <w:p w:rsidR="00783D12" w:rsidRDefault="00783D12" w:rsidP="00407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B605F"/>
    <w:multiLevelType w:val="hybridMultilevel"/>
    <w:tmpl w:val="C5B64DA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84983"/>
    <w:multiLevelType w:val="hybridMultilevel"/>
    <w:tmpl w:val="F84E5B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932ACE"/>
    <w:multiLevelType w:val="hybridMultilevel"/>
    <w:tmpl w:val="B3B84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1719F"/>
    <w:multiLevelType w:val="hybridMultilevel"/>
    <w:tmpl w:val="0C067D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C3429F"/>
    <w:multiLevelType w:val="hybridMultilevel"/>
    <w:tmpl w:val="2AB82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0171CA"/>
    <w:multiLevelType w:val="hybridMultilevel"/>
    <w:tmpl w:val="2D8A88D6"/>
    <w:lvl w:ilvl="0" w:tplc="248ECA30">
      <w:start w:val="1"/>
      <w:numFmt w:val="decimal"/>
      <w:lvlText w:val="%1."/>
      <w:lvlJc w:val="left"/>
      <w:pPr>
        <w:ind w:left="1080" w:hanging="360"/>
      </w:pPr>
      <w:rPr>
        <w:rFonts w:ascii="Tahoma" w:eastAsiaTheme="minorHAnsi"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5B612A"/>
    <w:multiLevelType w:val="hybridMultilevel"/>
    <w:tmpl w:val="C7DE0B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934AFC"/>
    <w:multiLevelType w:val="multilevel"/>
    <w:tmpl w:val="8A4607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EA1C8B"/>
    <w:multiLevelType w:val="hybridMultilevel"/>
    <w:tmpl w:val="43905D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25424A"/>
    <w:multiLevelType w:val="hybridMultilevel"/>
    <w:tmpl w:val="F094DCCC"/>
    <w:lvl w:ilvl="0" w:tplc="9E78EC4E">
      <w:start w:val="1"/>
      <w:numFmt w:val="decimal"/>
      <w:lvlText w:val="%1."/>
      <w:lvlJc w:val="left"/>
      <w:pPr>
        <w:ind w:left="720" w:hanging="360"/>
      </w:pPr>
      <w:rPr>
        <w:rFonts w:ascii="Tahoma" w:eastAsiaTheme="minorHAnsi" w:hAnsi="Tahoma" w:cs="Tahoma"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B901C1"/>
    <w:multiLevelType w:val="hybridMultilevel"/>
    <w:tmpl w:val="E5BE4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71595"/>
    <w:multiLevelType w:val="hybridMultilevel"/>
    <w:tmpl w:val="10C4B3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A17C11"/>
    <w:multiLevelType w:val="hybridMultilevel"/>
    <w:tmpl w:val="DA989248"/>
    <w:lvl w:ilvl="0" w:tplc="248ECA30">
      <w:start w:val="1"/>
      <w:numFmt w:val="decimal"/>
      <w:lvlText w:val="%1."/>
      <w:lvlJc w:val="left"/>
      <w:pPr>
        <w:ind w:left="1080" w:hanging="360"/>
      </w:pPr>
      <w:rPr>
        <w:rFonts w:ascii="Tahoma" w:eastAsiaTheme="minorHAnsi"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065CAD"/>
    <w:multiLevelType w:val="hybridMultilevel"/>
    <w:tmpl w:val="10C4B3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B467F3"/>
    <w:multiLevelType w:val="hybridMultilevel"/>
    <w:tmpl w:val="43905D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143EAE"/>
    <w:multiLevelType w:val="hybridMultilevel"/>
    <w:tmpl w:val="BE1A7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3E4B55"/>
    <w:multiLevelType w:val="hybridMultilevel"/>
    <w:tmpl w:val="827C5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016AE1"/>
    <w:multiLevelType w:val="hybridMultilevel"/>
    <w:tmpl w:val="43905D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F72DB7"/>
    <w:multiLevelType w:val="hybridMultilevel"/>
    <w:tmpl w:val="A7DE6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883F9F"/>
    <w:multiLevelType w:val="hybridMultilevel"/>
    <w:tmpl w:val="F62A3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50521F"/>
    <w:multiLevelType w:val="hybridMultilevel"/>
    <w:tmpl w:val="80C48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1E6BB8"/>
    <w:multiLevelType w:val="hybridMultilevel"/>
    <w:tmpl w:val="98C084E0"/>
    <w:lvl w:ilvl="0" w:tplc="248ECA30">
      <w:start w:val="1"/>
      <w:numFmt w:val="decimal"/>
      <w:lvlText w:val="%1."/>
      <w:lvlJc w:val="left"/>
      <w:pPr>
        <w:ind w:left="1111" w:hanging="360"/>
      </w:pPr>
      <w:rPr>
        <w:rFonts w:ascii="Tahoma" w:eastAsiaTheme="minorHAnsi" w:hAnsi="Tahoma" w:cs="Tahoma"/>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23" w15:restartNumberingAfterBreak="0">
    <w:nsid w:val="4C5A64E1"/>
    <w:multiLevelType w:val="multilevel"/>
    <w:tmpl w:val="8A4607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E52B3E"/>
    <w:multiLevelType w:val="hybridMultilevel"/>
    <w:tmpl w:val="F84E5B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6A52A0"/>
    <w:multiLevelType w:val="hybridMultilevel"/>
    <w:tmpl w:val="3918D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5E44E8"/>
    <w:multiLevelType w:val="hybridMultilevel"/>
    <w:tmpl w:val="8A94ECA0"/>
    <w:lvl w:ilvl="0" w:tplc="1690D666">
      <w:start w:val="1"/>
      <w:numFmt w:val="decimal"/>
      <w:lvlText w:val="%1."/>
      <w:lvlJc w:val="left"/>
      <w:pPr>
        <w:ind w:left="720" w:hanging="360"/>
      </w:pPr>
      <w:rPr>
        <w:rFonts w:ascii="Tahoma" w:eastAsiaTheme="minorHAnsi" w:hAnsi="Tahoma" w:cs="Tahoma"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D65A76"/>
    <w:multiLevelType w:val="hybridMultilevel"/>
    <w:tmpl w:val="43905D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8A665C"/>
    <w:multiLevelType w:val="multilevel"/>
    <w:tmpl w:val="8A4607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1C50AC"/>
    <w:multiLevelType w:val="hybridMultilevel"/>
    <w:tmpl w:val="B90EF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C16C8C"/>
    <w:multiLevelType w:val="hybridMultilevel"/>
    <w:tmpl w:val="ED8A4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3A184B"/>
    <w:multiLevelType w:val="hybridMultilevel"/>
    <w:tmpl w:val="7E90C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736905"/>
    <w:multiLevelType w:val="hybridMultilevel"/>
    <w:tmpl w:val="7046B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BE409B"/>
    <w:multiLevelType w:val="hybridMultilevel"/>
    <w:tmpl w:val="6B38A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7C544D"/>
    <w:multiLevelType w:val="hybridMultilevel"/>
    <w:tmpl w:val="C93EF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717ED3"/>
    <w:multiLevelType w:val="hybridMultilevel"/>
    <w:tmpl w:val="5CB27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0A7C0D"/>
    <w:multiLevelType w:val="hybridMultilevel"/>
    <w:tmpl w:val="A7DE6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3C0D1B"/>
    <w:multiLevelType w:val="hybridMultilevel"/>
    <w:tmpl w:val="5944E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1616D8"/>
    <w:multiLevelType w:val="hybridMultilevel"/>
    <w:tmpl w:val="322AF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11"/>
  </w:num>
  <w:num w:numId="3">
    <w:abstractNumId w:val="21"/>
  </w:num>
  <w:num w:numId="4">
    <w:abstractNumId w:val="29"/>
  </w:num>
  <w:num w:numId="5">
    <w:abstractNumId w:val="37"/>
  </w:num>
  <w:num w:numId="6">
    <w:abstractNumId w:val="25"/>
  </w:num>
  <w:num w:numId="7">
    <w:abstractNumId w:val="35"/>
  </w:num>
  <w:num w:numId="8">
    <w:abstractNumId w:val="13"/>
  </w:num>
  <w:num w:numId="9">
    <w:abstractNumId w:val="6"/>
  </w:num>
  <w:num w:numId="10">
    <w:abstractNumId w:val="22"/>
  </w:num>
  <w:num w:numId="11">
    <w:abstractNumId w:val="20"/>
  </w:num>
  <w:num w:numId="12">
    <w:abstractNumId w:val="32"/>
  </w:num>
  <w:num w:numId="13">
    <w:abstractNumId w:val="16"/>
  </w:num>
  <w:num w:numId="14">
    <w:abstractNumId w:val="28"/>
  </w:num>
  <w:num w:numId="15">
    <w:abstractNumId w:val="8"/>
  </w:num>
  <w:num w:numId="16">
    <w:abstractNumId w:val="23"/>
  </w:num>
  <w:num w:numId="17">
    <w:abstractNumId w:val="3"/>
  </w:num>
  <w:num w:numId="18">
    <w:abstractNumId w:val="9"/>
  </w:num>
  <w:num w:numId="19">
    <w:abstractNumId w:val="7"/>
  </w:num>
  <w:num w:numId="20">
    <w:abstractNumId w:val="24"/>
  </w:num>
  <w:num w:numId="21">
    <w:abstractNumId w:val="17"/>
  </w:num>
  <w:num w:numId="22">
    <w:abstractNumId w:val="5"/>
  </w:num>
  <w:num w:numId="23">
    <w:abstractNumId w:val="36"/>
  </w:num>
  <w:num w:numId="24">
    <w:abstractNumId w:val="4"/>
  </w:num>
  <w:num w:numId="25">
    <w:abstractNumId w:val="0"/>
  </w:num>
  <w:num w:numId="26">
    <w:abstractNumId w:val="30"/>
  </w:num>
  <w:num w:numId="27">
    <w:abstractNumId w:val="31"/>
  </w:num>
  <w:num w:numId="28">
    <w:abstractNumId w:val="34"/>
  </w:num>
  <w:num w:numId="29">
    <w:abstractNumId w:val="1"/>
  </w:num>
  <w:num w:numId="30">
    <w:abstractNumId w:val="14"/>
  </w:num>
  <w:num w:numId="31">
    <w:abstractNumId w:val="33"/>
  </w:num>
  <w:num w:numId="32">
    <w:abstractNumId w:val="12"/>
  </w:num>
  <w:num w:numId="33">
    <w:abstractNumId w:val="26"/>
  </w:num>
  <w:num w:numId="34">
    <w:abstractNumId w:val="2"/>
  </w:num>
  <w:num w:numId="35">
    <w:abstractNumId w:val="19"/>
  </w:num>
  <w:num w:numId="36">
    <w:abstractNumId w:val="15"/>
  </w:num>
  <w:num w:numId="37">
    <w:abstractNumId w:val="18"/>
  </w:num>
  <w:num w:numId="38">
    <w:abstractNumId w:val="27"/>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1B8"/>
    <w:rsid w:val="00020137"/>
    <w:rsid w:val="00023880"/>
    <w:rsid w:val="000743B3"/>
    <w:rsid w:val="00074BBD"/>
    <w:rsid w:val="000929B2"/>
    <w:rsid w:val="0012131F"/>
    <w:rsid w:val="0013354E"/>
    <w:rsid w:val="001F7F57"/>
    <w:rsid w:val="00201A6A"/>
    <w:rsid w:val="00227811"/>
    <w:rsid w:val="00233379"/>
    <w:rsid w:val="002857AE"/>
    <w:rsid w:val="0029458E"/>
    <w:rsid w:val="002E10A0"/>
    <w:rsid w:val="002E5659"/>
    <w:rsid w:val="003255F0"/>
    <w:rsid w:val="00346247"/>
    <w:rsid w:val="00392517"/>
    <w:rsid w:val="003942D7"/>
    <w:rsid w:val="003C30CA"/>
    <w:rsid w:val="004016DB"/>
    <w:rsid w:val="00402B40"/>
    <w:rsid w:val="00407DDB"/>
    <w:rsid w:val="00410100"/>
    <w:rsid w:val="004160D9"/>
    <w:rsid w:val="00430B59"/>
    <w:rsid w:val="00496AFF"/>
    <w:rsid w:val="004B6835"/>
    <w:rsid w:val="004E1BCF"/>
    <w:rsid w:val="005279D6"/>
    <w:rsid w:val="0054366C"/>
    <w:rsid w:val="00544688"/>
    <w:rsid w:val="005758DD"/>
    <w:rsid w:val="00596709"/>
    <w:rsid w:val="005C1DAC"/>
    <w:rsid w:val="006147B3"/>
    <w:rsid w:val="00631E01"/>
    <w:rsid w:val="00662B92"/>
    <w:rsid w:val="00663487"/>
    <w:rsid w:val="00673C8B"/>
    <w:rsid w:val="006D71D8"/>
    <w:rsid w:val="00726592"/>
    <w:rsid w:val="0075081D"/>
    <w:rsid w:val="00756FCF"/>
    <w:rsid w:val="00783D12"/>
    <w:rsid w:val="00785C8E"/>
    <w:rsid w:val="00793CAF"/>
    <w:rsid w:val="007947E5"/>
    <w:rsid w:val="007A507C"/>
    <w:rsid w:val="007B3BBB"/>
    <w:rsid w:val="007F52F6"/>
    <w:rsid w:val="00824F4F"/>
    <w:rsid w:val="00832127"/>
    <w:rsid w:val="00835C54"/>
    <w:rsid w:val="00861239"/>
    <w:rsid w:val="00864A88"/>
    <w:rsid w:val="00890FD7"/>
    <w:rsid w:val="008E74A9"/>
    <w:rsid w:val="0091778D"/>
    <w:rsid w:val="00931CA3"/>
    <w:rsid w:val="00933BDD"/>
    <w:rsid w:val="00945ACA"/>
    <w:rsid w:val="009B6C1D"/>
    <w:rsid w:val="009D19CF"/>
    <w:rsid w:val="009E49EC"/>
    <w:rsid w:val="00A12E2B"/>
    <w:rsid w:val="00A40607"/>
    <w:rsid w:val="00A42053"/>
    <w:rsid w:val="00A755D8"/>
    <w:rsid w:val="00AB0EFD"/>
    <w:rsid w:val="00AC57AB"/>
    <w:rsid w:val="00AD01B8"/>
    <w:rsid w:val="00AF0C91"/>
    <w:rsid w:val="00B27945"/>
    <w:rsid w:val="00B27C80"/>
    <w:rsid w:val="00C6614E"/>
    <w:rsid w:val="00CB12D8"/>
    <w:rsid w:val="00CF6ED5"/>
    <w:rsid w:val="00D37C72"/>
    <w:rsid w:val="00D87345"/>
    <w:rsid w:val="00DA1558"/>
    <w:rsid w:val="00DF231F"/>
    <w:rsid w:val="00E00795"/>
    <w:rsid w:val="00E408FC"/>
    <w:rsid w:val="00E4198D"/>
    <w:rsid w:val="00E55B03"/>
    <w:rsid w:val="00E957A7"/>
    <w:rsid w:val="00EC4EA4"/>
    <w:rsid w:val="00F1356A"/>
    <w:rsid w:val="00F701B6"/>
    <w:rsid w:val="00F85A89"/>
    <w:rsid w:val="00F90563"/>
    <w:rsid w:val="00FD159B"/>
    <w:rsid w:val="00FE1DFE"/>
    <w:rsid w:val="00FE1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C6A88"/>
  <w15:chartTrackingRefBased/>
  <w15:docId w15:val="{B26D936E-1047-41C6-A206-0DD18C2A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AC57AB"/>
    <w:pPr>
      <w:keepNext/>
      <w:spacing w:before="240" w:after="120" w:line="240" w:lineRule="auto"/>
      <w:outlineLvl w:val="1"/>
    </w:pPr>
    <w:rPr>
      <w:rFonts w:ascii="Arial" w:eastAsia="Times New Roman" w:hAnsi="Arial" w:cs="Times New Roman"/>
      <w:b/>
      <w:color w:val="104F75"/>
      <w:sz w:val="32"/>
      <w:szCs w:val="32"/>
    </w:rPr>
  </w:style>
  <w:style w:type="paragraph" w:styleId="Heading3">
    <w:name w:val="heading 3"/>
    <w:basedOn w:val="Normal"/>
    <w:next w:val="Normal"/>
    <w:link w:val="Heading3Char"/>
    <w:qFormat/>
    <w:rsid w:val="00AC57AB"/>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qFormat/>
    <w:rsid w:val="00AC57AB"/>
    <w:pPr>
      <w:keepNext/>
      <w:spacing w:before="240" w:after="60" w:line="288" w:lineRule="auto"/>
      <w:outlineLvl w:val="3"/>
    </w:pPr>
    <w:rPr>
      <w:rFonts w:ascii="Arial" w:eastAsia="Times New Roman" w:hAnsi="Arial" w:cs="Times New Roman"/>
      <w:b/>
      <w:bCs/>
      <w:color w:val="104F75"/>
      <w:sz w:val="24"/>
      <w:szCs w:val="28"/>
    </w:rPr>
  </w:style>
  <w:style w:type="paragraph" w:styleId="Heading5">
    <w:name w:val="heading 5"/>
    <w:basedOn w:val="Heading4"/>
    <w:next w:val="Normal"/>
    <w:link w:val="Heading5Char"/>
    <w:qFormat/>
    <w:rsid w:val="00AC57AB"/>
    <w:pPr>
      <w:spacing w:before="120"/>
      <w:outlineLvl w:val="4"/>
    </w:pPr>
    <w:rPr>
      <w:bCs w:val="0"/>
      <w:iCs/>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5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55F0"/>
    <w:pPr>
      <w:ind w:left="720"/>
      <w:contextualSpacing/>
    </w:pPr>
  </w:style>
  <w:style w:type="paragraph" w:styleId="NoSpacing">
    <w:name w:val="No Spacing"/>
    <w:uiPriority w:val="1"/>
    <w:qFormat/>
    <w:rsid w:val="00407DDB"/>
    <w:pPr>
      <w:spacing w:after="0" w:line="240" w:lineRule="auto"/>
    </w:pPr>
  </w:style>
  <w:style w:type="table" w:customStyle="1" w:styleId="TableGrid1">
    <w:name w:val="Table Grid1"/>
    <w:basedOn w:val="TableNormal"/>
    <w:next w:val="TableGrid"/>
    <w:uiPriority w:val="39"/>
    <w:rsid w:val="00407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E10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qfqa">
    <w:name w:val="bq_fq_a"/>
    <w:basedOn w:val="Normal"/>
    <w:rsid w:val="002E10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rsid w:val="00AC57AB"/>
    <w:rPr>
      <w:rFonts w:ascii="Arial" w:eastAsia="Times New Roman" w:hAnsi="Arial" w:cs="Times New Roman"/>
      <w:b/>
      <w:color w:val="104F75"/>
      <w:sz w:val="32"/>
      <w:szCs w:val="32"/>
    </w:rPr>
  </w:style>
  <w:style w:type="character" w:customStyle="1" w:styleId="Heading3Char">
    <w:name w:val="Heading 3 Char"/>
    <w:basedOn w:val="DefaultParagraphFont"/>
    <w:link w:val="Heading3"/>
    <w:rsid w:val="00AC57AB"/>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AC57AB"/>
    <w:rPr>
      <w:rFonts w:ascii="Arial" w:eastAsia="Times New Roman" w:hAnsi="Arial" w:cs="Times New Roman"/>
      <w:b/>
      <w:bCs/>
      <w:color w:val="104F75"/>
      <w:sz w:val="24"/>
      <w:szCs w:val="28"/>
    </w:rPr>
  </w:style>
  <w:style w:type="character" w:customStyle="1" w:styleId="Heading5Char">
    <w:name w:val="Heading 5 Char"/>
    <w:basedOn w:val="DefaultParagraphFont"/>
    <w:link w:val="Heading5"/>
    <w:rsid w:val="00AC57AB"/>
    <w:rPr>
      <w:rFonts w:ascii="Arial" w:eastAsia="Times New Roman" w:hAnsi="Arial" w:cs="Times New Roman"/>
      <w:b/>
      <w:iCs/>
      <w:sz w:val="24"/>
      <w:szCs w:val="26"/>
    </w:rPr>
  </w:style>
  <w:style w:type="paragraph" w:customStyle="1" w:styleId="bulletundertext">
    <w:name w:val="bullet (under text)"/>
    <w:rsid w:val="00AC57AB"/>
    <w:pPr>
      <w:numPr>
        <w:numId w:val="29"/>
      </w:numPr>
      <w:spacing w:after="240" w:line="288" w:lineRule="auto"/>
    </w:pPr>
    <w:rPr>
      <w:rFonts w:ascii="Arial" w:eastAsia="Times New Roman" w:hAnsi="Arial" w:cs="Arial"/>
      <w:sz w:val="24"/>
      <w:szCs w:val="24"/>
      <w:lang w:eastAsia="en-GB"/>
    </w:rPr>
  </w:style>
  <w:style w:type="table" w:customStyle="1" w:styleId="TableGrid2">
    <w:name w:val="Table Grid2"/>
    <w:basedOn w:val="TableNormal"/>
    <w:next w:val="TableGrid"/>
    <w:uiPriority w:val="39"/>
    <w:rsid w:val="00FE1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3F82AE-2E22-4E99-B160-444F23A5D255}" type="doc">
      <dgm:prSet loTypeId="urn:microsoft.com/office/officeart/2008/layout/HorizontalMultiLevelHierarchy" loCatId="hierarchy" qsTypeId="urn:microsoft.com/office/officeart/2005/8/quickstyle/simple1" qsCatId="simple" csTypeId="urn:microsoft.com/office/officeart/2005/8/colors/accent6_3" csCatId="accent6" phldr="1"/>
      <dgm:spPr/>
      <dgm:t>
        <a:bodyPr/>
        <a:lstStyle/>
        <a:p>
          <a:endParaRPr lang="en-US"/>
        </a:p>
      </dgm:t>
    </dgm:pt>
    <dgm:pt modelId="{4C1A31B0-543C-4524-A5FF-6D615903C0B6}">
      <dgm:prSet phldrT="[Text]"/>
      <dgm:spPr/>
      <dgm:t>
        <a:bodyPr/>
        <a:lstStyle/>
        <a:p>
          <a:r>
            <a:rPr lang="en-US"/>
            <a:t>History</a:t>
          </a:r>
        </a:p>
      </dgm:t>
    </dgm:pt>
    <dgm:pt modelId="{DC2414F3-233A-4AF9-886B-8F34796FFD62}" type="parTrans" cxnId="{9CF19512-6C0A-4244-88FD-350D1A71C3E9}">
      <dgm:prSet/>
      <dgm:spPr/>
      <dgm:t>
        <a:bodyPr/>
        <a:lstStyle/>
        <a:p>
          <a:endParaRPr lang="en-US"/>
        </a:p>
      </dgm:t>
    </dgm:pt>
    <dgm:pt modelId="{0E65F267-0EB9-448B-820C-223CC99F598E}" type="sibTrans" cxnId="{9CF19512-6C0A-4244-88FD-350D1A71C3E9}">
      <dgm:prSet/>
      <dgm:spPr/>
      <dgm:t>
        <a:bodyPr/>
        <a:lstStyle/>
        <a:p>
          <a:endParaRPr lang="en-US"/>
        </a:p>
      </dgm:t>
    </dgm:pt>
    <dgm:pt modelId="{C830B903-F46B-4281-90D4-E04CA67FC0B8}">
      <dgm:prSet phldrT="[Text]" custT="1"/>
      <dgm:spPr/>
      <dgm:t>
        <a:bodyPr/>
        <a:lstStyle/>
        <a:p>
          <a:r>
            <a:rPr lang="en-US" sz="1800">
              <a:solidFill>
                <a:srgbClr val="FF0000"/>
              </a:solidFill>
            </a:rPr>
            <a:t>Significant Events and People</a:t>
          </a:r>
        </a:p>
      </dgm:t>
    </dgm:pt>
    <dgm:pt modelId="{657594E7-AA04-466F-8BF1-F298759FED65}" type="parTrans" cxnId="{DA8EB238-DE81-43E4-A961-1401F898D140}">
      <dgm:prSet/>
      <dgm:spPr/>
      <dgm:t>
        <a:bodyPr/>
        <a:lstStyle/>
        <a:p>
          <a:endParaRPr lang="en-US"/>
        </a:p>
      </dgm:t>
    </dgm:pt>
    <dgm:pt modelId="{11272386-2D37-4106-B978-86589414C343}" type="sibTrans" cxnId="{DA8EB238-DE81-43E4-A961-1401F898D140}">
      <dgm:prSet/>
      <dgm:spPr/>
      <dgm:t>
        <a:bodyPr/>
        <a:lstStyle/>
        <a:p>
          <a:endParaRPr lang="en-US"/>
        </a:p>
      </dgm:t>
    </dgm:pt>
    <dgm:pt modelId="{02B8EB0E-27FA-43C7-A0FB-15C208E1AA4A}">
      <dgm:prSet phldrT="[Text]" custT="1"/>
      <dgm:spPr/>
      <dgm:t>
        <a:bodyPr/>
        <a:lstStyle/>
        <a:p>
          <a:r>
            <a:rPr lang="en-US" sz="1800">
              <a:solidFill>
                <a:srgbClr val="7030A0"/>
              </a:solidFill>
            </a:rPr>
            <a:t>Historical concepts</a:t>
          </a:r>
        </a:p>
      </dgm:t>
    </dgm:pt>
    <dgm:pt modelId="{771037CE-05F0-4528-A605-5A8C8E622972}" type="parTrans" cxnId="{EF548CDD-C2E2-4E7C-8C47-EB7BB6318772}">
      <dgm:prSet/>
      <dgm:spPr/>
      <dgm:t>
        <a:bodyPr/>
        <a:lstStyle/>
        <a:p>
          <a:endParaRPr lang="en-US"/>
        </a:p>
      </dgm:t>
    </dgm:pt>
    <dgm:pt modelId="{181C71E0-9DC9-41B6-86B9-521415E42A21}" type="sibTrans" cxnId="{EF548CDD-C2E2-4E7C-8C47-EB7BB6318772}">
      <dgm:prSet/>
      <dgm:spPr/>
      <dgm:t>
        <a:bodyPr/>
        <a:lstStyle/>
        <a:p>
          <a:endParaRPr lang="en-US"/>
        </a:p>
      </dgm:t>
    </dgm:pt>
    <dgm:pt modelId="{12407790-1A4F-4DE1-B888-3C419C3EEACE}">
      <dgm:prSet phldrT="[Text]" custT="1"/>
      <dgm:spPr/>
      <dgm:t>
        <a:bodyPr/>
        <a:lstStyle/>
        <a:p>
          <a:r>
            <a:rPr lang="en-US" sz="1800"/>
            <a:t>Chronological Narrative</a:t>
          </a:r>
        </a:p>
      </dgm:t>
    </dgm:pt>
    <dgm:pt modelId="{9B8F9421-689D-49E3-8C6C-F84B417DCA26}" type="parTrans" cxnId="{37D3DC86-A11B-493C-B929-AF9D9BA675F1}">
      <dgm:prSet/>
      <dgm:spPr/>
      <dgm:t>
        <a:bodyPr/>
        <a:lstStyle/>
        <a:p>
          <a:endParaRPr lang="en-US"/>
        </a:p>
      </dgm:t>
    </dgm:pt>
    <dgm:pt modelId="{C05563C0-7A71-4F7D-BA21-27FCC93780C7}" type="sibTrans" cxnId="{37D3DC86-A11B-493C-B929-AF9D9BA675F1}">
      <dgm:prSet/>
      <dgm:spPr/>
      <dgm:t>
        <a:bodyPr/>
        <a:lstStyle/>
        <a:p>
          <a:endParaRPr lang="en-US"/>
        </a:p>
      </dgm:t>
    </dgm:pt>
    <dgm:pt modelId="{B5BC9DA2-2A60-4233-9602-8D4362F24C68}">
      <dgm:prSet custT="1"/>
      <dgm:spPr/>
      <dgm:t>
        <a:bodyPr/>
        <a:lstStyle/>
        <a:p>
          <a:r>
            <a:rPr lang="en-US" sz="1800"/>
            <a:t>Vocabulary</a:t>
          </a:r>
        </a:p>
      </dgm:t>
    </dgm:pt>
    <dgm:pt modelId="{9E3B3DBE-E875-4A21-9565-BE6D3FC0C646}" type="parTrans" cxnId="{37EDED40-4E91-4AE1-976C-D4271E2B124E}">
      <dgm:prSet/>
      <dgm:spPr/>
      <dgm:t>
        <a:bodyPr/>
        <a:lstStyle/>
        <a:p>
          <a:endParaRPr lang="en-US"/>
        </a:p>
      </dgm:t>
    </dgm:pt>
    <dgm:pt modelId="{E545BE99-CF6E-42E6-8E07-5407EA55205F}" type="sibTrans" cxnId="{37EDED40-4E91-4AE1-976C-D4271E2B124E}">
      <dgm:prSet/>
      <dgm:spPr/>
      <dgm:t>
        <a:bodyPr/>
        <a:lstStyle/>
        <a:p>
          <a:endParaRPr lang="en-US"/>
        </a:p>
      </dgm:t>
    </dgm:pt>
    <dgm:pt modelId="{950B1CEC-004A-4CE7-8E1B-108CDB62E7B3}" type="pres">
      <dgm:prSet presAssocID="{E73F82AE-2E22-4E99-B160-444F23A5D255}" presName="Name0" presStyleCnt="0">
        <dgm:presLayoutVars>
          <dgm:chPref val="1"/>
          <dgm:dir/>
          <dgm:animOne val="branch"/>
          <dgm:animLvl val="lvl"/>
          <dgm:resizeHandles val="exact"/>
        </dgm:presLayoutVars>
      </dgm:prSet>
      <dgm:spPr/>
      <dgm:t>
        <a:bodyPr/>
        <a:lstStyle/>
        <a:p>
          <a:endParaRPr lang="en-US"/>
        </a:p>
      </dgm:t>
    </dgm:pt>
    <dgm:pt modelId="{50CFFEA7-3576-433B-9B75-95010291F5A0}" type="pres">
      <dgm:prSet presAssocID="{4C1A31B0-543C-4524-A5FF-6D615903C0B6}" presName="root1" presStyleCnt="0"/>
      <dgm:spPr/>
    </dgm:pt>
    <dgm:pt modelId="{183F63E0-A35A-46D1-B84E-2674229DEE4F}" type="pres">
      <dgm:prSet presAssocID="{4C1A31B0-543C-4524-A5FF-6D615903C0B6}" presName="LevelOneTextNode" presStyleLbl="node0" presStyleIdx="0" presStyleCnt="1">
        <dgm:presLayoutVars>
          <dgm:chPref val="3"/>
        </dgm:presLayoutVars>
      </dgm:prSet>
      <dgm:spPr/>
      <dgm:t>
        <a:bodyPr/>
        <a:lstStyle/>
        <a:p>
          <a:endParaRPr lang="en-US"/>
        </a:p>
      </dgm:t>
    </dgm:pt>
    <dgm:pt modelId="{1FBB3DB5-4BBE-42B7-AB9B-241A05165FEB}" type="pres">
      <dgm:prSet presAssocID="{4C1A31B0-543C-4524-A5FF-6D615903C0B6}" presName="level2hierChild" presStyleCnt="0"/>
      <dgm:spPr/>
    </dgm:pt>
    <dgm:pt modelId="{58757E7F-5EF7-43A8-BB0B-FF041A208D98}" type="pres">
      <dgm:prSet presAssocID="{657594E7-AA04-466F-8BF1-F298759FED65}" presName="conn2-1" presStyleLbl="parChTrans1D2" presStyleIdx="0" presStyleCnt="4"/>
      <dgm:spPr/>
      <dgm:t>
        <a:bodyPr/>
        <a:lstStyle/>
        <a:p>
          <a:endParaRPr lang="en-US"/>
        </a:p>
      </dgm:t>
    </dgm:pt>
    <dgm:pt modelId="{CFEF453E-733F-4F1F-9ABF-1C13ECDB6B18}" type="pres">
      <dgm:prSet presAssocID="{657594E7-AA04-466F-8BF1-F298759FED65}" presName="connTx" presStyleLbl="parChTrans1D2" presStyleIdx="0" presStyleCnt="4"/>
      <dgm:spPr/>
      <dgm:t>
        <a:bodyPr/>
        <a:lstStyle/>
        <a:p>
          <a:endParaRPr lang="en-US"/>
        </a:p>
      </dgm:t>
    </dgm:pt>
    <dgm:pt modelId="{EF759190-18C3-470C-AD89-C1B825542F8B}" type="pres">
      <dgm:prSet presAssocID="{C830B903-F46B-4281-90D4-E04CA67FC0B8}" presName="root2" presStyleCnt="0"/>
      <dgm:spPr/>
    </dgm:pt>
    <dgm:pt modelId="{2ED02C9E-8766-47DA-9A04-CE4B0F8178A6}" type="pres">
      <dgm:prSet presAssocID="{C830B903-F46B-4281-90D4-E04CA67FC0B8}" presName="LevelTwoTextNode" presStyleLbl="node2" presStyleIdx="0" presStyleCnt="4">
        <dgm:presLayoutVars>
          <dgm:chPref val="3"/>
        </dgm:presLayoutVars>
      </dgm:prSet>
      <dgm:spPr/>
      <dgm:t>
        <a:bodyPr/>
        <a:lstStyle/>
        <a:p>
          <a:endParaRPr lang="en-US"/>
        </a:p>
      </dgm:t>
    </dgm:pt>
    <dgm:pt modelId="{CB1A7C46-3BF0-4492-B8C0-C7E6F47A2B11}" type="pres">
      <dgm:prSet presAssocID="{C830B903-F46B-4281-90D4-E04CA67FC0B8}" presName="level3hierChild" presStyleCnt="0"/>
      <dgm:spPr/>
    </dgm:pt>
    <dgm:pt modelId="{8284BE9F-A01D-4764-A2BA-58E559308A59}" type="pres">
      <dgm:prSet presAssocID="{771037CE-05F0-4528-A605-5A8C8E622972}" presName="conn2-1" presStyleLbl="parChTrans1D2" presStyleIdx="1" presStyleCnt="4"/>
      <dgm:spPr/>
      <dgm:t>
        <a:bodyPr/>
        <a:lstStyle/>
        <a:p>
          <a:endParaRPr lang="en-US"/>
        </a:p>
      </dgm:t>
    </dgm:pt>
    <dgm:pt modelId="{153E72CB-A0C2-49CF-890B-4A1A24BF76D7}" type="pres">
      <dgm:prSet presAssocID="{771037CE-05F0-4528-A605-5A8C8E622972}" presName="connTx" presStyleLbl="parChTrans1D2" presStyleIdx="1" presStyleCnt="4"/>
      <dgm:spPr/>
      <dgm:t>
        <a:bodyPr/>
        <a:lstStyle/>
        <a:p>
          <a:endParaRPr lang="en-US"/>
        </a:p>
      </dgm:t>
    </dgm:pt>
    <dgm:pt modelId="{08B85D37-FA83-49B5-A123-C1F901A38823}" type="pres">
      <dgm:prSet presAssocID="{02B8EB0E-27FA-43C7-A0FB-15C208E1AA4A}" presName="root2" presStyleCnt="0"/>
      <dgm:spPr/>
    </dgm:pt>
    <dgm:pt modelId="{32307C69-1DD4-4178-A259-7FB52C86493D}" type="pres">
      <dgm:prSet presAssocID="{02B8EB0E-27FA-43C7-A0FB-15C208E1AA4A}" presName="LevelTwoTextNode" presStyleLbl="node2" presStyleIdx="1" presStyleCnt="4">
        <dgm:presLayoutVars>
          <dgm:chPref val="3"/>
        </dgm:presLayoutVars>
      </dgm:prSet>
      <dgm:spPr/>
      <dgm:t>
        <a:bodyPr/>
        <a:lstStyle/>
        <a:p>
          <a:endParaRPr lang="en-US"/>
        </a:p>
      </dgm:t>
    </dgm:pt>
    <dgm:pt modelId="{E5B979EA-C876-4600-892B-AF62FF171665}" type="pres">
      <dgm:prSet presAssocID="{02B8EB0E-27FA-43C7-A0FB-15C208E1AA4A}" presName="level3hierChild" presStyleCnt="0"/>
      <dgm:spPr/>
    </dgm:pt>
    <dgm:pt modelId="{B4B5133D-4027-431D-B31E-497A6726499D}" type="pres">
      <dgm:prSet presAssocID="{9B8F9421-689D-49E3-8C6C-F84B417DCA26}" presName="conn2-1" presStyleLbl="parChTrans1D2" presStyleIdx="2" presStyleCnt="4"/>
      <dgm:spPr/>
      <dgm:t>
        <a:bodyPr/>
        <a:lstStyle/>
        <a:p>
          <a:endParaRPr lang="en-US"/>
        </a:p>
      </dgm:t>
    </dgm:pt>
    <dgm:pt modelId="{CB7DBC63-0E6B-40DC-93F7-385E5C2BBA2E}" type="pres">
      <dgm:prSet presAssocID="{9B8F9421-689D-49E3-8C6C-F84B417DCA26}" presName="connTx" presStyleLbl="parChTrans1D2" presStyleIdx="2" presStyleCnt="4"/>
      <dgm:spPr/>
      <dgm:t>
        <a:bodyPr/>
        <a:lstStyle/>
        <a:p>
          <a:endParaRPr lang="en-US"/>
        </a:p>
      </dgm:t>
    </dgm:pt>
    <dgm:pt modelId="{A0B1C533-DE11-4C16-8D82-AF8A872306F9}" type="pres">
      <dgm:prSet presAssocID="{12407790-1A4F-4DE1-B888-3C419C3EEACE}" presName="root2" presStyleCnt="0"/>
      <dgm:spPr/>
    </dgm:pt>
    <dgm:pt modelId="{D3FC007A-EC22-4E63-BEB0-828EF1481EFF}" type="pres">
      <dgm:prSet presAssocID="{12407790-1A4F-4DE1-B888-3C419C3EEACE}" presName="LevelTwoTextNode" presStyleLbl="node2" presStyleIdx="2" presStyleCnt="4">
        <dgm:presLayoutVars>
          <dgm:chPref val="3"/>
        </dgm:presLayoutVars>
      </dgm:prSet>
      <dgm:spPr/>
      <dgm:t>
        <a:bodyPr/>
        <a:lstStyle/>
        <a:p>
          <a:endParaRPr lang="en-US"/>
        </a:p>
      </dgm:t>
    </dgm:pt>
    <dgm:pt modelId="{9FAC70E7-B3B7-4A6A-9A4F-22C4ABB16EC5}" type="pres">
      <dgm:prSet presAssocID="{12407790-1A4F-4DE1-B888-3C419C3EEACE}" presName="level3hierChild" presStyleCnt="0"/>
      <dgm:spPr/>
    </dgm:pt>
    <dgm:pt modelId="{CFA7A44A-0410-45A0-A7F5-4DEC9073C1A7}" type="pres">
      <dgm:prSet presAssocID="{9E3B3DBE-E875-4A21-9565-BE6D3FC0C646}" presName="conn2-1" presStyleLbl="parChTrans1D2" presStyleIdx="3" presStyleCnt="4"/>
      <dgm:spPr/>
      <dgm:t>
        <a:bodyPr/>
        <a:lstStyle/>
        <a:p>
          <a:endParaRPr lang="en-US"/>
        </a:p>
      </dgm:t>
    </dgm:pt>
    <dgm:pt modelId="{07F811ED-EB67-41E1-B827-64105716295B}" type="pres">
      <dgm:prSet presAssocID="{9E3B3DBE-E875-4A21-9565-BE6D3FC0C646}" presName="connTx" presStyleLbl="parChTrans1D2" presStyleIdx="3" presStyleCnt="4"/>
      <dgm:spPr/>
      <dgm:t>
        <a:bodyPr/>
        <a:lstStyle/>
        <a:p>
          <a:endParaRPr lang="en-US"/>
        </a:p>
      </dgm:t>
    </dgm:pt>
    <dgm:pt modelId="{A127A320-EC35-457A-AF00-E74F13AF826F}" type="pres">
      <dgm:prSet presAssocID="{B5BC9DA2-2A60-4233-9602-8D4362F24C68}" presName="root2" presStyleCnt="0"/>
      <dgm:spPr/>
    </dgm:pt>
    <dgm:pt modelId="{CF298093-2810-47BF-AFC1-FE9EABDA55C4}" type="pres">
      <dgm:prSet presAssocID="{B5BC9DA2-2A60-4233-9602-8D4362F24C68}" presName="LevelTwoTextNode" presStyleLbl="node2" presStyleIdx="3" presStyleCnt="4">
        <dgm:presLayoutVars>
          <dgm:chPref val="3"/>
        </dgm:presLayoutVars>
      </dgm:prSet>
      <dgm:spPr/>
      <dgm:t>
        <a:bodyPr/>
        <a:lstStyle/>
        <a:p>
          <a:endParaRPr lang="en-US"/>
        </a:p>
      </dgm:t>
    </dgm:pt>
    <dgm:pt modelId="{EA4EF4E4-957F-4A95-8B8B-03F3C1B814D9}" type="pres">
      <dgm:prSet presAssocID="{B5BC9DA2-2A60-4233-9602-8D4362F24C68}" presName="level3hierChild" presStyleCnt="0"/>
      <dgm:spPr/>
    </dgm:pt>
  </dgm:ptLst>
  <dgm:cxnLst>
    <dgm:cxn modelId="{A233839F-51BC-40A4-BC79-F9FD7F868339}" type="presOf" srcId="{657594E7-AA04-466F-8BF1-F298759FED65}" destId="{58757E7F-5EF7-43A8-BB0B-FF041A208D98}" srcOrd="0" destOrd="0" presId="urn:microsoft.com/office/officeart/2008/layout/HorizontalMultiLevelHierarchy"/>
    <dgm:cxn modelId="{A943961B-F08F-45C5-8A06-EA3244401679}" type="presOf" srcId="{4C1A31B0-543C-4524-A5FF-6D615903C0B6}" destId="{183F63E0-A35A-46D1-B84E-2674229DEE4F}" srcOrd="0" destOrd="0" presId="urn:microsoft.com/office/officeart/2008/layout/HorizontalMultiLevelHierarchy"/>
    <dgm:cxn modelId="{9CF19512-6C0A-4244-88FD-350D1A71C3E9}" srcId="{E73F82AE-2E22-4E99-B160-444F23A5D255}" destId="{4C1A31B0-543C-4524-A5FF-6D615903C0B6}" srcOrd="0" destOrd="0" parTransId="{DC2414F3-233A-4AF9-886B-8F34796FFD62}" sibTransId="{0E65F267-0EB9-448B-820C-223CC99F598E}"/>
    <dgm:cxn modelId="{04306B05-AD1D-47B2-AD19-BFD53C3BD583}" type="presOf" srcId="{771037CE-05F0-4528-A605-5A8C8E622972}" destId="{8284BE9F-A01D-4764-A2BA-58E559308A59}" srcOrd="0" destOrd="0" presId="urn:microsoft.com/office/officeart/2008/layout/HorizontalMultiLevelHierarchy"/>
    <dgm:cxn modelId="{9A8365C0-A0AE-4711-B871-A25D63F10474}" type="presOf" srcId="{771037CE-05F0-4528-A605-5A8C8E622972}" destId="{153E72CB-A0C2-49CF-890B-4A1A24BF76D7}" srcOrd="1" destOrd="0" presId="urn:microsoft.com/office/officeart/2008/layout/HorizontalMultiLevelHierarchy"/>
    <dgm:cxn modelId="{8752EA7D-EF6A-4D5A-AFFB-A50F23C292BA}" type="presOf" srcId="{12407790-1A4F-4DE1-B888-3C419C3EEACE}" destId="{D3FC007A-EC22-4E63-BEB0-828EF1481EFF}" srcOrd="0" destOrd="0" presId="urn:microsoft.com/office/officeart/2008/layout/HorizontalMultiLevelHierarchy"/>
    <dgm:cxn modelId="{37EDED40-4E91-4AE1-976C-D4271E2B124E}" srcId="{4C1A31B0-543C-4524-A5FF-6D615903C0B6}" destId="{B5BC9DA2-2A60-4233-9602-8D4362F24C68}" srcOrd="3" destOrd="0" parTransId="{9E3B3DBE-E875-4A21-9565-BE6D3FC0C646}" sibTransId="{E545BE99-CF6E-42E6-8E07-5407EA55205F}"/>
    <dgm:cxn modelId="{3AFA0CE4-4E37-4969-9909-79BA89F4446D}" type="presOf" srcId="{E73F82AE-2E22-4E99-B160-444F23A5D255}" destId="{950B1CEC-004A-4CE7-8E1B-108CDB62E7B3}" srcOrd="0" destOrd="0" presId="urn:microsoft.com/office/officeart/2008/layout/HorizontalMultiLevelHierarchy"/>
    <dgm:cxn modelId="{CF7AC84D-BA11-47FD-9EC5-24D98F7952B8}" type="presOf" srcId="{9E3B3DBE-E875-4A21-9565-BE6D3FC0C646}" destId="{07F811ED-EB67-41E1-B827-64105716295B}" srcOrd="1" destOrd="0" presId="urn:microsoft.com/office/officeart/2008/layout/HorizontalMultiLevelHierarchy"/>
    <dgm:cxn modelId="{FB99287D-3252-4F91-8A8F-33DD629ED193}" type="presOf" srcId="{657594E7-AA04-466F-8BF1-F298759FED65}" destId="{CFEF453E-733F-4F1F-9ABF-1C13ECDB6B18}" srcOrd="1" destOrd="0" presId="urn:microsoft.com/office/officeart/2008/layout/HorizontalMultiLevelHierarchy"/>
    <dgm:cxn modelId="{A07ADC20-FE8C-4753-9630-1122EA776B6F}" type="presOf" srcId="{C830B903-F46B-4281-90D4-E04CA67FC0B8}" destId="{2ED02C9E-8766-47DA-9A04-CE4B0F8178A6}" srcOrd="0" destOrd="0" presId="urn:microsoft.com/office/officeart/2008/layout/HorizontalMultiLevelHierarchy"/>
    <dgm:cxn modelId="{7B34D46B-F753-46A8-B572-83F448EE3CB6}" type="presOf" srcId="{9B8F9421-689D-49E3-8C6C-F84B417DCA26}" destId="{B4B5133D-4027-431D-B31E-497A6726499D}" srcOrd="0" destOrd="0" presId="urn:microsoft.com/office/officeart/2008/layout/HorizontalMultiLevelHierarchy"/>
    <dgm:cxn modelId="{F91C69F3-7A4F-4BF2-8FF3-9B89AA706CA4}" type="presOf" srcId="{9B8F9421-689D-49E3-8C6C-F84B417DCA26}" destId="{CB7DBC63-0E6B-40DC-93F7-385E5C2BBA2E}" srcOrd="1" destOrd="0" presId="urn:microsoft.com/office/officeart/2008/layout/HorizontalMultiLevelHierarchy"/>
    <dgm:cxn modelId="{DA8EB238-DE81-43E4-A961-1401F898D140}" srcId="{4C1A31B0-543C-4524-A5FF-6D615903C0B6}" destId="{C830B903-F46B-4281-90D4-E04CA67FC0B8}" srcOrd="0" destOrd="0" parTransId="{657594E7-AA04-466F-8BF1-F298759FED65}" sibTransId="{11272386-2D37-4106-B978-86589414C343}"/>
    <dgm:cxn modelId="{DF7738FD-D677-42D0-B0B7-4942CFD03EB5}" type="presOf" srcId="{02B8EB0E-27FA-43C7-A0FB-15C208E1AA4A}" destId="{32307C69-1DD4-4178-A259-7FB52C86493D}" srcOrd="0" destOrd="0" presId="urn:microsoft.com/office/officeart/2008/layout/HorizontalMultiLevelHierarchy"/>
    <dgm:cxn modelId="{FE04EFA2-499A-483D-A31F-60713FE39D36}" type="presOf" srcId="{9E3B3DBE-E875-4A21-9565-BE6D3FC0C646}" destId="{CFA7A44A-0410-45A0-A7F5-4DEC9073C1A7}" srcOrd="0" destOrd="0" presId="urn:microsoft.com/office/officeart/2008/layout/HorizontalMultiLevelHierarchy"/>
    <dgm:cxn modelId="{EF548CDD-C2E2-4E7C-8C47-EB7BB6318772}" srcId="{4C1A31B0-543C-4524-A5FF-6D615903C0B6}" destId="{02B8EB0E-27FA-43C7-A0FB-15C208E1AA4A}" srcOrd="1" destOrd="0" parTransId="{771037CE-05F0-4528-A605-5A8C8E622972}" sibTransId="{181C71E0-9DC9-41B6-86B9-521415E42A21}"/>
    <dgm:cxn modelId="{3FFAAC27-614C-4EED-A7C4-FB8124A5BF50}" type="presOf" srcId="{B5BC9DA2-2A60-4233-9602-8D4362F24C68}" destId="{CF298093-2810-47BF-AFC1-FE9EABDA55C4}" srcOrd="0" destOrd="0" presId="urn:microsoft.com/office/officeart/2008/layout/HorizontalMultiLevelHierarchy"/>
    <dgm:cxn modelId="{37D3DC86-A11B-493C-B929-AF9D9BA675F1}" srcId="{4C1A31B0-543C-4524-A5FF-6D615903C0B6}" destId="{12407790-1A4F-4DE1-B888-3C419C3EEACE}" srcOrd="2" destOrd="0" parTransId="{9B8F9421-689D-49E3-8C6C-F84B417DCA26}" sibTransId="{C05563C0-7A71-4F7D-BA21-27FCC93780C7}"/>
    <dgm:cxn modelId="{66F05E46-B5B8-4DF3-BFDB-73E605C05AE9}" type="presParOf" srcId="{950B1CEC-004A-4CE7-8E1B-108CDB62E7B3}" destId="{50CFFEA7-3576-433B-9B75-95010291F5A0}" srcOrd="0" destOrd="0" presId="urn:microsoft.com/office/officeart/2008/layout/HorizontalMultiLevelHierarchy"/>
    <dgm:cxn modelId="{9FA222F2-7B42-4031-9633-C41670B08AA5}" type="presParOf" srcId="{50CFFEA7-3576-433B-9B75-95010291F5A0}" destId="{183F63E0-A35A-46D1-B84E-2674229DEE4F}" srcOrd="0" destOrd="0" presId="urn:microsoft.com/office/officeart/2008/layout/HorizontalMultiLevelHierarchy"/>
    <dgm:cxn modelId="{5378B646-2CAC-487D-A66F-D0AFB0C23E28}" type="presParOf" srcId="{50CFFEA7-3576-433B-9B75-95010291F5A0}" destId="{1FBB3DB5-4BBE-42B7-AB9B-241A05165FEB}" srcOrd="1" destOrd="0" presId="urn:microsoft.com/office/officeart/2008/layout/HorizontalMultiLevelHierarchy"/>
    <dgm:cxn modelId="{9E237FF7-4DC5-4E24-AED9-A17D4D63E763}" type="presParOf" srcId="{1FBB3DB5-4BBE-42B7-AB9B-241A05165FEB}" destId="{58757E7F-5EF7-43A8-BB0B-FF041A208D98}" srcOrd="0" destOrd="0" presId="urn:microsoft.com/office/officeart/2008/layout/HorizontalMultiLevelHierarchy"/>
    <dgm:cxn modelId="{6663628D-6562-4564-971D-345C6ACE9BF4}" type="presParOf" srcId="{58757E7F-5EF7-43A8-BB0B-FF041A208D98}" destId="{CFEF453E-733F-4F1F-9ABF-1C13ECDB6B18}" srcOrd="0" destOrd="0" presId="urn:microsoft.com/office/officeart/2008/layout/HorizontalMultiLevelHierarchy"/>
    <dgm:cxn modelId="{95502350-A249-477D-B6B9-571E1E1EA59C}" type="presParOf" srcId="{1FBB3DB5-4BBE-42B7-AB9B-241A05165FEB}" destId="{EF759190-18C3-470C-AD89-C1B825542F8B}" srcOrd="1" destOrd="0" presId="urn:microsoft.com/office/officeart/2008/layout/HorizontalMultiLevelHierarchy"/>
    <dgm:cxn modelId="{B5008741-9C1B-42FF-987B-5E62D56B576C}" type="presParOf" srcId="{EF759190-18C3-470C-AD89-C1B825542F8B}" destId="{2ED02C9E-8766-47DA-9A04-CE4B0F8178A6}" srcOrd="0" destOrd="0" presId="urn:microsoft.com/office/officeart/2008/layout/HorizontalMultiLevelHierarchy"/>
    <dgm:cxn modelId="{A6AA1748-33AA-4A29-8780-9FEE32F86B0F}" type="presParOf" srcId="{EF759190-18C3-470C-AD89-C1B825542F8B}" destId="{CB1A7C46-3BF0-4492-B8C0-C7E6F47A2B11}" srcOrd="1" destOrd="0" presId="urn:microsoft.com/office/officeart/2008/layout/HorizontalMultiLevelHierarchy"/>
    <dgm:cxn modelId="{9F4410B1-8C00-4684-B1D0-A04DC7B1D0D0}" type="presParOf" srcId="{1FBB3DB5-4BBE-42B7-AB9B-241A05165FEB}" destId="{8284BE9F-A01D-4764-A2BA-58E559308A59}" srcOrd="2" destOrd="0" presId="urn:microsoft.com/office/officeart/2008/layout/HorizontalMultiLevelHierarchy"/>
    <dgm:cxn modelId="{E73B73D5-0AEC-48C0-B73D-908D8A42B027}" type="presParOf" srcId="{8284BE9F-A01D-4764-A2BA-58E559308A59}" destId="{153E72CB-A0C2-49CF-890B-4A1A24BF76D7}" srcOrd="0" destOrd="0" presId="urn:microsoft.com/office/officeart/2008/layout/HorizontalMultiLevelHierarchy"/>
    <dgm:cxn modelId="{B5416128-CC6C-451E-858B-6ACBC5D99FFE}" type="presParOf" srcId="{1FBB3DB5-4BBE-42B7-AB9B-241A05165FEB}" destId="{08B85D37-FA83-49B5-A123-C1F901A38823}" srcOrd="3" destOrd="0" presId="urn:microsoft.com/office/officeart/2008/layout/HorizontalMultiLevelHierarchy"/>
    <dgm:cxn modelId="{1A60D386-4ED0-463F-931F-8C9EDEDAE71D}" type="presParOf" srcId="{08B85D37-FA83-49B5-A123-C1F901A38823}" destId="{32307C69-1DD4-4178-A259-7FB52C86493D}" srcOrd="0" destOrd="0" presId="urn:microsoft.com/office/officeart/2008/layout/HorizontalMultiLevelHierarchy"/>
    <dgm:cxn modelId="{59E6F4A5-2668-4B87-950C-24F80A5E97DE}" type="presParOf" srcId="{08B85D37-FA83-49B5-A123-C1F901A38823}" destId="{E5B979EA-C876-4600-892B-AF62FF171665}" srcOrd="1" destOrd="0" presId="urn:microsoft.com/office/officeart/2008/layout/HorizontalMultiLevelHierarchy"/>
    <dgm:cxn modelId="{C2709F08-6885-4D6D-8336-723B817957D0}" type="presParOf" srcId="{1FBB3DB5-4BBE-42B7-AB9B-241A05165FEB}" destId="{B4B5133D-4027-431D-B31E-497A6726499D}" srcOrd="4" destOrd="0" presId="urn:microsoft.com/office/officeart/2008/layout/HorizontalMultiLevelHierarchy"/>
    <dgm:cxn modelId="{9BB9C63D-385D-42B7-998E-6B21BA8CA392}" type="presParOf" srcId="{B4B5133D-4027-431D-B31E-497A6726499D}" destId="{CB7DBC63-0E6B-40DC-93F7-385E5C2BBA2E}" srcOrd="0" destOrd="0" presId="urn:microsoft.com/office/officeart/2008/layout/HorizontalMultiLevelHierarchy"/>
    <dgm:cxn modelId="{9772FA11-154B-4566-B9E1-8C7E5218D631}" type="presParOf" srcId="{1FBB3DB5-4BBE-42B7-AB9B-241A05165FEB}" destId="{A0B1C533-DE11-4C16-8D82-AF8A872306F9}" srcOrd="5" destOrd="0" presId="urn:microsoft.com/office/officeart/2008/layout/HorizontalMultiLevelHierarchy"/>
    <dgm:cxn modelId="{F8E0B73C-A7E5-4227-9CCB-9F2B29A8AEA7}" type="presParOf" srcId="{A0B1C533-DE11-4C16-8D82-AF8A872306F9}" destId="{D3FC007A-EC22-4E63-BEB0-828EF1481EFF}" srcOrd="0" destOrd="0" presId="urn:microsoft.com/office/officeart/2008/layout/HorizontalMultiLevelHierarchy"/>
    <dgm:cxn modelId="{54EEDCFA-BD44-4EB8-B300-E8B1E2AA253D}" type="presParOf" srcId="{A0B1C533-DE11-4C16-8D82-AF8A872306F9}" destId="{9FAC70E7-B3B7-4A6A-9A4F-22C4ABB16EC5}" srcOrd="1" destOrd="0" presId="urn:microsoft.com/office/officeart/2008/layout/HorizontalMultiLevelHierarchy"/>
    <dgm:cxn modelId="{E47E99F5-1011-4BB7-8885-94156BD3D907}" type="presParOf" srcId="{1FBB3DB5-4BBE-42B7-AB9B-241A05165FEB}" destId="{CFA7A44A-0410-45A0-A7F5-4DEC9073C1A7}" srcOrd="6" destOrd="0" presId="urn:microsoft.com/office/officeart/2008/layout/HorizontalMultiLevelHierarchy"/>
    <dgm:cxn modelId="{CA35BA77-EF84-4FC3-9037-10BC0E0300BD}" type="presParOf" srcId="{CFA7A44A-0410-45A0-A7F5-4DEC9073C1A7}" destId="{07F811ED-EB67-41E1-B827-64105716295B}" srcOrd="0" destOrd="0" presId="urn:microsoft.com/office/officeart/2008/layout/HorizontalMultiLevelHierarchy"/>
    <dgm:cxn modelId="{E81E76E7-5881-4166-8AAF-B6AD1427D9CD}" type="presParOf" srcId="{1FBB3DB5-4BBE-42B7-AB9B-241A05165FEB}" destId="{A127A320-EC35-457A-AF00-E74F13AF826F}" srcOrd="7" destOrd="0" presId="urn:microsoft.com/office/officeart/2008/layout/HorizontalMultiLevelHierarchy"/>
    <dgm:cxn modelId="{9C68B023-8932-49F0-BB01-BD3BB0D39085}" type="presParOf" srcId="{A127A320-EC35-457A-AF00-E74F13AF826F}" destId="{CF298093-2810-47BF-AFC1-FE9EABDA55C4}" srcOrd="0" destOrd="0" presId="urn:microsoft.com/office/officeart/2008/layout/HorizontalMultiLevelHierarchy"/>
    <dgm:cxn modelId="{66C5F3CF-FA68-4645-860F-2C695AC0B10C}" type="presParOf" srcId="{A127A320-EC35-457A-AF00-E74F13AF826F}" destId="{EA4EF4E4-957F-4A95-8B8B-03F3C1B814D9}" srcOrd="1" destOrd="0" presId="urn:microsoft.com/office/officeart/2008/layout/HorizontalMultiLevelHierarchy"/>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A7A44A-0410-45A0-A7F5-4DEC9073C1A7}">
      <dsp:nvSpPr>
        <dsp:cNvPr id="0" name=""/>
        <dsp:cNvSpPr/>
      </dsp:nvSpPr>
      <dsp:spPr>
        <a:xfrm>
          <a:off x="1850544" y="1600200"/>
          <a:ext cx="398897" cy="1140142"/>
        </a:xfrm>
        <a:custGeom>
          <a:avLst/>
          <a:gdLst/>
          <a:ahLst/>
          <a:cxnLst/>
          <a:rect l="0" t="0" r="0" b="0"/>
          <a:pathLst>
            <a:path>
              <a:moveTo>
                <a:pt x="0" y="0"/>
              </a:moveTo>
              <a:lnTo>
                <a:pt x="199448" y="0"/>
              </a:lnTo>
              <a:lnTo>
                <a:pt x="199448" y="1140142"/>
              </a:lnTo>
              <a:lnTo>
                <a:pt x="398897" y="1140142"/>
              </a:lnTo>
            </a:path>
          </a:pathLst>
        </a:custGeom>
        <a:noFill/>
        <a:ln w="12700" cap="flat" cmpd="sng" algn="ctr">
          <a:solidFill>
            <a:schemeClr val="accent6">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019795" y="2140073"/>
        <a:ext cx="60395" cy="60395"/>
      </dsp:txXfrm>
    </dsp:sp>
    <dsp:sp modelId="{B4B5133D-4027-431D-B31E-497A6726499D}">
      <dsp:nvSpPr>
        <dsp:cNvPr id="0" name=""/>
        <dsp:cNvSpPr/>
      </dsp:nvSpPr>
      <dsp:spPr>
        <a:xfrm>
          <a:off x="1850544" y="1600200"/>
          <a:ext cx="398897" cy="380047"/>
        </a:xfrm>
        <a:custGeom>
          <a:avLst/>
          <a:gdLst/>
          <a:ahLst/>
          <a:cxnLst/>
          <a:rect l="0" t="0" r="0" b="0"/>
          <a:pathLst>
            <a:path>
              <a:moveTo>
                <a:pt x="0" y="0"/>
              </a:moveTo>
              <a:lnTo>
                <a:pt x="199448" y="0"/>
              </a:lnTo>
              <a:lnTo>
                <a:pt x="199448" y="380047"/>
              </a:lnTo>
              <a:lnTo>
                <a:pt x="398897" y="380047"/>
              </a:lnTo>
            </a:path>
          </a:pathLst>
        </a:custGeom>
        <a:noFill/>
        <a:ln w="12700" cap="flat" cmpd="sng" algn="ctr">
          <a:solidFill>
            <a:schemeClr val="accent6">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036219" y="1776449"/>
        <a:ext cx="27547" cy="27547"/>
      </dsp:txXfrm>
    </dsp:sp>
    <dsp:sp modelId="{8284BE9F-A01D-4764-A2BA-58E559308A59}">
      <dsp:nvSpPr>
        <dsp:cNvPr id="0" name=""/>
        <dsp:cNvSpPr/>
      </dsp:nvSpPr>
      <dsp:spPr>
        <a:xfrm>
          <a:off x="1850544" y="1220152"/>
          <a:ext cx="398897" cy="380047"/>
        </a:xfrm>
        <a:custGeom>
          <a:avLst/>
          <a:gdLst/>
          <a:ahLst/>
          <a:cxnLst/>
          <a:rect l="0" t="0" r="0" b="0"/>
          <a:pathLst>
            <a:path>
              <a:moveTo>
                <a:pt x="0" y="380047"/>
              </a:moveTo>
              <a:lnTo>
                <a:pt x="199448" y="380047"/>
              </a:lnTo>
              <a:lnTo>
                <a:pt x="199448" y="0"/>
              </a:lnTo>
              <a:lnTo>
                <a:pt x="398897" y="0"/>
              </a:lnTo>
            </a:path>
          </a:pathLst>
        </a:custGeom>
        <a:noFill/>
        <a:ln w="12700" cap="flat" cmpd="sng" algn="ctr">
          <a:solidFill>
            <a:schemeClr val="accent6">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036219" y="1396402"/>
        <a:ext cx="27547" cy="27547"/>
      </dsp:txXfrm>
    </dsp:sp>
    <dsp:sp modelId="{58757E7F-5EF7-43A8-BB0B-FF041A208D98}">
      <dsp:nvSpPr>
        <dsp:cNvPr id="0" name=""/>
        <dsp:cNvSpPr/>
      </dsp:nvSpPr>
      <dsp:spPr>
        <a:xfrm>
          <a:off x="1850544" y="460057"/>
          <a:ext cx="398897" cy="1140142"/>
        </a:xfrm>
        <a:custGeom>
          <a:avLst/>
          <a:gdLst/>
          <a:ahLst/>
          <a:cxnLst/>
          <a:rect l="0" t="0" r="0" b="0"/>
          <a:pathLst>
            <a:path>
              <a:moveTo>
                <a:pt x="0" y="1140142"/>
              </a:moveTo>
              <a:lnTo>
                <a:pt x="199448" y="1140142"/>
              </a:lnTo>
              <a:lnTo>
                <a:pt x="199448" y="0"/>
              </a:lnTo>
              <a:lnTo>
                <a:pt x="398897" y="0"/>
              </a:lnTo>
            </a:path>
          </a:pathLst>
        </a:custGeom>
        <a:noFill/>
        <a:ln w="12700" cap="flat" cmpd="sng" algn="ctr">
          <a:solidFill>
            <a:schemeClr val="accent6">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019795" y="999931"/>
        <a:ext cx="60395" cy="60395"/>
      </dsp:txXfrm>
    </dsp:sp>
    <dsp:sp modelId="{183F63E0-A35A-46D1-B84E-2674229DEE4F}">
      <dsp:nvSpPr>
        <dsp:cNvPr id="0" name=""/>
        <dsp:cNvSpPr/>
      </dsp:nvSpPr>
      <dsp:spPr>
        <a:xfrm rot="16200000">
          <a:off x="-53693" y="1296162"/>
          <a:ext cx="3200400" cy="608076"/>
        </a:xfrm>
        <a:prstGeom prst="rect">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lvl="0" algn="ctr" defTabSz="1733550">
            <a:lnSpc>
              <a:spcPct val="90000"/>
            </a:lnSpc>
            <a:spcBef>
              <a:spcPct val="0"/>
            </a:spcBef>
            <a:spcAft>
              <a:spcPct val="35000"/>
            </a:spcAft>
          </a:pPr>
          <a:r>
            <a:rPr lang="en-US" sz="3900" kern="1200"/>
            <a:t>History</a:t>
          </a:r>
        </a:p>
      </dsp:txBody>
      <dsp:txXfrm>
        <a:off x="-53693" y="1296162"/>
        <a:ext cx="3200400" cy="608076"/>
      </dsp:txXfrm>
    </dsp:sp>
    <dsp:sp modelId="{2ED02C9E-8766-47DA-9A04-CE4B0F8178A6}">
      <dsp:nvSpPr>
        <dsp:cNvPr id="0" name=""/>
        <dsp:cNvSpPr/>
      </dsp:nvSpPr>
      <dsp:spPr>
        <a:xfrm>
          <a:off x="2249442" y="156019"/>
          <a:ext cx="1994489" cy="608076"/>
        </a:xfrm>
        <a:prstGeom prst="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solidFill>
                <a:srgbClr val="FF0000"/>
              </a:solidFill>
            </a:rPr>
            <a:t>Significant Events and People</a:t>
          </a:r>
        </a:p>
      </dsp:txBody>
      <dsp:txXfrm>
        <a:off x="2249442" y="156019"/>
        <a:ext cx="1994489" cy="608076"/>
      </dsp:txXfrm>
    </dsp:sp>
    <dsp:sp modelId="{32307C69-1DD4-4178-A259-7FB52C86493D}">
      <dsp:nvSpPr>
        <dsp:cNvPr id="0" name=""/>
        <dsp:cNvSpPr/>
      </dsp:nvSpPr>
      <dsp:spPr>
        <a:xfrm>
          <a:off x="2249442" y="916114"/>
          <a:ext cx="1994489" cy="608076"/>
        </a:xfrm>
        <a:prstGeom prst="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solidFill>
                <a:srgbClr val="7030A0"/>
              </a:solidFill>
            </a:rPr>
            <a:t>Historical concepts</a:t>
          </a:r>
        </a:p>
      </dsp:txBody>
      <dsp:txXfrm>
        <a:off x="2249442" y="916114"/>
        <a:ext cx="1994489" cy="608076"/>
      </dsp:txXfrm>
    </dsp:sp>
    <dsp:sp modelId="{D3FC007A-EC22-4E63-BEB0-828EF1481EFF}">
      <dsp:nvSpPr>
        <dsp:cNvPr id="0" name=""/>
        <dsp:cNvSpPr/>
      </dsp:nvSpPr>
      <dsp:spPr>
        <a:xfrm>
          <a:off x="2249442" y="1676209"/>
          <a:ext cx="1994489" cy="608076"/>
        </a:xfrm>
        <a:prstGeom prst="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t>Chronological Narrative</a:t>
          </a:r>
        </a:p>
      </dsp:txBody>
      <dsp:txXfrm>
        <a:off x="2249442" y="1676209"/>
        <a:ext cx="1994489" cy="608076"/>
      </dsp:txXfrm>
    </dsp:sp>
    <dsp:sp modelId="{CF298093-2810-47BF-AFC1-FE9EABDA55C4}">
      <dsp:nvSpPr>
        <dsp:cNvPr id="0" name=""/>
        <dsp:cNvSpPr/>
      </dsp:nvSpPr>
      <dsp:spPr>
        <a:xfrm>
          <a:off x="2249442" y="2436304"/>
          <a:ext cx="1994489" cy="608076"/>
        </a:xfrm>
        <a:prstGeom prst="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t>Vocabulary</a:t>
          </a:r>
        </a:p>
      </dsp:txBody>
      <dsp:txXfrm>
        <a:off x="2249442" y="2436304"/>
        <a:ext cx="1994489" cy="608076"/>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AF2AA-71C8-4F96-BF8E-24E2E741B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14</Pages>
  <Words>3354</Words>
  <Characters>19122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Jones</dc:creator>
  <cp:keywords/>
  <dc:description/>
  <cp:lastModifiedBy>S Worthington</cp:lastModifiedBy>
  <cp:revision>48</cp:revision>
  <dcterms:created xsi:type="dcterms:W3CDTF">2023-09-22T16:29:00Z</dcterms:created>
  <dcterms:modified xsi:type="dcterms:W3CDTF">2023-09-23T17:58:00Z</dcterms:modified>
</cp:coreProperties>
</file>