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63" w:rsidRDefault="00011863" w:rsidP="00011863">
      <w:pPr>
        <w:jc w:val="center"/>
        <w:rPr>
          <w:sz w:val="96"/>
          <w:szCs w:val="144"/>
        </w:rPr>
      </w:pPr>
      <w:r>
        <w:rPr>
          <w:sz w:val="96"/>
          <w:szCs w:val="144"/>
        </w:rPr>
        <w:t>Brackenwood Junior Sch</w:t>
      </w:r>
      <w:r w:rsidRPr="00AD01B8">
        <w:rPr>
          <w:sz w:val="96"/>
          <w:szCs w:val="144"/>
        </w:rPr>
        <w:t>ool</w:t>
      </w:r>
    </w:p>
    <w:p w:rsidR="00011863" w:rsidRDefault="00011863" w:rsidP="00011863">
      <w:pPr>
        <w:jc w:val="center"/>
        <w:rPr>
          <w:sz w:val="96"/>
          <w:szCs w:val="144"/>
        </w:rPr>
      </w:pPr>
      <w:r w:rsidRPr="007E6487">
        <w:rPr>
          <w:noProof/>
          <w:sz w:val="144"/>
          <w:szCs w:val="144"/>
          <w:lang w:eastAsia="en-GB"/>
        </w:rPr>
        <w:drawing>
          <wp:anchor distT="0" distB="0" distL="114300" distR="114300" simplePos="0" relativeHeight="251665408" behindDoc="0" locked="0" layoutInCell="1" allowOverlap="1" wp14:anchorId="646C2486" wp14:editId="23C20525">
            <wp:simplePos x="0" y="0"/>
            <wp:positionH relativeFrom="column">
              <wp:posOffset>4470400</wp:posOffset>
            </wp:positionH>
            <wp:positionV relativeFrom="paragraph">
              <wp:posOffset>119168</wp:posOffset>
            </wp:positionV>
            <wp:extent cx="2315823" cy="2125134"/>
            <wp:effectExtent l="0" t="0" r="889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8545" t="43015" r="18200" b="35364"/>
                    <a:stretch/>
                  </pic:blipFill>
                  <pic:spPr bwMode="auto">
                    <a:xfrm>
                      <a:off x="0" y="0"/>
                      <a:ext cx="2323148" cy="2131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1B8">
        <w:rPr>
          <w:noProof/>
          <w:sz w:val="20"/>
          <w:lang w:eastAsia="en-GB"/>
        </w:rPr>
        <w:drawing>
          <wp:anchor distT="0" distB="0" distL="114300" distR="114300" simplePos="0" relativeHeight="251664384" behindDoc="0" locked="0" layoutInCell="1" allowOverlap="1" wp14:anchorId="654C1576" wp14:editId="32E03279">
            <wp:simplePos x="0" y="0"/>
            <wp:positionH relativeFrom="column">
              <wp:posOffset>1549400</wp:posOffset>
            </wp:positionH>
            <wp:positionV relativeFrom="paragraph">
              <wp:posOffset>161502</wp:posOffset>
            </wp:positionV>
            <wp:extent cx="1879600" cy="2147790"/>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3826" cy="2152619"/>
                    </a:xfrm>
                    <a:prstGeom prst="rect">
                      <a:avLst/>
                    </a:prstGeom>
                  </pic:spPr>
                </pic:pic>
              </a:graphicData>
            </a:graphic>
            <wp14:sizeRelH relativeFrom="margin">
              <wp14:pctWidth>0</wp14:pctWidth>
            </wp14:sizeRelH>
            <wp14:sizeRelV relativeFrom="margin">
              <wp14:pctHeight>0</wp14:pctHeight>
            </wp14:sizeRelV>
          </wp:anchor>
        </w:drawing>
      </w:r>
    </w:p>
    <w:p w:rsidR="00011863" w:rsidRDefault="00011863" w:rsidP="00011863">
      <w:pPr>
        <w:rPr>
          <w:sz w:val="96"/>
          <w:szCs w:val="144"/>
        </w:rPr>
      </w:pPr>
    </w:p>
    <w:p w:rsidR="00011863" w:rsidRDefault="00011863" w:rsidP="00011863">
      <w:pPr>
        <w:rPr>
          <w:sz w:val="96"/>
          <w:szCs w:val="144"/>
        </w:rPr>
      </w:pPr>
    </w:p>
    <w:p w:rsidR="00011863" w:rsidRPr="00256E4C" w:rsidRDefault="00011863" w:rsidP="00011863">
      <w:pPr>
        <w:jc w:val="center"/>
        <w:rPr>
          <w:sz w:val="64"/>
          <w:szCs w:val="64"/>
        </w:rPr>
      </w:pPr>
      <w:r>
        <w:rPr>
          <w:sz w:val="64"/>
          <w:szCs w:val="64"/>
        </w:rPr>
        <w:t>PE</w:t>
      </w:r>
    </w:p>
    <w:p w:rsidR="00011863" w:rsidRPr="00256E4C" w:rsidRDefault="00011863" w:rsidP="00011863">
      <w:pPr>
        <w:jc w:val="center"/>
        <w:rPr>
          <w:sz w:val="64"/>
          <w:szCs w:val="64"/>
        </w:rPr>
      </w:pPr>
      <w:r w:rsidRPr="00256E4C">
        <w:rPr>
          <w:sz w:val="64"/>
          <w:szCs w:val="64"/>
        </w:rPr>
        <w:t>Long Term Plan</w:t>
      </w:r>
    </w:p>
    <w:p w:rsidR="00011863" w:rsidRPr="00256E4C" w:rsidRDefault="00011863" w:rsidP="00011863">
      <w:pPr>
        <w:jc w:val="center"/>
        <w:rPr>
          <w:sz w:val="64"/>
          <w:szCs w:val="64"/>
        </w:rPr>
      </w:pPr>
      <w:r w:rsidRPr="00256E4C">
        <w:rPr>
          <w:sz w:val="64"/>
          <w:szCs w:val="64"/>
        </w:rPr>
        <w:t>202</w:t>
      </w:r>
      <w:r w:rsidR="00D75C1A">
        <w:rPr>
          <w:sz w:val="64"/>
          <w:szCs w:val="64"/>
        </w:rPr>
        <w:t>3-24</w:t>
      </w:r>
    </w:p>
    <w:p w:rsidR="00AD01B8" w:rsidRDefault="00AD01B8" w:rsidP="00AD01B8">
      <w:pPr>
        <w:jc w:val="center"/>
        <w:rPr>
          <w:noProof/>
          <w:sz w:val="20"/>
          <w:lang w:eastAsia="en-GB"/>
        </w:rPr>
      </w:pPr>
    </w:p>
    <w:p w:rsidR="00402B40" w:rsidRDefault="00402B40">
      <w:pPr>
        <w:rPr>
          <w:noProof/>
          <w:sz w:val="20"/>
          <w:lang w:eastAsia="en-GB"/>
        </w:rPr>
      </w:pPr>
    </w:p>
    <w:p w:rsidR="00402B40" w:rsidRDefault="0061668A" w:rsidP="00402B40">
      <w:pPr>
        <w:jc w:val="center"/>
        <w:rPr>
          <w:b/>
          <w:noProof/>
          <w:sz w:val="44"/>
          <w:szCs w:val="44"/>
          <w:u w:val="single"/>
          <w:lang w:eastAsia="en-GB"/>
        </w:rPr>
      </w:pPr>
      <w:r>
        <w:rPr>
          <w:b/>
          <w:noProof/>
          <w:sz w:val="44"/>
          <w:szCs w:val="44"/>
          <w:u w:val="single"/>
          <w:lang w:eastAsia="en-GB"/>
        </w:rPr>
        <w:lastRenderedPageBreak/>
        <w:t>Yearly</w:t>
      </w:r>
      <w:r w:rsidR="00402B40" w:rsidRPr="00233379">
        <w:rPr>
          <w:b/>
          <w:noProof/>
          <w:sz w:val="44"/>
          <w:szCs w:val="44"/>
          <w:u w:val="single"/>
          <w:lang w:eastAsia="en-GB"/>
        </w:rPr>
        <w:t xml:space="preserve"> Overview</w:t>
      </w:r>
    </w:p>
    <w:tbl>
      <w:tblPr>
        <w:tblStyle w:val="TableGrid"/>
        <w:tblW w:w="14669" w:type="dxa"/>
        <w:jc w:val="center"/>
        <w:tblLook w:val="04A0" w:firstRow="1" w:lastRow="0" w:firstColumn="1" w:lastColumn="0" w:noHBand="0" w:noVBand="1"/>
      </w:tblPr>
      <w:tblGrid>
        <w:gridCol w:w="1189"/>
        <w:gridCol w:w="1866"/>
        <w:gridCol w:w="1299"/>
        <w:gridCol w:w="1398"/>
        <w:gridCol w:w="1919"/>
        <w:gridCol w:w="1439"/>
        <w:gridCol w:w="1510"/>
        <w:gridCol w:w="1569"/>
        <w:gridCol w:w="2480"/>
      </w:tblGrid>
      <w:tr w:rsidR="00DA5C4A" w:rsidRPr="002034CC" w:rsidTr="00DA5C4A">
        <w:trPr>
          <w:trHeight w:val="129"/>
          <w:jc w:val="center"/>
        </w:trPr>
        <w:tc>
          <w:tcPr>
            <w:tcW w:w="1189" w:type="dxa"/>
            <w:shd w:val="clear" w:color="auto" w:fill="FF0000"/>
          </w:tcPr>
          <w:p w:rsidR="00DA5C4A" w:rsidRPr="008E1EFF" w:rsidRDefault="00DA5C4A" w:rsidP="000E4BAC">
            <w:pPr>
              <w:jc w:val="center"/>
              <w:rPr>
                <w:sz w:val="32"/>
                <w:szCs w:val="32"/>
              </w:rPr>
            </w:pPr>
            <w:r>
              <w:rPr>
                <w:sz w:val="32"/>
                <w:szCs w:val="32"/>
              </w:rPr>
              <w:t>Dance</w:t>
            </w:r>
          </w:p>
        </w:tc>
        <w:tc>
          <w:tcPr>
            <w:tcW w:w="1866" w:type="dxa"/>
            <w:shd w:val="clear" w:color="auto" w:fill="ED7D31" w:themeFill="accent2"/>
          </w:tcPr>
          <w:p w:rsidR="00DA5C4A" w:rsidRPr="008E1EFF" w:rsidRDefault="00DA5C4A" w:rsidP="000E4BAC">
            <w:pPr>
              <w:jc w:val="center"/>
              <w:rPr>
                <w:sz w:val="32"/>
                <w:szCs w:val="32"/>
              </w:rPr>
            </w:pPr>
            <w:r>
              <w:rPr>
                <w:sz w:val="32"/>
                <w:szCs w:val="32"/>
              </w:rPr>
              <w:t>Gymnastics</w:t>
            </w:r>
          </w:p>
        </w:tc>
        <w:tc>
          <w:tcPr>
            <w:tcW w:w="1299" w:type="dxa"/>
            <w:shd w:val="clear" w:color="auto" w:fill="FFC000" w:themeFill="accent4"/>
          </w:tcPr>
          <w:p w:rsidR="00DA5C4A" w:rsidRPr="008E1EFF" w:rsidRDefault="00DA5C4A" w:rsidP="000E4BAC">
            <w:pPr>
              <w:jc w:val="center"/>
              <w:rPr>
                <w:sz w:val="32"/>
                <w:szCs w:val="32"/>
              </w:rPr>
            </w:pPr>
            <w:r>
              <w:rPr>
                <w:sz w:val="32"/>
                <w:szCs w:val="32"/>
              </w:rPr>
              <w:t>Invasion</w:t>
            </w:r>
          </w:p>
        </w:tc>
        <w:tc>
          <w:tcPr>
            <w:tcW w:w="1398" w:type="dxa"/>
            <w:shd w:val="clear" w:color="auto" w:fill="92D050"/>
          </w:tcPr>
          <w:p w:rsidR="00DA5C4A" w:rsidRPr="008E1EFF" w:rsidRDefault="00DA5C4A" w:rsidP="000E4BAC">
            <w:pPr>
              <w:jc w:val="center"/>
              <w:rPr>
                <w:sz w:val="32"/>
                <w:szCs w:val="32"/>
              </w:rPr>
            </w:pPr>
            <w:r>
              <w:rPr>
                <w:sz w:val="32"/>
                <w:szCs w:val="32"/>
              </w:rPr>
              <w:t>Net/Wall</w:t>
            </w:r>
          </w:p>
        </w:tc>
        <w:tc>
          <w:tcPr>
            <w:tcW w:w="1919" w:type="dxa"/>
            <w:shd w:val="clear" w:color="auto" w:fill="00B050"/>
          </w:tcPr>
          <w:p w:rsidR="00DA5C4A" w:rsidRPr="008E1EFF" w:rsidRDefault="00DA5C4A" w:rsidP="000E4BAC">
            <w:pPr>
              <w:jc w:val="center"/>
              <w:rPr>
                <w:sz w:val="32"/>
                <w:szCs w:val="32"/>
              </w:rPr>
            </w:pPr>
            <w:r>
              <w:rPr>
                <w:sz w:val="32"/>
                <w:szCs w:val="32"/>
              </w:rPr>
              <w:t>Striking and fielding</w:t>
            </w:r>
          </w:p>
        </w:tc>
        <w:tc>
          <w:tcPr>
            <w:tcW w:w="1439" w:type="dxa"/>
            <w:shd w:val="clear" w:color="auto" w:fill="auto"/>
          </w:tcPr>
          <w:p w:rsidR="00DA5C4A" w:rsidRPr="008E1EFF" w:rsidRDefault="00DA5C4A" w:rsidP="000E4BAC">
            <w:pPr>
              <w:jc w:val="center"/>
              <w:rPr>
                <w:sz w:val="32"/>
                <w:szCs w:val="32"/>
              </w:rPr>
            </w:pPr>
            <w:r>
              <w:rPr>
                <w:sz w:val="32"/>
                <w:szCs w:val="32"/>
              </w:rPr>
              <w:t>Other</w:t>
            </w:r>
          </w:p>
        </w:tc>
        <w:tc>
          <w:tcPr>
            <w:tcW w:w="1510" w:type="dxa"/>
            <w:shd w:val="clear" w:color="auto" w:fill="5B9BD5" w:themeFill="accent1"/>
          </w:tcPr>
          <w:p w:rsidR="00DA5C4A" w:rsidRPr="008E1EFF" w:rsidRDefault="00DA5C4A" w:rsidP="000E4BAC">
            <w:pPr>
              <w:jc w:val="center"/>
              <w:rPr>
                <w:sz w:val="32"/>
                <w:szCs w:val="32"/>
              </w:rPr>
            </w:pPr>
            <w:r>
              <w:rPr>
                <w:sz w:val="32"/>
                <w:szCs w:val="32"/>
              </w:rPr>
              <w:t>Athletics</w:t>
            </w:r>
          </w:p>
        </w:tc>
        <w:tc>
          <w:tcPr>
            <w:tcW w:w="1569" w:type="dxa"/>
            <w:shd w:val="clear" w:color="auto" w:fill="7030A0"/>
          </w:tcPr>
          <w:p w:rsidR="00DA5C4A" w:rsidRPr="002034CC" w:rsidRDefault="00DA5C4A" w:rsidP="000E4BAC">
            <w:pPr>
              <w:jc w:val="center"/>
              <w:rPr>
                <w:sz w:val="32"/>
                <w:szCs w:val="32"/>
              </w:rPr>
            </w:pPr>
            <w:r w:rsidRPr="002034CC">
              <w:rPr>
                <w:sz w:val="32"/>
                <w:szCs w:val="32"/>
              </w:rPr>
              <w:t>Swimming</w:t>
            </w:r>
          </w:p>
        </w:tc>
        <w:tc>
          <w:tcPr>
            <w:tcW w:w="2480" w:type="dxa"/>
            <w:shd w:val="clear" w:color="auto" w:fill="FF53A9"/>
          </w:tcPr>
          <w:p w:rsidR="00DA5C4A" w:rsidRPr="002034CC" w:rsidRDefault="00DA5C4A" w:rsidP="000E4BAC">
            <w:pPr>
              <w:jc w:val="center"/>
              <w:rPr>
                <w:sz w:val="32"/>
                <w:szCs w:val="32"/>
              </w:rPr>
            </w:pPr>
            <w:r w:rsidRPr="002034CC">
              <w:rPr>
                <w:sz w:val="32"/>
                <w:szCs w:val="32"/>
              </w:rPr>
              <w:t>Outdoor and adventure</w:t>
            </w:r>
          </w:p>
        </w:tc>
      </w:tr>
    </w:tbl>
    <w:p w:rsidR="00DA5C4A" w:rsidRPr="00DA5C4A" w:rsidRDefault="00DA5C4A" w:rsidP="00402B40">
      <w:pPr>
        <w:jc w:val="center"/>
        <w:rPr>
          <w:b/>
          <w:noProof/>
          <w:sz w:val="8"/>
          <w:szCs w:val="8"/>
          <w:u w:val="single"/>
          <w:lang w:eastAsia="en-GB"/>
        </w:rPr>
      </w:pPr>
    </w:p>
    <w:p w:rsidR="00402B40" w:rsidRPr="00A12B6D" w:rsidRDefault="00402B40" w:rsidP="00A12B6D">
      <w:pPr>
        <w:rPr>
          <w:noProof/>
          <w:sz w:val="8"/>
          <w:szCs w:val="8"/>
          <w:lang w:eastAsia="en-GB"/>
        </w:rPr>
      </w:pPr>
    </w:p>
    <w:tbl>
      <w:tblPr>
        <w:tblStyle w:val="TableGrid0"/>
        <w:tblW w:w="14002" w:type="dxa"/>
        <w:tblInd w:w="6" w:type="dxa"/>
        <w:tblCellMar>
          <w:top w:w="56" w:type="dxa"/>
          <w:left w:w="115" w:type="dxa"/>
          <w:right w:w="115" w:type="dxa"/>
        </w:tblCellMar>
        <w:tblLook w:val="04A0" w:firstRow="1" w:lastRow="0" w:firstColumn="1" w:lastColumn="0" w:noHBand="0" w:noVBand="1"/>
      </w:tblPr>
      <w:tblGrid>
        <w:gridCol w:w="1561"/>
        <w:gridCol w:w="4110"/>
        <w:gridCol w:w="4486"/>
        <w:gridCol w:w="3845"/>
      </w:tblGrid>
      <w:tr w:rsidR="00A12B6D" w:rsidTr="00D97F17">
        <w:trPr>
          <w:trHeight w:val="544"/>
        </w:trPr>
        <w:tc>
          <w:tcPr>
            <w:tcW w:w="1561" w:type="dxa"/>
            <w:tcBorders>
              <w:top w:val="single" w:sz="4" w:space="0" w:color="000000"/>
              <w:left w:val="single" w:sz="4" w:space="0" w:color="000000"/>
              <w:bottom w:val="single" w:sz="4" w:space="0" w:color="000000"/>
              <w:right w:val="single" w:sz="4" w:space="0" w:color="000000"/>
            </w:tcBorders>
            <w:shd w:val="clear" w:color="auto" w:fill="538135"/>
          </w:tcPr>
          <w:p w:rsidR="00A12B6D" w:rsidRDefault="00A12B6D" w:rsidP="00D97F17">
            <w:pPr>
              <w:ind w:left="103"/>
              <w:jc w:val="center"/>
            </w:pPr>
          </w:p>
        </w:tc>
        <w:tc>
          <w:tcPr>
            <w:tcW w:w="4110" w:type="dxa"/>
            <w:tcBorders>
              <w:top w:val="single" w:sz="4" w:space="0" w:color="000000"/>
              <w:left w:val="single" w:sz="4" w:space="0" w:color="000000"/>
              <w:bottom w:val="single" w:sz="4" w:space="0" w:color="000000"/>
              <w:right w:val="single" w:sz="4" w:space="0" w:color="000000"/>
            </w:tcBorders>
            <w:shd w:val="clear" w:color="auto" w:fill="538135"/>
          </w:tcPr>
          <w:p w:rsidR="00A12B6D" w:rsidRDefault="00A12B6D" w:rsidP="00D97F17">
            <w:pPr>
              <w:jc w:val="center"/>
              <w:rPr>
                <w:color w:val="FFFFFF"/>
                <w:sz w:val="44"/>
              </w:rPr>
            </w:pPr>
            <w:r>
              <w:rPr>
                <w:color w:val="FFFFFF"/>
                <w:sz w:val="44"/>
              </w:rPr>
              <w:t xml:space="preserve">Autumn </w:t>
            </w:r>
          </w:p>
          <w:p w:rsidR="00A8772B" w:rsidRPr="00A8772B" w:rsidRDefault="00A8772B" w:rsidP="00D97F17">
            <w:pPr>
              <w:jc w:val="center"/>
              <w:rPr>
                <w:sz w:val="24"/>
                <w:szCs w:val="24"/>
              </w:rPr>
            </w:pPr>
            <w:r w:rsidRPr="00A8772B">
              <w:rPr>
                <w:color w:val="FFFFFF"/>
                <w:sz w:val="24"/>
                <w:szCs w:val="24"/>
              </w:rPr>
              <w:t>(From Autumn 2022)</w:t>
            </w:r>
          </w:p>
        </w:tc>
        <w:tc>
          <w:tcPr>
            <w:tcW w:w="4486" w:type="dxa"/>
            <w:tcBorders>
              <w:top w:val="single" w:sz="4" w:space="0" w:color="000000"/>
              <w:left w:val="single" w:sz="4" w:space="0" w:color="000000"/>
              <w:bottom w:val="single" w:sz="4" w:space="0" w:color="000000"/>
              <w:right w:val="single" w:sz="4" w:space="0" w:color="000000"/>
            </w:tcBorders>
            <w:shd w:val="clear" w:color="auto" w:fill="538135"/>
          </w:tcPr>
          <w:p w:rsidR="00A12B6D" w:rsidRDefault="00A12B6D" w:rsidP="00D97F17">
            <w:pPr>
              <w:ind w:right="8"/>
              <w:jc w:val="center"/>
              <w:rPr>
                <w:color w:val="FFFFFF"/>
                <w:sz w:val="44"/>
              </w:rPr>
            </w:pPr>
            <w:r>
              <w:rPr>
                <w:color w:val="FFFFFF"/>
                <w:sz w:val="44"/>
              </w:rPr>
              <w:t xml:space="preserve">Spring  </w:t>
            </w:r>
          </w:p>
          <w:p w:rsidR="00A8772B" w:rsidRPr="00A8772B" w:rsidRDefault="00A8772B" w:rsidP="00D97F17">
            <w:pPr>
              <w:ind w:right="8"/>
              <w:jc w:val="center"/>
              <w:rPr>
                <w:sz w:val="24"/>
                <w:szCs w:val="24"/>
              </w:rPr>
            </w:pPr>
            <w:r w:rsidRPr="00A8772B">
              <w:rPr>
                <w:color w:val="FFFFFF"/>
                <w:sz w:val="24"/>
                <w:szCs w:val="24"/>
              </w:rPr>
              <w:t>(From Spring 2023)</w:t>
            </w:r>
          </w:p>
        </w:tc>
        <w:tc>
          <w:tcPr>
            <w:tcW w:w="3845" w:type="dxa"/>
            <w:tcBorders>
              <w:top w:val="single" w:sz="4" w:space="0" w:color="000000"/>
              <w:left w:val="single" w:sz="4" w:space="0" w:color="000000"/>
              <w:bottom w:val="single" w:sz="4" w:space="0" w:color="000000"/>
              <w:right w:val="single" w:sz="4" w:space="0" w:color="000000"/>
            </w:tcBorders>
            <w:shd w:val="clear" w:color="auto" w:fill="538135"/>
          </w:tcPr>
          <w:p w:rsidR="00A12B6D" w:rsidRDefault="00A12B6D" w:rsidP="00D97F17">
            <w:pPr>
              <w:jc w:val="center"/>
              <w:rPr>
                <w:color w:val="FFFFFF"/>
                <w:sz w:val="44"/>
              </w:rPr>
            </w:pPr>
            <w:r>
              <w:rPr>
                <w:color w:val="FFFFFF"/>
                <w:sz w:val="44"/>
              </w:rPr>
              <w:t xml:space="preserve">Summer </w:t>
            </w:r>
          </w:p>
          <w:p w:rsidR="00A8772B" w:rsidRPr="00A8772B" w:rsidRDefault="00A8772B" w:rsidP="00D97F17">
            <w:pPr>
              <w:jc w:val="center"/>
              <w:rPr>
                <w:sz w:val="24"/>
                <w:szCs w:val="24"/>
              </w:rPr>
            </w:pPr>
            <w:r w:rsidRPr="00A8772B">
              <w:rPr>
                <w:color w:val="FFFFFF"/>
                <w:sz w:val="24"/>
                <w:szCs w:val="24"/>
              </w:rPr>
              <w:t>(From Summer 2022)</w:t>
            </w:r>
          </w:p>
        </w:tc>
      </w:tr>
      <w:tr w:rsidR="00DA5C4A" w:rsidRPr="009578BE" w:rsidTr="00D97F17">
        <w:trPr>
          <w:trHeight w:val="1184"/>
        </w:trPr>
        <w:tc>
          <w:tcPr>
            <w:tcW w:w="1561" w:type="dxa"/>
            <w:tcBorders>
              <w:top w:val="single" w:sz="4" w:space="0" w:color="000000"/>
              <w:left w:val="single" w:sz="4" w:space="0" w:color="000000"/>
              <w:bottom w:val="single" w:sz="4" w:space="0" w:color="000000"/>
              <w:right w:val="single" w:sz="4" w:space="0" w:color="000000"/>
            </w:tcBorders>
            <w:shd w:val="clear" w:color="auto" w:fill="A8D08D"/>
          </w:tcPr>
          <w:p w:rsidR="00DA5C4A" w:rsidRDefault="00DA5C4A" w:rsidP="00DA5C4A">
            <w:pPr>
              <w:jc w:val="center"/>
            </w:pPr>
            <w:r>
              <w:rPr>
                <w:sz w:val="44"/>
              </w:rPr>
              <w:t xml:space="preserve">Year 3 </w:t>
            </w:r>
          </w:p>
        </w:tc>
        <w:tc>
          <w:tcPr>
            <w:tcW w:w="4110"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000000" w:themeColor="text1"/>
                <w:sz w:val="20"/>
                <w:szCs w:val="20"/>
              </w:rPr>
            </w:pPr>
            <w:r w:rsidRPr="00D9313B">
              <w:rPr>
                <w:color w:val="FFC000" w:themeColor="accent4"/>
                <w:sz w:val="20"/>
                <w:szCs w:val="20"/>
              </w:rPr>
              <w:t xml:space="preserve">Tag Rugby </w:t>
            </w:r>
            <w:r w:rsidRPr="00D9313B">
              <w:rPr>
                <w:color w:val="000000" w:themeColor="text1"/>
                <w:sz w:val="20"/>
                <w:szCs w:val="20"/>
              </w:rPr>
              <w:t>(A1)</w:t>
            </w:r>
          </w:p>
          <w:p w:rsidR="008E08FF" w:rsidRPr="00D9313B" w:rsidRDefault="008E08FF" w:rsidP="00DA5C4A">
            <w:pPr>
              <w:jc w:val="center"/>
              <w:rPr>
                <w:color w:val="FF0000"/>
                <w:sz w:val="20"/>
                <w:szCs w:val="20"/>
              </w:rPr>
            </w:pPr>
            <w:r w:rsidRPr="00D9313B">
              <w:rPr>
                <w:color w:val="FF0000"/>
                <w:sz w:val="20"/>
                <w:szCs w:val="20"/>
              </w:rPr>
              <w:t>Dance</w:t>
            </w:r>
          </w:p>
          <w:p w:rsidR="00DA5C4A" w:rsidRPr="00D9313B" w:rsidRDefault="000E2AC0" w:rsidP="00DA5C4A">
            <w:pPr>
              <w:jc w:val="center"/>
              <w:rPr>
                <w:color w:val="FFC000" w:themeColor="accent4"/>
                <w:sz w:val="20"/>
                <w:szCs w:val="20"/>
              </w:rPr>
            </w:pPr>
            <w:r w:rsidRPr="00D9313B">
              <w:rPr>
                <w:color w:val="FFC000" w:themeColor="accent4"/>
                <w:sz w:val="20"/>
                <w:szCs w:val="20"/>
              </w:rPr>
              <w:t>Basketball</w:t>
            </w:r>
          </w:p>
          <w:p w:rsidR="00DA5C4A" w:rsidRPr="00D9313B" w:rsidRDefault="00DA5C4A" w:rsidP="00DA5C4A">
            <w:pPr>
              <w:ind w:right="8"/>
              <w:jc w:val="center"/>
              <w:rPr>
                <w:sz w:val="24"/>
              </w:rPr>
            </w:pPr>
            <w:r w:rsidRPr="00D9313B">
              <w:rPr>
                <w:color w:val="ED7D31" w:themeColor="accent2"/>
                <w:sz w:val="20"/>
                <w:szCs w:val="20"/>
              </w:rPr>
              <w:t>Gymnastics – level and travel</w:t>
            </w:r>
            <w:r w:rsidRPr="00D9313B">
              <w:rPr>
                <w:color w:val="FF0000"/>
                <w:sz w:val="20"/>
                <w:szCs w:val="20"/>
              </w:rPr>
              <w:t xml:space="preserve"> </w:t>
            </w:r>
            <w:r w:rsidRPr="00D9313B">
              <w:rPr>
                <w:color w:val="92D050"/>
                <w:sz w:val="20"/>
                <w:szCs w:val="20"/>
              </w:rPr>
              <w:t xml:space="preserve"> </w:t>
            </w:r>
          </w:p>
        </w:tc>
        <w:tc>
          <w:tcPr>
            <w:tcW w:w="4486" w:type="dxa"/>
            <w:tcBorders>
              <w:top w:val="single" w:sz="4" w:space="0" w:color="000000"/>
              <w:left w:val="single" w:sz="4" w:space="0" w:color="000000"/>
              <w:bottom w:val="single" w:sz="4" w:space="0" w:color="000000"/>
              <w:right w:val="single" w:sz="4" w:space="0" w:color="000000"/>
            </w:tcBorders>
          </w:tcPr>
          <w:p w:rsidR="00DA5C4A" w:rsidRPr="00D9313B" w:rsidRDefault="000E2AC0" w:rsidP="00DA5C4A">
            <w:pPr>
              <w:jc w:val="center"/>
              <w:rPr>
                <w:color w:val="5B9BD5" w:themeColor="accent1"/>
                <w:sz w:val="20"/>
                <w:szCs w:val="20"/>
              </w:rPr>
            </w:pPr>
            <w:r w:rsidRPr="00D9313B">
              <w:rPr>
                <w:color w:val="5B9BD5" w:themeColor="accent1"/>
                <w:sz w:val="20"/>
                <w:szCs w:val="20"/>
              </w:rPr>
              <w:t xml:space="preserve">Athletics </w:t>
            </w:r>
            <w:r w:rsidR="009E48A8" w:rsidRPr="00D9313B">
              <w:rPr>
                <w:color w:val="5B9BD5" w:themeColor="accent1"/>
                <w:sz w:val="20"/>
                <w:szCs w:val="20"/>
              </w:rPr>
              <w:t>(Outdoor)</w:t>
            </w:r>
          </w:p>
          <w:p w:rsidR="00DA5C4A" w:rsidRPr="00D9313B" w:rsidRDefault="009E48A8" w:rsidP="00DA5C4A">
            <w:pPr>
              <w:jc w:val="center"/>
              <w:rPr>
                <w:color w:val="FFC000" w:themeColor="accent4"/>
                <w:sz w:val="20"/>
                <w:szCs w:val="20"/>
              </w:rPr>
            </w:pPr>
            <w:r w:rsidRPr="00D9313B">
              <w:rPr>
                <w:color w:val="FFC000" w:themeColor="accent4"/>
                <w:sz w:val="20"/>
                <w:szCs w:val="20"/>
              </w:rPr>
              <w:t>Inclusive Sports (Boccia, New Age Curling, Sitting Volley Ball)</w:t>
            </w:r>
          </w:p>
          <w:p w:rsidR="00DA5C4A" w:rsidRPr="00D9313B" w:rsidRDefault="000E4BAC" w:rsidP="00DA5C4A">
            <w:pPr>
              <w:jc w:val="center"/>
              <w:rPr>
                <w:color w:val="000000" w:themeColor="text1"/>
                <w:sz w:val="20"/>
                <w:szCs w:val="20"/>
              </w:rPr>
            </w:pPr>
            <w:r w:rsidRPr="00D9313B">
              <w:rPr>
                <w:color w:val="000000" w:themeColor="text1"/>
                <w:sz w:val="20"/>
                <w:szCs w:val="20"/>
              </w:rPr>
              <w:t>Golf</w:t>
            </w:r>
            <w:r w:rsidR="009E48A8" w:rsidRPr="00D9313B">
              <w:rPr>
                <w:color w:val="000000" w:themeColor="text1"/>
                <w:sz w:val="20"/>
                <w:szCs w:val="20"/>
              </w:rPr>
              <w:t xml:space="preserve"> (Indoors)</w:t>
            </w:r>
          </w:p>
          <w:p w:rsidR="00DA5C4A" w:rsidRPr="00D9313B" w:rsidRDefault="00DA5C4A" w:rsidP="00DA5C4A">
            <w:pPr>
              <w:jc w:val="center"/>
              <w:rPr>
                <w:color w:val="FF0000"/>
                <w:sz w:val="20"/>
                <w:szCs w:val="20"/>
              </w:rPr>
            </w:pPr>
            <w:r w:rsidRPr="00D9313B">
              <w:rPr>
                <w:color w:val="92D050"/>
                <w:sz w:val="20"/>
                <w:szCs w:val="20"/>
              </w:rPr>
              <w:t>Tennis</w:t>
            </w:r>
          </w:p>
        </w:tc>
        <w:tc>
          <w:tcPr>
            <w:tcW w:w="3845"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7030A0"/>
                <w:sz w:val="20"/>
                <w:szCs w:val="20"/>
              </w:rPr>
            </w:pPr>
            <w:r w:rsidRPr="00D9313B">
              <w:rPr>
                <w:color w:val="7030A0"/>
                <w:sz w:val="20"/>
                <w:szCs w:val="20"/>
              </w:rPr>
              <w:t>Swimming</w:t>
            </w:r>
          </w:p>
          <w:p w:rsidR="00DA5C4A" w:rsidRPr="00D9313B" w:rsidRDefault="00DA5C4A" w:rsidP="00DA5C4A">
            <w:pPr>
              <w:jc w:val="center"/>
              <w:rPr>
                <w:color w:val="5B9BD5" w:themeColor="accent1"/>
                <w:sz w:val="20"/>
                <w:szCs w:val="20"/>
              </w:rPr>
            </w:pPr>
            <w:r w:rsidRPr="00D9313B">
              <w:rPr>
                <w:color w:val="5B9BD5" w:themeColor="accent1"/>
                <w:sz w:val="20"/>
                <w:szCs w:val="20"/>
              </w:rPr>
              <w:t xml:space="preserve">Sports Day </w:t>
            </w:r>
          </w:p>
          <w:p w:rsidR="00DA5C4A" w:rsidRPr="00D9313B" w:rsidRDefault="00DA5C4A" w:rsidP="00DA5C4A">
            <w:pPr>
              <w:jc w:val="center"/>
              <w:rPr>
                <w:color w:val="5B9BD5" w:themeColor="accent1"/>
                <w:sz w:val="20"/>
                <w:szCs w:val="20"/>
              </w:rPr>
            </w:pPr>
            <w:r w:rsidRPr="00D9313B">
              <w:rPr>
                <w:color w:val="FFC000" w:themeColor="accent4"/>
                <w:sz w:val="20"/>
                <w:szCs w:val="20"/>
              </w:rPr>
              <w:t>Football</w:t>
            </w:r>
          </w:p>
          <w:p w:rsidR="00DA5C4A" w:rsidRPr="00D9313B" w:rsidRDefault="00DA5C4A" w:rsidP="00DA5C4A">
            <w:pPr>
              <w:jc w:val="center"/>
              <w:rPr>
                <w:color w:val="00B050"/>
                <w:sz w:val="20"/>
                <w:szCs w:val="20"/>
              </w:rPr>
            </w:pPr>
            <w:r w:rsidRPr="00D9313B">
              <w:rPr>
                <w:color w:val="00B050"/>
                <w:sz w:val="20"/>
                <w:szCs w:val="20"/>
              </w:rPr>
              <w:t xml:space="preserve">Cricket </w:t>
            </w:r>
            <w:r w:rsidRPr="00D9313B">
              <w:rPr>
                <w:color w:val="000000" w:themeColor="text1"/>
                <w:sz w:val="20"/>
                <w:szCs w:val="20"/>
              </w:rPr>
              <w:t>(Su2)</w:t>
            </w:r>
          </w:p>
          <w:p w:rsidR="00DA5C4A" w:rsidRPr="00D9313B" w:rsidRDefault="00DA5C4A" w:rsidP="00DA5C4A">
            <w:pPr>
              <w:jc w:val="center"/>
              <w:rPr>
                <w:color w:val="5B9BD5" w:themeColor="accent1"/>
                <w:sz w:val="20"/>
                <w:szCs w:val="20"/>
              </w:rPr>
            </w:pPr>
          </w:p>
        </w:tc>
      </w:tr>
      <w:tr w:rsidR="00DA5C4A" w:rsidTr="00D97F17">
        <w:trPr>
          <w:trHeight w:val="1181"/>
        </w:trPr>
        <w:tc>
          <w:tcPr>
            <w:tcW w:w="1561" w:type="dxa"/>
            <w:tcBorders>
              <w:top w:val="single" w:sz="4" w:space="0" w:color="000000"/>
              <w:left w:val="single" w:sz="4" w:space="0" w:color="000000"/>
              <w:bottom w:val="single" w:sz="4" w:space="0" w:color="000000"/>
              <w:right w:val="single" w:sz="4" w:space="0" w:color="000000"/>
            </w:tcBorders>
            <w:shd w:val="clear" w:color="auto" w:fill="A8D08D"/>
          </w:tcPr>
          <w:p w:rsidR="00DA5C4A" w:rsidRDefault="00DA5C4A" w:rsidP="00DA5C4A">
            <w:pPr>
              <w:jc w:val="center"/>
            </w:pPr>
            <w:r>
              <w:rPr>
                <w:sz w:val="44"/>
              </w:rPr>
              <w:t xml:space="preserve">Year 4 </w:t>
            </w:r>
          </w:p>
        </w:tc>
        <w:tc>
          <w:tcPr>
            <w:tcW w:w="4110"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FF0000"/>
                <w:sz w:val="20"/>
                <w:szCs w:val="20"/>
              </w:rPr>
            </w:pPr>
            <w:r w:rsidRPr="00D9313B">
              <w:rPr>
                <w:color w:val="FF0000"/>
                <w:sz w:val="20"/>
                <w:szCs w:val="20"/>
              </w:rPr>
              <w:t>Dance (Jazz)</w:t>
            </w:r>
          </w:p>
          <w:p w:rsidR="00DA5C4A" w:rsidRPr="00D9313B" w:rsidRDefault="00DA5C4A" w:rsidP="00DA5C4A">
            <w:pPr>
              <w:jc w:val="center"/>
              <w:rPr>
                <w:color w:val="5B9BD5" w:themeColor="accent1"/>
                <w:sz w:val="20"/>
                <w:szCs w:val="20"/>
              </w:rPr>
            </w:pPr>
            <w:r w:rsidRPr="00D9313B">
              <w:rPr>
                <w:color w:val="5B9BD5" w:themeColor="accent1"/>
                <w:sz w:val="20"/>
                <w:szCs w:val="20"/>
              </w:rPr>
              <w:t>Indoor Athletics - throwing</w:t>
            </w:r>
          </w:p>
          <w:p w:rsidR="00DA5C4A" w:rsidRPr="00D9313B" w:rsidRDefault="008E08FF" w:rsidP="00DA5C4A">
            <w:pPr>
              <w:jc w:val="center"/>
              <w:rPr>
                <w:color w:val="FFC000"/>
                <w:sz w:val="20"/>
                <w:szCs w:val="20"/>
              </w:rPr>
            </w:pPr>
            <w:r w:rsidRPr="00D9313B">
              <w:rPr>
                <w:color w:val="FFC000"/>
                <w:sz w:val="20"/>
                <w:szCs w:val="20"/>
              </w:rPr>
              <w:t>Hockey</w:t>
            </w:r>
          </w:p>
          <w:p w:rsidR="00DA5C4A" w:rsidRPr="00D9313B" w:rsidRDefault="00DA5C4A" w:rsidP="00DA5C4A">
            <w:pPr>
              <w:jc w:val="center"/>
              <w:rPr>
                <w:color w:val="FFC000" w:themeColor="accent4"/>
                <w:sz w:val="20"/>
                <w:szCs w:val="20"/>
              </w:rPr>
            </w:pPr>
            <w:r w:rsidRPr="00D9313B">
              <w:rPr>
                <w:color w:val="FFC000" w:themeColor="accent4"/>
                <w:sz w:val="20"/>
                <w:szCs w:val="20"/>
              </w:rPr>
              <w:t>Netball</w:t>
            </w:r>
          </w:p>
        </w:tc>
        <w:tc>
          <w:tcPr>
            <w:tcW w:w="4486"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ED7D31" w:themeColor="accent2"/>
                <w:sz w:val="20"/>
                <w:szCs w:val="20"/>
              </w:rPr>
            </w:pPr>
            <w:r w:rsidRPr="00D9313B">
              <w:rPr>
                <w:color w:val="ED7D31" w:themeColor="accent2"/>
                <w:sz w:val="20"/>
                <w:szCs w:val="20"/>
              </w:rPr>
              <w:t>Gymnastics – rolls and balances</w:t>
            </w:r>
          </w:p>
          <w:p w:rsidR="00DA5C4A" w:rsidRPr="00D9313B" w:rsidRDefault="009E48A8" w:rsidP="00DA5C4A">
            <w:pPr>
              <w:jc w:val="center"/>
              <w:rPr>
                <w:color w:val="00B050"/>
                <w:sz w:val="20"/>
                <w:szCs w:val="20"/>
              </w:rPr>
            </w:pPr>
            <w:r w:rsidRPr="00D9313B">
              <w:rPr>
                <w:color w:val="00B050"/>
                <w:sz w:val="20"/>
                <w:szCs w:val="20"/>
              </w:rPr>
              <w:t>Badminton</w:t>
            </w:r>
          </w:p>
          <w:p w:rsidR="00DA5C4A" w:rsidRPr="00D9313B" w:rsidRDefault="00DA5C4A" w:rsidP="00DA5C4A">
            <w:pPr>
              <w:jc w:val="center"/>
              <w:rPr>
                <w:color w:val="000000" w:themeColor="text1"/>
                <w:sz w:val="20"/>
                <w:szCs w:val="20"/>
              </w:rPr>
            </w:pPr>
            <w:r w:rsidRPr="00D9313B">
              <w:rPr>
                <w:color w:val="000000" w:themeColor="text1"/>
                <w:sz w:val="20"/>
                <w:szCs w:val="20"/>
              </w:rPr>
              <w:t>Inclusive sports (Sp1)</w:t>
            </w:r>
          </w:p>
          <w:p w:rsidR="00DA5C4A" w:rsidRPr="00D9313B" w:rsidRDefault="00DA5C4A" w:rsidP="00DA5C4A">
            <w:pPr>
              <w:jc w:val="center"/>
              <w:rPr>
                <w:color w:val="000000" w:themeColor="text1"/>
                <w:sz w:val="20"/>
                <w:szCs w:val="20"/>
              </w:rPr>
            </w:pPr>
            <w:r w:rsidRPr="00D9313B">
              <w:rPr>
                <w:color w:val="FFC000" w:themeColor="accent4"/>
                <w:sz w:val="20"/>
                <w:szCs w:val="20"/>
              </w:rPr>
              <w:t>Handball</w:t>
            </w:r>
            <w:r w:rsidRPr="00D9313B">
              <w:rPr>
                <w:color w:val="000000" w:themeColor="text1"/>
                <w:sz w:val="20"/>
                <w:szCs w:val="20"/>
              </w:rPr>
              <w:t xml:space="preserve"> </w:t>
            </w:r>
            <w:r w:rsidR="009E48A8" w:rsidRPr="00D9313B">
              <w:rPr>
                <w:color w:val="000000" w:themeColor="text1"/>
                <w:sz w:val="20"/>
                <w:szCs w:val="20"/>
              </w:rPr>
              <w:t>(Outdoors)</w:t>
            </w:r>
          </w:p>
        </w:tc>
        <w:tc>
          <w:tcPr>
            <w:tcW w:w="3845"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00B050"/>
                <w:sz w:val="20"/>
                <w:szCs w:val="20"/>
              </w:rPr>
            </w:pPr>
            <w:r w:rsidRPr="00D9313B">
              <w:rPr>
                <w:color w:val="00B050"/>
                <w:sz w:val="20"/>
                <w:szCs w:val="20"/>
              </w:rPr>
              <w:t>Baseball</w:t>
            </w:r>
            <w:r w:rsidR="009E48A8" w:rsidRPr="00D9313B">
              <w:rPr>
                <w:color w:val="00B050"/>
                <w:sz w:val="20"/>
                <w:szCs w:val="20"/>
              </w:rPr>
              <w:t>/Rounders</w:t>
            </w:r>
          </w:p>
          <w:p w:rsidR="00DA5C4A" w:rsidRPr="00D9313B" w:rsidRDefault="00DA5C4A" w:rsidP="00DA5C4A">
            <w:pPr>
              <w:jc w:val="center"/>
              <w:rPr>
                <w:color w:val="7030A0"/>
                <w:sz w:val="20"/>
                <w:szCs w:val="20"/>
              </w:rPr>
            </w:pPr>
            <w:r w:rsidRPr="00D9313B">
              <w:rPr>
                <w:color w:val="7030A0"/>
                <w:sz w:val="20"/>
                <w:szCs w:val="20"/>
              </w:rPr>
              <w:t>Swimming</w:t>
            </w:r>
          </w:p>
          <w:p w:rsidR="00DA5C4A" w:rsidRPr="00D9313B" w:rsidRDefault="00DA5C4A" w:rsidP="00DA5C4A">
            <w:pPr>
              <w:jc w:val="center"/>
              <w:rPr>
                <w:color w:val="FF66CC"/>
                <w:sz w:val="20"/>
                <w:szCs w:val="20"/>
              </w:rPr>
            </w:pPr>
            <w:r w:rsidRPr="00D9313B">
              <w:rPr>
                <w:color w:val="FF66CC"/>
                <w:sz w:val="20"/>
                <w:szCs w:val="20"/>
              </w:rPr>
              <w:t>Residential OAA</w:t>
            </w:r>
            <w:r w:rsidR="009E48A8" w:rsidRPr="00D9313B">
              <w:rPr>
                <w:color w:val="FF66CC"/>
                <w:sz w:val="20"/>
                <w:szCs w:val="20"/>
              </w:rPr>
              <w:t>/Orienteering</w:t>
            </w:r>
          </w:p>
          <w:p w:rsidR="00DA5C4A" w:rsidRPr="00D9313B" w:rsidRDefault="00DA5C4A" w:rsidP="00DA5C4A">
            <w:pPr>
              <w:jc w:val="center"/>
              <w:rPr>
                <w:sz w:val="20"/>
                <w:szCs w:val="20"/>
              </w:rPr>
            </w:pPr>
            <w:r w:rsidRPr="00D9313B">
              <w:rPr>
                <w:color w:val="000000" w:themeColor="text1"/>
                <w:sz w:val="20"/>
                <w:szCs w:val="20"/>
              </w:rPr>
              <w:t>Health Related Fitness</w:t>
            </w:r>
            <w:r w:rsidR="009E48A8" w:rsidRPr="00D9313B">
              <w:rPr>
                <w:color w:val="000000" w:themeColor="text1"/>
                <w:sz w:val="20"/>
                <w:szCs w:val="20"/>
              </w:rPr>
              <w:t xml:space="preserve"> (indoors)</w:t>
            </w:r>
          </w:p>
        </w:tc>
      </w:tr>
      <w:tr w:rsidR="00DA5C4A" w:rsidRPr="00584361" w:rsidTr="00D97F17">
        <w:trPr>
          <w:trHeight w:val="1181"/>
        </w:trPr>
        <w:tc>
          <w:tcPr>
            <w:tcW w:w="1561" w:type="dxa"/>
            <w:tcBorders>
              <w:top w:val="single" w:sz="4" w:space="0" w:color="000000"/>
              <w:left w:val="single" w:sz="4" w:space="0" w:color="000000"/>
              <w:bottom w:val="single" w:sz="4" w:space="0" w:color="000000"/>
              <w:right w:val="single" w:sz="4" w:space="0" w:color="000000"/>
            </w:tcBorders>
            <w:shd w:val="clear" w:color="auto" w:fill="A8D08D"/>
          </w:tcPr>
          <w:p w:rsidR="00DA5C4A" w:rsidRDefault="00DA5C4A" w:rsidP="00DA5C4A">
            <w:pPr>
              <w:jc w:val="center"/>
            </w:pPr>
            <w:r>
              <w:rPr>
                <w:sz w:val="44"/>
              </w:rPr>
              <w:t xml:space="preserve">Year 5 </w:t>
            </w:r>
          </w:p>
        </w:tc>
        <w:tc>
          <w:tcPr>
            <w:tcW w:w="4110"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FFC000" w:themeColor="accent4"/>
                <w:sz w:val="20"/>
                <w:szCs w:val="20"/>
              </w:rPr>
            </w:pPr>
            <w:r w:rsidRPr="00D9313B">
              <w:rPr>
                <w:color w:val="FFC000" w:themeColor="accent4"/>
                <w:sz w:val="20"/>
                <w:szCs w:val="20"/>
              </w:rPr>
              <w:t>Tag Rugby</w:t>
            </w:r>
          </w:p>
          <w:p w:rsidR="00DA5C4A" w:rsidRPr="00D9313B" w:rsidRDefault="00DA5C4A" w:rsidP="00DA5C4A">
            <w:pPr>
              <w:jc w:val="center"/>
              <w:rPr>
                <w:color w:val="FF0000"/>
                <w:sz w:val="20"/>
                <w:szCs w:val="20"/>
              </w:rPr>
            </w:pPr>
            <w:r w:rsidRPr="00D9313B">
              <w:rPr>
                <w:color w:val="FF0000"/>
                <w:sz w:val="20"/>
                <w:szCs w:val="20"/>
              </w:rPr>
              <w:t>Dance (Historical)</w:t>
            </w:r>
          </w:p>
          <w:p w:rsidR="00DA5C4A" w:rsidRPr="00D9313B" w:rsidRDefault="00DA5C4A" w:rsidP="00DA5C4A">
            <w:pPr>
              <w:jc w:val="center"/>
              <w:rPr>
                <w:color w:val="ED7D31" w:themeColor="accent2"/>
                <w:sz w:val="20"/>
                <w:szCs w:val="20"/>
              </w:rPr>
            </w:pPr>
            <w:r w:rsidRPr="00D9313B">
              <w:rPr>
                <w:color w:val="ED7D31" w:themeColor="accent2"/>
                <w:sz w:val="20"/>
                <w:szCs w:val="20"/>
              </w:rPr>
              <w:t>Gymnastics – symmetry and apparatus</w:t>
            </w:r>
          </w:p>
          <w:p w:rsidR="009E48A8" w:rsidRPr="00D9313B" w:rsidRDefault="009E48A8" w:rsidP="00DA5C4A">
            <w:pPr>
              <w:jc w:val="center"/>
              <w:rPr>
                <w:sz w:val="20"/>
                <w:szCs w:val="20"/>
              </w:rPr>
            </w:pPr>
            <w:r w:rsidRPr="00D9313B">
              <w:rPr>
                <w:color w:val="7030A0"/>
                <w:sz w:val="20"/>
                <w:szCs w:val="20"/>
              </w:rPr>
              <w:t>Swimming</w:t>
            </w:r>
          </w:p>
        </w:tc>
        <w:tc>
          <w:tcPr>
            <w:tcW w:w="4486"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FFC000" w:themeColor="accent4"/>
                <w:sz w:val="20"/>
                <w:szCs w:val="20"/>
              </w:rPr>
            </w:pPr>
            <w:r w:rsidRPr="00D9313B">
              <w:rPr>
                <w:color w:val="FFC000" w:themeColor="accent4"/>
                <w:sz w:val="20"/>
                <w:szCs w:val="20"/>
              </w:rPr>
              <w:t>Basketball</w:t>
            </w:r>
          </w:p>
          <w:p w:rsidR="009E48A8" w:rsidRPr="00D9313B" w:rsidRDefault="009E48A8" w:rsidP="009E48A8">
            <w:pPr>
              <w:jc w:val="center"/>
              <w:rPr>
                <w:color w:val="FFC000" w:themeColor="accent4"/>
                <w:sz w:val="20"/>
                <w:szCs w:val="20"/>
              </w:rPr>
            </w:pPr>
            <w:r w:rsidRPr="00D9313B">
              <w:rPr>
                <w:color w:val="FFC000" w:themeColor="accent4"/>
                <w:sz w:val="20"/>
                <w:szCs w:val="20"/>
              </w:rPr>
              <w:t>Inclusive Sports (Boccia, New Age Curling, Sitting Volley Ball) Indoors</w:t>
            </w:r>
          </w:p>
          <w:p w:rsidR="00DA5C4A" w:rsidRPr="00D9313B" w:rsidRDefault="00FC4493" w:rsidP="009E48A8">
            <w:pPr>
              <w:jc w:val="center"/>
              <w:rPr>
                <w:color w:val="FFC000"/>
                <w:sz w:val="20"/>
                <w:szCs w:val="20"/>
              </w:rPr>
            </w:pPr>
            <w:r w:rsidRPr="00D9313B">
              <w:rPr>
                <w:color w:val="FFC000"/>
                <w:sz w:val="20"/>
                <w:szCs w:val="20"/>
              </w:rPr>
              <w:t>Health Related Fitness</w:t>
            </w:r>
          </w:p>
          <w:p w:rsidR="00DA5C4A" w:rsidRPr="00D9313B" w:rsidRDefault="00DA5C4A" w:rsidP="00DA5C4A">
            <w:pPr>
              <w:jc w:val="center"/>
              <w:rPr>
                <w:color w:val="92D050"/>
                <w:sz w:val="20"/>
                <w:szCs w:val="20"/>
              </w:rPr>
            </w:pPr>
            <w:r w:rsidRPr="00D9313B">
              <w:rPr>
                <w:color w:val="92D050"/>
                <w:sz w:val="20"/>
                <w:szCs w:val="20"/>
              </w:rPr>
              <w:t xml:space="preserve">Tennis  </w:t>
            </w:r>
            <w:r w:rsidRPr="00D9313B">
              <w:rPr>
                <w:color w:val="000000" w:themeColor="text1"/>
                <w:sz w:val="20"/>
                <w:szCs w:val="20"/>
              </w:rPr>
              <w:t>(Sp2)</w:t>
            </w:r>
          </w:p>
          <w:p w:rsidR="00DA5C4A" w:rsidRPr="00D9313B" w:rsidRDefault="00DA5C4A" w:rsidP="00DA5C4A">
            <w:pPr>
              <w:jc w:val="center"/>
              <w:rPr>
                <w:sz w:val="20"/>
                <w:szCs w:val="20"/>
              </w:rPr>
            </w:pPr>
          </w:p>
        </w:tc>
        <w:tc>
          <w:tcPr>
            <w:tcW w:w="3845"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00B050"/>
                <w:sz w:val="20"/>
                <w:szCs w:val="20"/>
              </w:rPr>
            </w:pPr>
            <w:r w:rsidRPr="00D9313B">
              <w:rPr>
                <w:color w:val="00B050"/>
                <w:sz w:val="20"/>
                <w:szCs w:val="20"/>
              </w:rPr>
              <w:t>Dodgeball</w:t>
            </w:r>
            <w:r w:rsidR="009E48A8" w:rsidRPr="00D9313B">
              <w:rPr>
                <w:color w:val="00B050"/>
                <w:sz w:val="20"/>
                <w:szCs w:val="20"/>
              </w:rPr>
              <w:t xml:space="preserve"> (outdoors)</w:t>
            </w:r>
          </w:p>
          <w:p w:rsidR="00DA5C4A" w:rsidRPr="00D9313B" w:rsidRDefault="00DA5C4A" w:rsidP="00DA5C4A">
            <w:pPr>
              <w:jc w:val="center"/>
              <w:rPr>
                <w:color w:val="00B050"/>
                <w:sz w:val="20"/>
                <w:szCs w:val="20"/>
              </w:rPr>
            </w:pPr>
            <w:r w:rsidRPr="00D9313B">
              <w:rPr>
                <w:color w:val="00B050"/>
                <w:sz w:val="20"/>
                <w:szCs w:val="20"/>
              </w:rPr>
              <w:t>Cricket</w:t>
            </w:r>
          </w:p>
          <w:p w:rsidR="00DA5C4A" w:rsidRPr="00D9313B" w:rsidRDefault="00DA5C4A" w:rsidP="00DA5C4A">
            <w:pPr>
              <w:jc w:val="center"/>
              <w:rPr>
                <w:color w:val="000000" w:themeColor="text1"/>
                <w:sz w:val="20"/>
                <w:szCs w:val="20"/>
              </w:rPr>
            </w:pPr>
            <w:r w:rsidRPr="00D9313B">
              <w:rPr>
                <w:color w:val="FFC000" w:themeColor="accent4"/>
                <w:sz w:val="20"/>
                <w:szCs w:val="20"/>
              </w:rPr>
              <w:t xml:space="preserve">Football </w:t>
            </w:r>
            <w:r w:rsidRPr="00D9313B">
              <w:rPr>
                <w:color w:val="000000" w:themeColor="text1"/>
                <w:sz w:val="20"/>
                <w:szCs w:val="20"/>
              </w:rPr>
              <w:t>(Su1)</w:t>
            </w:r>
          </w:p>
          <w:p w:rsidR="00DA5C4A" w:rsidRPr="00D9313B" w:rsidRDefault="00DA5C4A" w:rsidP="00DA5C4A">
            <w:pPr>
              <w:jc w:val="center"/>
              <w:rPr>
                <w:color w:val="7030A0"/>
                <w:sz w:val="20"/>
                <w:szCs w:val="20"/>
              </w:rPr>
            </w:pPr>
            <w:r w:rsidRPr="00D9313B">
              <w:rPr>
                <w:color w:val="FF66CC"/>
                <w:sz w:val="20"/>
                <w:szCs w:val="20"/>
              </w:rPr>
              <w:t>Orienteering</w:t>
            </w:r>
            <w:r w:rsidRPr="00D9313B">
              <w:rPr>
                <w:color w:val="7030A0"/>
                <w:sz w:val="20"/>
                <w:szCs w:val="20"/>
              </w:rPr>
              <w:t xml:space="preserve"> </w:t>
            </w:r>
          </w:p>
          <w:p w:rsidR="00DA5C4A" w:rsidRPr="00D9313B" w:rsidRDefault="00DA5C4A" w:rsidP="00DA5C4A">
            <w:pPr>
              <w:rPr>
                <w:sz w:val="20"/>
                <w:szCs w:val="20"/>
              </w:rPr>
            </w:pPr>
          </w:p>
        </w:tc>
      </w:tr>
      <w:tr w:rsidR="00DA5C4A" w:rsidRPr="00C63E3E" w:rsidTr="00D97F17">
        <w:trPr>
          <w:trHeight w:val="1180"/>
        </w:trPr>
        <w:tc>
          <w:tcPr>
            <w:tcW w:w="1561" w:type="dxa"/>
            <w:tcBorders>
              <w:top w:val="single" w:sz="4" w:space="0" w:color="000000"/>
              <w:left w:val="single" w:sz="4" w:space="0" w:color="000000"/>
              <w:bottom w:val="single" w:sz="4" w:space="0" w:color="000000"/>
              <w:right w:val="single" w:sz="4" w:space="0" w:color="000000"/>
            </w:tcBorders>
            <w:shd w:val="clear" w:color="auto" w:fill="A8D08D"/>
          </w:tcPr>
          <w:p w:rsidR="00DA5C4A" w:rsidRDefault="00DA5C4A" w:rsidP="00DA5C4A">
            <w:pPr>
              <w:ind w:left="1"/>
              <w:jc w:val="center"/>
            </w:pPr>
            <w:r>
              <w:rPr>
                <w:sz w:val="44"/>
              </w:rPr>
              <w:t xml:space="preserve">Year 6 </w:t>
            </w:r>
          </w:p>
        </w:tc>
        <w:tc>
          <w:tcPr>
            <w:tcW w:w="4110" w:type="dxa"/>
            <w:tcBorders>
              <w:top w:val="single" w:sz="4" w:space="0" w:color="000000"/>
              <w:left w:val="single" w:sz="4" w:space="0" w:color="000000"/>
              <w:bottom w:val="single" w:sz="4" w:space="0" w:color="000000"/>
              <w:right w:val="single" w:sz="4" w:space="0" w:color="000000"/>
            </w:tcBorders>
          </w:tcPr>
          <w:p w:rsidR="006700F0" w:rsidRPr="00D9313B" w:rsidRDefault="006700F0" w:rsidP="006700F0">
            <w:pPr>
              <w:jc w:val="center"/>
              <w:rPr>
                <w:color w:val="00B050"/>
                <w:sz w:val="20"/>
                <w:szCs w:val="20"/>
              </w:rPr>
            </w:pPr>
            <w:r w:rsidRPr="00D9313B">
              <w:rPr>
                <w:color w:val="00B050"/>
                <w:sz w:val="20"/>
                <w:szCs w:val="20"/>
              </w:rPr>
              <w:t>Health Related Fitness</w:t>
            </w:r>
          </w:p>
          <w:p w:rsidR="00DA5C4A" w:rsidRPr="00D9313B" w:rsidRDefault="0091458E" w:rsidP="00DA5C4A">
            <w:pPr>
              <w:jc w:val="center"/>
              <w:rPr>
                <w:color w:val="FFC000" w:themeColor="accent4"/>
                <w:sz w:val="20"/>
                <w:szCs w:val="20"/>
              </w:rPr>
            </w:pPr>
            <w:r w:rsidRPr="00D9313B">
              <w:rPr>
                <w:color w:val="FFC000" w:themeColor="accent4"/>
                <w:sz w:val="20"/>
                <w:szCs w:val="20"/>
              </w:rPr>
              <w:t>Basketball</w:t>
            </w:r>
          </w:p>
          <w:p w:rsidR="00971ECE" w:rsidRPr="00D9313B" w:rsidRDefault="00DA5C4A" w:rsidP="00971ECE">
            <w:pPr>
              <w:jc w:val="center"/>
              <w:rPr>
                <w:color w:val="ED7D31" w:themeColor="accent2"/>
                <w:sz w:val="20"/>
                <w:szCs w:val="20"/>
              </w:rPr>
            </w:pPr>
            <w:r w:rsidRPr="00D9313B">
              <w:rPr>
                <w:color w:val="ED7D31" w:themeColor="accent2"/>
                <w:sz w:val="20"/>
                <w:szCs w:val="20"/>
              </w:rPr>
              <w:t xml:space="preserve">Gymnastics </w:t>
            </w:r>
            <w:r w:rsidR="00971ECE" w:rsidRPr="00D9313B">
              <w:rPr>
                <w:color w:val="ED7D31" w:themeColor="accent2"/>
                <w:sz w:val="20"/>
                <w:szCs w:val="20"/>
              </w:rPr>
              <w:t>–</w:t>
            </w:r>
            <w:r w:rsidRPr="00D9313B">
              <w:rPr>
                <w:color w:val="ED7D31" w:themeColor="accent2"/>
                <w:sz w:val="20"/>
                <w:szCs w:val="20"/>
              </w:rPr>
              <w:t xml:space="preserve"> routine</w:t>
            </w:r>
          </w:p>
          <w:p w:rsidR="00971ECE" w:rsidRPr="00D9313B" w:rsidRDefault="009E48A8" w:rsidP="00971ECE">
            <w:pPr>
              <w:jc w:val="center"/>
              <w:rPr>
                <w:color w:val="ED7D31" w:themeColor="accent2"/>
                <w:sz w:val="20"/>
                <w:szCs w:val="20"/>
              </w:rPr>
            </w:pPr>
            <w:r w:rsidRPr="00D9313B">
              <w:rPr>
                <w:color w:val="FFC000" w:themeColor="accent4"/>
                <w:sz w:val="20"/>
                <w:szCs w:val="20"/>
              </w:rPr>
              <w:t>Tag Rugby</w:t>
            </w:r>
          </w:p>
          <w:p w:rsidR="00DA5C4A" w:rsidRPr="00D9313B" w:rsidRDefault="00DA5C4A" w:rsidP="00DA5C4A">
            <w:pPr>
              <w:jc w:val="center"/>
              <w:rPr>
                <w:sz w:val="20"/>
                <w:szCs w:val="20"/>
              </w:rPr>
            </w:pPr>
          </w:p>
        </w:tc>
        <w:tc>
          <w:tcPr>
            <w:tcW w:w="4486" w:type="dxa"/>
            <w:tcBorders>
              <w:top w:val="single" w:sz="4" w:space="0" w:color="000000"/>
              <w:left w:val="single" w:sz="4" w:space="0" w:color="000000"/>
              <w:bottom w:val="single" w:sz="4" w:space="0" w:color="000000"/>
              <w:right w:val="single" w:sz="4" w:space="0" w:color="000000"/>
            </w:tcBorders>
          </w:tcPr>
          <w:p w:rsidR="006700F0" w:rsidRPr="00D9313B" w:rsidRDefault="006700F0" w:rsidP="006700F0">
            <w:pPr>
              <w:jc w:val="center"/>
              <w:rPr>
                <w:color w:val="FF0000"/>
                <w:sz w:val="20"/>
                <w:szCs w:val="20"/>
              </w:rPr>
            </w:pPr>
            <w:r w:rsidRPr="00D9313B">
              <w:rPr>
                <w:color w:val="FF0000"/>
                <w:sz w:val="20"/>
                <w:szCs w:val="20"/>
              </w:rPr>
              <w:t>Dance (modern)</w:t>
            </w:r>
          </w:p>
          <w:p w:rsidR="00DA5C4A" w:rsidRPr="00D9313B" w:rsidRDefault="006700F0" w:rsidP="006700F0">
            <w:pPr>
              <w:jc w:val="center"/>
              <w:rPr>
                <w:color w:val="FFC000" w:themeColor="accent4"/>
                <w:sz w:val="20"/>
                <w:szCs w:val="20"/>
              </w:rPr>
            </w:pPr>
            <w:r w:rsidRPr="00D9313B">
              <w:rPr>
                <w:color w:val="000000" w:themeColor="text1"/>
                <w:sz w:val="20"/>
                <w:szCs w:val="20"/>
              </w:rPr>
              <w:t>Golf</w:t>
            </w:r>
            <w:r w:rsidR="009E48A8" w:rsidRPr="00D9313B">
              <w:rPr>
                <w:color w:val="000000" w:themeColor="text1"/>
                <w:sz w:val="20"/>
                <w:szCs w:val="20"/>
              </w:rPr>
              <w:t xml:space="preserve"> (Indoors if needed)</w:t>
            </w:r>
          </w:p>
          <w:p w:rsidR="00971ECE" w:rsidRPr="00D9313B" w:rsidRDefault="00DA5C4A" w:rsidP="00971ECE">
            <w:pPr>
              <w:jc w:val="center"/>
              <w:rPr>
                <w:color w:val="7030A0"/>
                <w:sz w:val="20"/>
                <w:szCs w:val="20"/>
              </w:rPr>
            </w:pPr>
            <w:r w:rsidRPr="00D9313B">
              <w:rPr>
                <w:color w:val="92D050"/>
                <w:sz w:val="20"/>
                <w:szCs w:val="20"/>
              </w:rPr>
              <w:t>Badminton</w:t>
            </w:r>
            <w:r w:rsidR="00971ECE" w:rsidRPr="00D9313B">
              <w:rPr>
                <w:color w:val="7030A0"/>
                <w:sz w:val="20"/>
                <w:szCs w:val="20"/>
              </w:rPr>
              <w:t xml:space="preserve"> </w:t>
            </w:r>
          </w:p>
          <w:p w:rsidR="00971ECE" w:rsidRPr="00D9313B" w:rsidRDefault="00971ECE" w:rsidP="00971ECE">
            <w:pPr>
              <w:jc w:val="center"/>
              <w:rPr>
                <w:color w:val="92D050"/>
                <w:sz w:val="20"/>
                <w:szCs w:val="20"/>
              </w:rPr>
            </w:pPr>
            <w:r w:rsidRPr="00D9313B">
              <w:rPr>
                <w:color w:val="7030A0"/>
                <w:sz w:val="20"/>
                <w:szCs w:val="20"/>
              </w:rPr>
              <w:t>Swimming</w:t>
            </w:r>
          </w:p>
          <w:p w:rsidR="00DA5C4A" w:rsidRPr="00D9313B" w:rsidRDefault="00DA5C4A" w:rsidP="00DA5C4A">
            <w:pPr>
              <w:jc w:val="center"/>
              <w:rPr>
                <w:color w:val="7030A0"/>
                <w:sz w:val="20"/>
                <w:szCs w:val="20"/>
              </w:rPr>
            </w:pPr>
          </w:p>
          <w:p w:rsidR="00DA5C4A" w:rsidRPr="00D9313B" w:rsidRDefault="00DA5C4A" w:rsidP="00DA5C4A">
            <w:pPr>
              <w:rPr>
                <w:sz w:val="20"/>
                <w:szCs w:val="20"/>
              </w:rPr>
            </w:pPr>
          </w:p>
        </w:tc>
        <w:tc>
          <w:tcPr>
            <w:tcW w:w="3845" w:type="dxa"/>
            <w:tcBorders>
              <w:top w:val="single" w:sz="4" w:space="0" w:color="000000"/>
              <w:left w:val="single" w:sz="4" w:space="0" w:color="000000"/>
              <w:bottom w:val="single" w:sz="4" w:space="0" w:color="000000"/>
              <w:right w:val="single" w:sz="4" w:space="0" w:color="000000"/>
            </w:tcBorders>
          </w:tcPr>
          <w:p w:rsidR="00DA5C4A" w:rsidRPr="00D9313B" w:rsidRDefault="00DA5C4A" w:rsidP="00DA5C4A">
            <w:pPr>
              <w:jc w:val="center"/>
              <w:rPr>
                <w:color w:val="FFC000"/>
                <w:sz w:val="20"/>
                <w:szCs w:val="20"/>
              </w:rPr>
            </w:pPr>
            <w:r w:rsidRPr="00D9313B">
              <w:rPr>
                <w:color w:val="FFC000"/>
                <w:sz w:val="20"/>
                <w:szCs w:val="20"/>
              </w:rPr>
              <w:t>Ultimate Frisbee</w:t>
            </w:r>
          </w:p>
          <w:p w:rsidR="006700F0" w:rsidRPr="00D9313B" w:rsidRDefault="000E2AC0" w:rsidP="00DA5C4A">
            <w:pPr>
              <w:jc w:val="center"/>
              <w:rPr>
                <w:color w:val="2F5496" w:themeColor="accent5" w:themeShade="BF"/>
                <w:sz w:val="20"/>
                <w:szCs w:val="20"/>
              </w:rPr>
            </w:pPr>
            <w:r w:rsidRPr="00D9313B">
              <w:rPr>
                <w:color w:val="2F5496" w:themeColor="accent5" w:themeShade="BF"/>
                <w:sz w:val="20"/>
                <w:szCs w:val="20"/>
              </w:rPr>
              <w:t>Athletics</w:t>
            </w:r>
          </w:p>
          <w:p w:rsidR="00DA5C4A" w:rsidRPr="00D9313B" w:rsidRDefault="00DA5C4A" w:rsidP="00DA5C4A">
            <w:pPr>
              <w:jc w:val="center"/>
              <w:rPr>
                <w:color w:val="FF53A9"/>
                <w:sz w:val="20"/>
                <w:szCs w:val="20"/>
              </w:rPr>
            </w:pPr>
            <w:r w:rsidRPr="00D9313B">
              <w:rPr>
                <w:color w:val="FF53A9"/>
                <w:sz w:val="20"/>
                <w:szCs w:val="20"/>
              </w:rPr>
              <w:t>Residential OAA</w:t>
            </w:r>
          </w:p>
          <w:p w:rsidR="00DA5C4A" w:rsidRPr="00D9313B" w:rsidRDefault="00DA5C4A" w:rsidP="00DA5C4A">
            <w:pPr>
              <w:jc w:val="center"/>
              <w:rPr>
                <w:color w:val="00B050"/>
                <w:sz w:val="20"/>
                <w:szCs w:val="20"/>
              </w:rPr>
            </w:pPr>
            <w:r w:rsidRPr="00D9313B">
              <w:rPr>
                <w:color w:val="00B050"/>
                <w:sz w:val="20"/>
                <w:szCs w:val="20"/>
              </w:rPr>
              <w:t>Rounders</w:t>
            </w:r>
          </w:p>
          <w:p w:rsidR="00DA5C4A" w:rsidRPr="00D9313B" w:rsidRDefault="00DA5C4A" w:rsidP="00DA5C4A">
            <w:pPr>
              <w:jc w:val="center"/>
              <w:rPr>
                <w:sz w:val="20"/>
                <w:szCs w:val="20"/>
              </w:rPr>
            </w:pPr>
          </w:p>
        </w:tc>
      </w:tr>
    </w:tbl>
    <w:p w:rsidR="00D97F17" w:rsidRDefault="00D97F17" w:rsidP="00AD01B8">
      <w:pPr>
        <w:jc w:val="center"/>
        <w:rPr>
          <w:noProof/>
          <w:sz w:val="20"/>
          <w:lang w:eastAsia="en-GB"/>
        </w:rPr>
      </w:pPr>
      <w:bookmarkStart w:id="0" w:name="_GoBack"/>
      <w:bookmarkEnd w:id="0"/>
    </w:p>
    <w:p w:rsidR="00D97F17" w:rsidRDefault="00D97F17" w:rsidP="00DA5C4A">
      <w:pPr>
        <w:rPr>
          <w:noProof/>
          <w:sz w:val="20"/>
          <w:lang w:eastAsia="en-GB"/>
        </w:rPr>
      </w:pPr>
    </w:p>
    <w:p w:rsidR="00B27528" w:rsidRDefault="00B27528" w:rsidP="00AD01B8">
      <w:pPr>
        <w:jc w:val="center"/>
        <w:rPr>
          <w:noProof/>
          <w:sz w:val="20"/>
          <w:lang w:eastAsia="en-GB"/>
        </w:rPr>
      </w:pPr>
    </w:p>
    <w:p w:rsidR="002C692F" w:rsidRPr="002C692F" w:rsidRDefault="00C471FF" w:rsidP="002C692F">
      <w:pPr>
        <w:spacing w:after="0" w:line="240" w:lineRule="auto"/>
        <w:jc w:val="center"/>
        <w:rPr>
          <w:rFonts w:ascii="Calibri Light" w:eastAsia="Times New Roman" w:hAnsi="Calibri Light" w:cs="Calibri Light"/>
          <w:b/>
          <w:color w:val="000000"/>
          <w:sz w:val="44"/>
          <w:szCs w:val="44"/>
          <w:lang w:eastAsia="en-GB"/>
        </w:rPr>
      </w:pPr>
      <w:r>
        <w:rPr>
          <w:rFonts w:ascii="Calibri Light" w:eastAsia="Times New Roman" w:hAnsi="Calibri Light" w:cs="Calibri Light"/>
          <w:b/>
          <w:color w:val="000000"/>
          <w:sz w:val="44"/>
          <w:szCs w:val="44"/>
          <w:lang w:eastAsia="en-GB"/>
        </w:rPr>
        <w:t>Physical Educ</w:t>
      </w:r>
      <w:r w:rsidR="002C692F" w:rsidRPr="002C692F">
        <w:rPr>
          <w:rFonts w:ascii="Calibri Light" w:eastAsia="Times New Roman" w:hAnsi="Calibri Light" w:cs="Calibri Light"/>
          <w:b/>
          <w:color w:val="000000"/>
          <w:sz w:val="44"/>
          <w:szCs w:val="44"/>
          <w:lang w:eastAsia="en-GB"/>
        </w:rPr>
        <w:t>ation</w:t>
      </w:r>
    </w:p>
    <w:p w:rsidR="002C692F" w:rsidRPr="002C692F" w:rsidRDefault="002C692F" w:rsidP="002C692F">
      <w:pPr>
        <w:spacing w:after="0" w:line="240" w:lineRule="auto"/>
        <w:ind w:left="851" w:hanging="567"/>
        <w:jc w:val="center"/>
        <w:rPr>
          <w:rFonts w:ascii="Calibri" w:eastAsia="Times New Roman" w:hAnsi="Calibri" w:cs="Calibri"/>
          <w:i/>
          <w:color w:val="70AD47"/>
          <w:sz w:val="36"/>
          <w:szCs w:val="40"/>
          <w:lang w:eastAsia="en-GB"/>
          <w14:textFill>
            <w14:solidFill>
              <w14:srgbClr w14:val="70AD47">
                <w14:lumMod w14:val="75000"/>
              </w14:srgbClr>
            </w14:solidFill>
          </w14:textFill>
        </w:rPr>
      </w:pPr>
      <w:r w:rsidRPr="002C692F">
        <w:rPr>
          <w:rFonts w:ascii="Calibri" w:eastAsia="Times New Roman" w:hAnsi="Calibri" w:cs="Calibri"/>
          <w:i/>
          <w:color w:val="70AD47"/>
          <w:sz w:val="36"/>
          <w:szCs w:val="40"/>
          <w:lang w:eastAsia="en-GB"/>
          <w14:textFill>
            <w14:solidFill>
              <w14:srgbClr w14:val="70AD47">
                <w14:lumMod w14:val="75000"/>
              </w14:srgbClr>
            </w14:solidFill>
          </w14:textFill>
        </w:rPr>
        <w:t>“Just play. Have fun. Enjoy the game.” – Michael Jordan</w:t>
      </w:r>
    </w:p>
    <w:p w:rsidR="002C692F" w:rsidRPr="00712A9D" w:rsidRDefault="002C692F" w:rsidP="002C692F">
      <w:pPr>
        <w:spacing w:after="0" w:line="240" w:lineRule="auto"/>
        <w:ind w:left="851" w:hanging="567"/>
        <w:jc w:val="center"/>
        <w:rPr>
          <w:rFonts w:ascii="Tahoma" w:eastAsia="Times New Roman" w:hAnsi="Tahoma" w:cs="Tahoma"/>
          <w:sz w:val="8"/>
          <w:szCs w:val="8"/>
          <w:lang w:eastAsia="en-GB"/>
        </w:rPr>
      </w:pPr>
    </w:p>
    <w:p w:rsidR="002C692F" w:rsidRPr="002C692F" w:rsidRDefault="002C692F" w:rsidP="002C692F">
      <w:pPr>
        <w:spacing w:after="0" w:line="240" w:lineRule="auto"/>
        <w:ind w:left="851" w:hanging="567"/>
        <w:jc w:val="center"/>
        <w:rPr>
          <w:rFonts w:ascii="Tahoma" w:eastAsia="Times New Roman" w:hAnsi="Tahoma" w:cs="Tahoma"/>
          <w:sz w:val="32"/>
          <w:szCs w:val="32"/>
          <w:lang w:eastAsia="en-GB"/>
        </w:rPr>
      </w:pPr>
      <w:r w:rsidRPr="002C692F">
        <w:rPr>
          <w:rFonts w:ascii="Tahoma" w:eastAsia="Times New Roman" w:hAnsi="Tahoma" w:cs="Times New Roman"/>
          <w:noProof/>
          <w:sz w:val="24"/>
          <w:szCs w:val="24"/>
          <w:lang w:eastAsia="en-GB"/>
        </w:rPr>
        <mc:AlternateContent>
          <mc:Choice Requires="wps">
            <w:drawing>
              <wp:anchor distT="45720" distB="45720" distL="114300" distR="114300" simplePos="0" relativeHeight="251662336" behindDoc="0" locked="0" layoutInCell="1" allowOverlap="1" wp14:anchorId="08E8CA9B" wp14:editId="65B14E6F">
                <wp:simplePos x="0" y="0"/>
                <wp:positionH relativeFrom="column">
                  <wp:posOffset>2828924</wp:posOffset>
                </wp:positionH>
                <wp:positionV relativeFrom="paragraph">
                  <wp:posOffset>5080</wp:posOffset>
                </wp:positionV>
                <wp:extent cx="6581775" cy="62579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257925"/>
                        </a:xfrm>
                        <a:prstGeom prst="rect">
                          <a:avLst/>
                        </a:prstGeom>
                        <a:solidFill>
                          <a:srgbClr val="FFFFFF"/>
                        </a:solidFill>
                        <a:ln w="9525">
                          <a:noFill/>
                          <a:miter lim="800000"/>
                          <a:headEnd/>
                          <a:tailEnd/>
                        </a:ln>
                      </wps:spPr>
                      <wps:txbx>
                        <w:txbxContent>
                          <w:tbl>
                            <w:tblPr>
                              <w:tblStyle w:val="TableGrid21"/>
                              <w:tblW w:w="10060" w:type="dxa"/>
                              <w:tblLook w:val="04A0" w:firstRow="1" w:lastRow="0" w:firstColumn="1" w:lastColumn="0" w:noHBand="0" w:noVBand="1"/>
                            </w:tblPr>
                            <w:tblGrid>
                              <w:gridCol w:w="1696"/>
                              <w:gridCol w:w="8364"/>
                            </w:tblGrid>
                            <w:tr w:rsidR="0091458E" w:rsidRPr="00C4094E" w:rsidTr="002C692F">
                              <w:trPr>
                                <w:trHeight w:val="2123"/>
                              </w:trPr>
                              <w:tc>
                                <w:tcPr>
                                  <w:tcW w:w="1696" w:type="dxa"/>
                                  <w:shd w:val="clear" w:color="auto" w:fill="C6E6A2"/>
                                </w:tcPr>
                                <w:p w:rsidR="0091458E" w:rsidRPr="002C692F" w:rsidRDefault="0091458E" w:rsidP="00D97F17">
                                  <w:pPr>
                                    <w:jc w:val="center"/>
                                    <w:rPr>
                                      <w:rFonts w:cs="Calibri"/>
                                      <w:b/>
                                      <w:sz w:val="21"/>
                                      <w:szCs w:val="21"/>
                                    </w:rPr>
                                  </w:pPr>
                                </w:p>
                                <w:p w:rsidR="0091458E" w:rsidRPr="00C4094E" w:rsidRDefault="0091458E" w:rsidP="00D97F17">
                                  <w:pPr>
                                    <w:jc w:val="center"/>
                                    <w:rPr>
                                      <w:szCs w:val="22"/>
                                    </w:rPr>
                                  </w:pPr>
                                  <w:r w:rsidRPr="002C692F">
                                    <w:rPr>
                                      <w:rFonts w:cs="Calibri"/>
                                      <w:b/>
                                      <w:sz w:val="21"/>
                                      <w:szCs w:val="21"/>
                                    </w:rPr>
                                    <w:t>Why should children learn this subject?</w:t>
                                  </w:r>
                                </w:p>
                              </w:tc>
                              <w:tc>
                                <w:tcPr>
                                  <w:tcW w:w="8364" w:type="dxa"/>
                                </w:tcPr>
                                <w:p w:rsidR="0091458E" w:rsidRPr="002C692F" w:rsidRDefault="0091458E" w:rsidP="00D97F17">
                                  <w:pPr>
                                    <w:rPr>
                                      <w:rFonts w:cs="Calibri"/>
                                      <w:sz w:val="21"/>
                                      <w:szCs w:val="21"/>
                                    </w:rPr>
                                  </w:pPr>
                                  <w:r w:rsidRPr="002C692F">
                                    <w:rPr>
                                      <w:rFonts w:cs="Calibri"/>
                                      <w:sz w:val="21"/>
                                      <w:szCs w:val="21"/>
                                    </w:rPr>
                                    <w:t xml:space="preserve">Physical Education develops children’s competence and confidence to take part in a range of physical activities that become a central part of their lives, both in and out of school. </w:t>
                                  </w:r>
                                </w:p>
                                <w:p w:rsidR="0091458E" w:rsidRPr="002C692F" w:rsidRDefault="0091458E" w:rsidP="00D97F17">
                                  <w:pPr>
                                    <w:rPr>
                                      <w:rFonts w:cs="Calibri"/>
                                      <w:sz w:val="21"/>
                                      <w:szCs w:val="21"/>
                                    </w:rPr>
                                  </w:pPr>
                                </w:p>
                                <w:p w:rsidR="0091458E" w:rsidRPr="002C692F" w:rsidRDefault="0091458E" w:rsidP="00D97F17">
                                  <w:pPr>
                                    <w:rPr>
                                      <w:rFonts w:cs="Calibri"/>
                                      <w:sz w:val="21"/>
                                      <w:szCs w:val="21"/>
                                    </w:rPr>
                                  </w:pPr>
                                  <w:r w:rsidRPr="002C692F">
                                    <w:rPr>
                                      <w:rFonts w:cs="Calibri"/>
                                      <w:sz w:val="21"/>
                                      <w:szCs w:val="21"/>
                                    </w:rPr>
                                    <w:t>A high-quality PE curriculum enables all children to enjoy and succeed in many kinds of physical activity. They develop a wide range of skills and the ability to use tactics, strategies and compositional ideas to perform successfully. When they are performing, they think about what they are doing, they analyse the situation and make decisions. The benefits of Physical Education go beyond the academic however, enabling children to develop skills of communication, team-work, resilience and concentration. As a result, they develop the confidence to take part in different physical activities and learn about the value of healthy, active lifestyles.</w:t>
                                  </w:r>
                                </w:p>
                                <w:p w:rsidR="0091458E" w:rsidRPr="00C4094E" w:rsidRDefault="0091458E" w:rsidP="00D97F17">
                                  <w:pPr>
                                    <w:rPr>
                                      <w:sz w:val="22"/>
                                      <w:szCs w:val="22"/>
                                    </w:rPr>
                                  </w:pPr>
                                </w:p>
                              </w:tc>
                            </w:tr>
                            <w:tr w:rsidR="0091458E" w:rsidRPr="00C4094E" w:rsidTr="002C692F">
                              <w:trPr>
                                <w:trHeight w:val="2697"/>
                              </w:trPr>
                              <w:tc>
                                <w:tcPr>
                                  <w:tcW w:w="1696" w:type="dxa"/>
                                  <w:shd w:val="clear" w:color="auto" w:fill="C6E6A2"/>
                                </w:tcPr>
                                <w:p w:rsidR="0091458E" w:rsidRPr="00C4094E" w:rsidRDefault="0091458E" w:rsidP="00D97F17">
                                  <w:pPr>
                                    <w:jc w:val="center"/>
                                    <w:rPr>
                                      <w:szCs w:val="22"/>
                                    </w:rPr>
                                  </w:pPr>
                                  <w:r w:rsidRPr="002C692F">
                                    <w:rPr>
                                      <w:rFonts w:cs="Calibri"/>
                                      <w:b/>
                                      <w:sz w:val="21"/>
                                      <w:szCs w:val="21"/>
                                    </w:rPr>
                                    <w:t>What will children learn to do in this subject?</w:t>
                                  </w:r>
                                </w:p>
                              </w:tc>
                              <w:tc>
                                <w:tcPr>
                                  <w:tcW w:w="8364" w:type="dxa"/>
                                </w:tcPr>
                                <w:p w:rsidR="0091458E" w:rsidRPr="002C692F" w:rsidRDefault="0091458E" w:rsidP="00D97F17">
                                  <w:pPr>
                                    <w:rPr>
                                      <w:rFonts w:cs="Calibri"/>
                                      <w:sz w:val="21"/>
                                      <w:szCs w:val="21"/>
                                    </w:rPr>
                                  </w:pPr>
                                  <w:r w:rsidRPr="002C692F">
                                    <w:rPr>
                                      <w:rFonts w:cs="Calibri"/>
                                      <w:sz w:val="21"/>
                                      <w:szCs w:val="21"/>
                                    </w:rPr>
                                    <w:t>At Brackenwood Junior School, children will:</w:t>
                                  </w:r>
                                </w:p>
                                <w:p w:rsidR="0091458E" w:rsidRPr="002C692F" w:rsidRDefault="0091458E" w:rsidP="00D97F17">
                                  <w:pPr>
                                    <w:rPr>
                                      <w:rFonts w:cs="Calibri"/>
                                      <w:sz w:val="21"/>
                                      <w:szCs w:val="21"/>
                                    </w:rPr>
                                  </w:pP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Develop competence to excel in a broad range of physical activities.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Participate in physically activity for sustained periods of time.</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Engage in competitive sports and activities.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Lead healthy, active lives.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Use running, jumping, throwing and catching in isolation and in combination.</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Play competitive games and apply basic principles suitable for attacking and defending.</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Develop flexibility, strength, technique, control and balance.</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Perform dances using a range of movement patterns.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Take part in outdoor and adventurous activity challenges both individually and within a team.</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Compare their performances with previous ones and demonstrate improvement.</w:t>
                                  </w:r>
                                </w:p>
                              </w:tc>
                            </w:tr>
                            <w:tr w:rsidR="0091458E" w:rsidRPr="00C4094E" w:rsidTr="002C692F">
                              <w:trPr>
                                <w:trHeight w:val="1647"/>
                              </w:trPr>
                              <w:tc>
                                <w:tcPr>
                                  <w:tcW w:w="1696" w:type="dxa"/>
                                  <w:shd w:val="clear" w:color="auto" w:fill="C6E6A2"/>
                                </w:tcPr>
                                <w:p w:rsidR="0091458E" w:rsidRPr="002C692F" w:rsidRDefault="0091458E" w:rsidP="00D97F17">
                                  <w:pPr>
                                    <w:jc w:val="center"/>
                                    <w:rPr>
                                      <w:rFonts w:cs="Calibri"/>
                                      <w:b/>
                                      <w:sz w:val="21"/>
                                      <w:szCs w:val="21"/>
                                    </w:rPr>
                                  </w:pPr>
                                </w:p>
                                <w:p w:rsidR="0091458E" w:rsidRPr="002C692F" w:rsidRDefault="0091458E" w:rsidP="00D97F17">
                                  <w:pPr>
                                    <w:jc w:val="center"/>
                                    <w:rPr>
                                      <w:rFonts w:cs="Calibri"/>
                                      <w:b/>
                                      <w:sz w:val="21"/>
                                      <w:szCs w:val="21"/>
                                    </w:rPr>
                                  </w:pPr>
                                  <w:r w:rsidRPr="002C692F">
                                    <w:rPr>
                                      <w:rFonts w:cs="Calibri"/>
                                      <w:b/>
                                      <w:sz w:val="21"/>
                                      <w:szCs w:val="21"/>
                                    </w:rPr>
                                    <w:t>How will we inspire them?</w:t>
                                  </w:r>
                                </w:p>
                                <w:p w:rsidR="0091458E" w:rsidRPr="002C692F" w:rsidRDefault="0091458E" w:rsidP="00D97F17">
                                  <w:pPr>
                                    <w:jc w:val="center"/>
                                    <w:rPr>
                                      <w:rFonts w:cs="Calibri"/>
                                      <w:b/>
                                      <w:sz w:val="21"/>
                                      <w:szCs w:val="21"/>
                                    </w:rPr>
                                  </w:pPr>
                                </w:p>
                                <w:p w:rsidR="0091458E" w:rsidRPr="002C692F" w:rsidRDefault="0091458E" w:rsidP="00D97F17">
                                  <w:pPr>
                                    <w:jc w:val="center"/>
                                    <w:rPr>
                                      <w:rFonts w:cs="Calibri"/>
                                      <w:b/>
                                      <w:sz w:val="21"/>
                                      <w:szCs w:val="21"/>
                                    </w:rPr>
                                  </w:pPr>
                                </w:p>
                                <w:p w:rsidR="0091458E" w:rsidRPr="002C692F" w:rsidRDefault="0091458E" w:rsidP="00D97F17">
                                  <w:pPr>
                                    <w:jc w:val="center"/>
                                    <w:rPr>
                                      <w:rFonts w:cs="Calibri"/>
                                      <w:b/>
                                      <w:szCs w:val="22"/>
                                    </w:rPr>
                                  </w:pPr>
                                </w:p>
                              </w:tc>
                              <w:tc>
                                <w:tcPr>
                                  <w:tcW w:w="8364" w:type="dxa"/>
                                </w:tcPr>
                                <w:p w:rsidR="0091458E" w:rsidRPr="002C692F" w:rsidRDefault="0091458E" w:rsidP="005466F2">
                                  <w:pPr>
                                    <w:pStyle w:val="ListParagraph"/>
                                    <w:numPr>
                                      <w:ilvl w:val="0"/>
                                      <w:numId w:val="4"/>
                                    </w:numPr>
                                    <w:rPr>
                                      <w:rFonts w:cs="Calibri"/>
                                      <w:sz w:val="21"/>
                                      <w:szCs w:val="21"/>
                                    </w:rPr>
                                  </w:pPr>
                                  <w:r w:rsidRPr="002C692F">
                                    <w:rPr>
                                      <w:rFonts w:cs="Calibri"/>
                                      <w:sz w:val="21"/>
                                      <w:szCs w:val="21"/>
                                    </w:rPr>
                                    <w:t>Setting ambitious goals for individuals, groups and classes.</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Providing opportunity to participate in competitive sports.</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Encouraging a healthy and active lifestyle.</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Nurturing sportsmanship in all aspects of competition.</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Creating a passion for active recreation and sport.</w:t>
                                  </w:r>
                                </w:p>
                                <w:p w:rsidR="0091458E" w:rsidRPr="00C5520C" w:rsidRDefault="0091458E" w:rsidP="005466F2">
                                  <w:pPr>
                                    <w:pStyle w:val="ListParagraph"/>
                                    <w:numPr>
                                      <w:ilvl w:val="0"/>
                                      <w:numId w:val="3"/>
                                    </w:numPr>
                                    <w:rPr>
                                      <w:sz w:val="22"/>
                                      <w:szCs w:val="22"/>
                                    </w:rPr>
                                  </w:pPr>
                                  <w:r w:rsidRPr="002C692F">
                                    <w:rPr>
                                      <w:rFonts w:cs="Calibri"/>
                                      <w:sz w:val="21"/>
                                      <w:szCs w:val="21"/>
                                    </w:rPr>
                                    <w:t>Assisting the children in reaching their physical potential.</w:t>
                                  </w:r>
                                </w:p>
                              </w:tc>
                            </w:tr>
                          </w:tbl>
                          <w:p w:rsidR="0091458E" w:rsidRDefault="0091458E" w:rsidP="002C6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8CA9B" id="_x0000_t202" coordsize="21600,21600" o:spt="202" path="m,l,21600r21600,l21600,xe">
                <v:stroke joinstyle="miter"/>
                <v:path gradientshapeok="t" o:connecttype="rect"/>
              </v:shapetype>
              <v:shape id="Text Box 2" o:spid="_x0000_s1026" type="#_x0000_t202" style="position:absolute;left:0;text-align:left;margin-left:222.75pt;margin-top:.4pt;width:518.25pt;height:49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" stroked="f">
                <v:textbox>
                  <w:txbxContent>
                    <w:tbl>
                      <w:tblPr>
                        <w:tblStyle w:val="TableGrid21"/>
                        <w:tblW w:w="10060" w:type="dxa"/>
                        <w:tblLook w:val="04A0" w:firstRow="1" w:lastRow="0" w:firstColumn="1" w:lastColumn="0" w:noHBand="0" w:noVBand="1"/>
                      </w:tblPr>
                      <w:tblGrid>
                        <w:gridCol w:w="1696"/>
                        <w:gridCol w:w="8364"/>
                      </w:tblGrid>
                      <w:tr w:rsidR="0091458E" w:rsidRPr="00C4094E" w:rsidTr="002C692F">
                        <w:trPr>
                          <w:trHeight w:val="2123"/>
                        </w:trPr>
                        <w:tc>
                          <w:tcPr>
                            <w:tcW w:w="1696" w:type="dxa"/>
                            <w:shd w:val="clear" w:color="auto" w:fill="C6E6A2"/>
                          </w:tcPr>
                          <w:p w:rsidR="0091458E" w:rsidRPr="002C692F" w:rsidRDefault="0091458E" w:rsidP="00D97F17">
                            <w:pPr>
                              <w:jc w:val="center"/>
                              <w:rPr>
                                <w:rFonts w:cs="Calibri"/>
                                <w:b/>
                                <w:sz w:val="21"/>
                                <w:szCs w:val="21"/>
                              </w:rPr>
                            </w:pPr>
                          </w:p>
                          <w:p w:rsidR="0091458E" w:rsidRPr="00C4094E" w:rsidRDefault="0091458E" w:rsidP="00D97F17">
                            <w:pPr>
                              <w:jc w:val="center"/>
                              <w:rPr>
                                <w:szCs w:val="22"/>
                              </w:rPr>
                            </w:pPr>
                            <w:r w:rsidRPr="002C692F">
                              <w:rPr>
                                <w:rFonts w:cs="Calibri"/>
                                <w:b/>
                                <w:sz w:val="21"/>
                                <w:szCs w:val="21"/>
                              </w:rPr>
                              <w:t>Why should children learn this subject?</w:t>
                            </w:r>
                          </w:p>
                        </w:tc>
                        <w:tc>
                          <w:tcPr>
                            <w:tcW w:w="8364" w:type="dxa"/>
                          </w:tcPr>
                          <w:p w:rsidR="0091458E" w:rsidRPr="002C692F" w:rsidRDefault="0091458E" w:rsidP="00D97F17">
                            <w:pPr>
                              <w:rPr>
                                <w:rFonts w:cs="Calibri"/>
                                <w:sz w:val="21"/>
                                <w:szCs w:val="21"/>
                              </w:rPr>
                            </w:pPr>
                            <w:r w:rsidRPr="002C692F">
                              <w:rPr>
                                <w:rFonts w:cs="Calibri"/>
                                <w:sz w:val="21"/>
                                <w:szCs w:val="21"/>
                              </w:rPr>
                              <w:t xml:space="preserve">Physical Education develops children’s competence and confidence to take part in a range of physical activities that become a central part of their lives, both in and out of school. </w:t>
                            </w:r>
                          </w:p>
                          <w:p w:rsidR="0091458E" w:rsidRPr="002C692F" w:rsidRDefault="0091458E" w:rsidP="00D97F17">
                            <w:pPr>
                              <w:rPr>
                                <w:rFonts w:cs="Calibri"/>
                                <w:sz w:val="21"/>
                                <w:szCs w:val="21"/>
                              </w:rPr>
                            </w:pPr>
                          </w:p>
                          <w:p w:rsidR="0091458E" w:rsidRPr="002C692F" w:rsidRDefault="0091458E" w:rsidP="00D97F17">
                            <w:pPr>
                              <w:rPr>
                                <w:rFonts w:cs="Calibri"/>
                                <w:sz w:val="21"/>
                                <w:szCs w:val="21"/>
                              </w:rPr>
                            </w:pPr>
                            <w:r w:rsidRPr="002C692F">
                              <w:rPr>
                                <w:rFonts w:cs="Calibri"/>
                                <w:sz w:val="21"/>
                                <w:szCs w:val="21"/>
                              </w:rPr>
                              <w:t>A high-quality PE curriculum enables all children to enjoy and succeed in many kinds of physical activity. They develop a wide range of skills and the ability to use tactics, strategies and compositional ideas to perform successfully. When they are performing, they think about what they are doing, they analyse the situation and make decisions. The benefits of Physical Education go beyond the academic however, enabling children to develop skills of communication, team-work, resilience and concentration. As a result, they develop the confidence to take part in different physical activities and learn about the value of healthy, active lifestyles.</w:t>
                            </w:r>
                          </w:p>
                          <w:p w:rsidR="0091458E" w:rsidRPr="00C4094E" w:rsidRDefault="0091458E" w:rsidP="00D97F17">
                            <w:pPr>
                              <w:rPr>
                                <w:sz w:val="22"/>
                                <w:szCs w:val="22"/>
                              </w:rPr>
                            </w:pPr>
                          </w:p>
                        </w:tc>
                      </w:tr>
                      <w:tr w:rsidR="0091458E" w:rsidRPr="00C4094E" w:rsidTr="002C692F">
                        <w:trPr>
                          <w:trHeight w:val="2697"/>
                        </w:trPr>
                        <w:tc>
                          <w:tcPr>
                            <w:tcW w:w="1696" w:type="dxa"/>
                            <w:shd w:val="clear" w:color="auto" w:fill="C6E6A2"/>
                          </w:tcPr>
                          <w:p w:rsidR="0091458E" w:rsidRPr="00C4094E" w:rsidRDefault="0091458E" w:rsidP="00D97F17">
                            <w:pPr>
                              <w:jc w:val="center"/>
                              <w:rPr>
                                <w:szCs w:val="22"/>
                              </w:rPr>
                            </w:pPr>
                            <w:r w:rsidRPr="002C692F">
                              <w:rPr>
                                <w:rFonts w:cs="Calibri"/>
                                <w:b/>
                                <w:sz w:val="21"/>
                                <w:szCs w:val="21"/>
                              </w:rPr>
                              <w:t>What will children learn to do in this subject?</w:t>
                            </w:r>
                          </w:p>
                        </w:tc>
                        <w:tc>
                          <w:tcPr>
                            <w:tcW w:w="8364" w:type="dxa"/>
                          </w:tcPr>
                          <w:p w:rsidR="0091458E" w:rsidRPr="002C692F" w:rsidRDefault="0091458E" w:rsidP="00D97F17">
                            <w:pPr>
                              <w:rPr>
                                <w:rFonts w:cs="Calibri"/>
                                <w:sz w:val="21"/>
                                <w:szCs w:val="21"/>
                              </w:rPr>
                            </w:pPr>
                            <w:r w:rsidRPr="002C692F">
                              <w:rPr>
                                <w:rFonts w:cs="Calibri"/>
                                <w:sz w:val="21"/>
                                <w:szCs w:val="21"/>
                              </w:rPr>
                              <w:t>At Brackenwood Junior School, children will:</w:t>
                            </w:r>
                          </w:p>
                          <w:p w:rsidR="0091458E" w:rsidRPr="002C692F" w:rsidRDefault="0091458E" w:rsidP="00D97F17">
                            <w:pPr>
                              <w:rPr>
                                <w:rFonts w:cs="Calibri"/>
                                <w:sz w:val="21"/>
                                <w:szCs w:val="21"/>
                              </w:rPr>
                            </w:pP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Develop competence to excel in a broad range of physical activities.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Participate in physically activity for sustained periods of time.</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Engage in competitive sports and activities.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Lead healthy, active lives.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Use running, jumping, throwing and catching in isolation and in combination.</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Play competitive games and apply basic principles suitable for attacking and defending.</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Develop flexibility, strength, technique, control and balance.</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Perform dances using a range of movement patterns.</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Take part in outdoor and adventurous activity challenges both individually and within a team.</w:t>
                            </w:r>
                          </w:p>
                          <w:p w:rsidR="0091458E" w:rsidRPr="002C692F" w:rsidRDefault="0091458E" w:rsidP="005466F2">
                            <w:pPr>
                              <w:pStyle w:val="ListParagraph"/>
                              <w:numPr>
                                <w:ilvl w:val="0"/>
                                <w:numId w:val="2"/>
                              </w:numPr>
                              <w:rPr>
                                <w:rFonts w:cs="Calibri"/>
                                <w:sz w:val="21"/>
                                <w:szCs w:val="21"/>
                              </w:rPr>
                            </w:pPr>
                            <w:r w:rsidRPr="002C692F">
                              <w:rPr>
                                <w:rFonts w:cs="Calibri"/>
                                <w:sz w:val="21"/>
                                <w:szCs w:val="21"/>
                              </w:rPr>
                              <w:t>Compare their performances with previous ones and demonstrate improvement.</w:t>
                            </w:r>
                          </w:p>
                        </w:tc>
                      </w:tr>
                      <w:tr w:rsidR="0091458E" w:rsidRPr="00C4094E" w:rsidTr="002C692F">
                        <w:trPr>
                          <w:trHeight w:val="1647"/>
                        </w:trPr>
                        <w:tc>
                          <w:tcPr>
                            <w:tcW w:w="1696" w:type="dxa"/>
                            <w:shd w:val="clear" w:color="auto" w:fill="C6E6A2"/>
                          </w:tcPr>
                          <w:p w:rsidR="0091458E" w:rsidRPr="002C692F" w:rsidRDefault="0091458E" w:rsidP="00D97F17">
                            <w:pPr>
                              <w:jc w:val="center"/>
                              <w:rPr>
                                <w:rFonts w:cs="Calibri"/>
                                <w:b/>
                                <w:sz w:val="21"/>
                                <w:szCs w:val="21"/>
                              </w:rPr>
                            </w:pPr>
                          </w:p>
                          <w:p w:rsidR="0091458E" w:rsidRPr="002C692F" w:rsidRDefault="0091458E" w:rsidP="00D97F17">
                            <w:pPr>
                              <w:jc w:val="center"/>
                              <w:rPr>
                                <w:rFonts w:cs="Calibri"/>
                                <w:b/>
                                <w:sz w:val="21"/>
                                <w:szCs w:val="21"/>
                              </w:rPr>
                            </w:pPr>
                            <w:r w:rsidRPr="002C692F">
                              <w:rPr>
                                <w:rFonts w:cs="Calibri"/>
                                <w:b/>
                                <w:sz w:val="21"/>
                                <w:szCs w:val="21"/>
                              </w:rPr>
                              <w:t>How will we inspire them?</w:t>
                            </w:r>
                          </w:p>
                          <w:p w:rsidR="0091458E" w:rsidRPr="002C692F" w:rsidRDefault="0091458E" w:rsidP="00D97F17">
                            <w:pPr>
                              <w:jc w:val="center"/>
                              <w:rPr>
                                <w:rFonts w:cs="Calibri"/>
                                <w:b/>
                                <w:sz w:val="21"/>
                                <w:szCs w:val="21"/>
                              </w:rPr>
                            </w:pPr>
                          </w:p>
                          <w:p w:rsidR="0091458E" w:rsidRPr="002C692F" w:rsidRDefault="0091458E" w:rsidP="00D97F17">
                            <w:pPr>
                              <w:jc w:val="center"/>
                              <w:rPr>
                                <w:rFonts w:cs="Calibri"/>
                                <w:b/>
                                <w:sz w:val="21"/>
                                <w:szCs w:val="21"/>
                              </w:rPr>
                            </w:pPr>
                          </w:p>
                          <w:p w:rsidR="0091458E" w:rsidRPr="002C692F" w:rsidRDefault="0091458E" w:rsidP="00D97F17">
                            <w:pPr>
                              <w:jc w:val="center"/>
                              <w:rPr>
                                <w:rFonts w:cs="Calibri"/>
                                <w:b/>
                                <w:szCs w:val="22"/>
                              </w:rPr>
                            </w:pPr>
                          </w:p>
                        </w:tc>
                        <w:tc>
                          <w:tcPr>
                            <w:tcW w:w="8364" w:type="dxa"/>
                          </w:tcPr>
                          <w:p w:rsidR="0091458E" w:rsidRPr="002C692F" w:rsidRDefault="0091458E" w:rsidP="005466F2">
                            <w:pPr>
                              <w:pStyle w:val="ListParagraph"/>
                              <w:numPr>
                                <w:ilvl w:val="0"/>
                                <w:numId w:val="4"/>
                              </w:numPr>
                              <w:rPr>
                                <w:rFonts w:cs="Calibri"/>
                                <w:sz w:val="21"/>
                                <w:szCs w:val="21"/>
                              </w:rPr>
                            </w:pPr>
                            <w:r w:rsidRPr="002C692F">
                              <w:rPr>
                                <w:rFonts w:cs="Calibri"/>
                                <w:sz w:val="21"/>
                                <w:szCs w:val="21"/>
                              </w:rPr>
                              <w:t>Setting ambitious goals for individuals, groups and classes.</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Providing opportunity to participate in competitive sports.</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Encouraging a healthy and active lifestyle.</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Nurturing sportsmanship in all aspects of competition.</w:t>
                            </w:r>
                          </w:p>
                          <w:p w:rsidR="0091458E" w:rsidRPr="002C692F" w:rsidRDefault="0091458E" w:rsidP="005466F2">
                            <w:pPr>
                              <w:pStyle w:val="ListParagraph"/>
                              <w:numPr>
                                <w:ilvl w:val="0"/>
                                <w:numId w:val="3"/>
                              </w:numPr>
                              <w:rPr>
                                <w:rFonts w:cs="Calibri"/>
                                <w:sz w:val="21"/>
                                <w:szCs w:val="21"/>
                              </w:rPr>
                            </w:pPr>
                            <w:r w:rsidRPr="002C692F">
                              <w:rPr>
                                <w:rFonts w:cs="Calibri"/>
                                <w:sz w:val="21"/>
                                <w:szCs w:val="21"/>
                              </w:rPr>
                              <w:t>Creating a passion for active recreation and sport.</w:t>
                            </w:r>
                          </w:p>
                          <w:p w:rsidR="0091458E" w:rsidRPr="00C5520C" w:rsidRDefault="0091458E" w:rsidP="005466F2">
                            <w:pPr>
                              <w:pStyle w:val="ListParagraph"/>
                              <w:numPr>
                                <w:ilvl w:val="0"/>
                                <w:numId w:val="3"/>
                              </w:numPr>
                              <w:rPr>
                                <w:sz w:val="22"/>
                                <w:szCs w:val="22"/>
                              </w:rPr>
                            </w:pPr>
                            <w:r w:rsidRPr="002C692F">
                              <w:rPr>
                                <w:rFonts w:cs="Calibri"/>
                                <w:sz w:val="21"/>
                                <w:szCs w:val="21"/>
                              </w:rPr>
                              <w:t>Assisting the children in reaching their physical potential.</w:t>
                            </w:r>
                          </w:p>
                        </w:tc>
                      </w:tr>
                    </w:tbl>
                    <w:p w:rsidR="0091458E" w:rsidRDefault="0091458E" w:rsidP="002C692F"/>
                  </w:txbxContent>
                </v:textbox>
              </v:shape>
            </w:pict>
          </mc:Fallback>
        </mc:AlternateContent>
      </w:r>
    </w:p>
    <w:p w:rsidR="002C692F" w:rsidRPr="002C692F" w:rsidRDefault="002C692F" w:rsidP="002C692F">
      <w:pPr>
        <w:spacing w:after="0" w:line="240" w:lineRule="auto"/>
        <w:ind w:left="851" w:hanging="567"/>
        <w:jc w:val="center"/>
        <w:rPr>
          <w:rFonts w:ascii="Tahoma" w:eastAsia="Times New Roman" w:hAnsi="Tahoma" w:cs="Tahoma"/>
          <w:sz w:val="32"/>
          <w:szCs w:val="32"/>
          <w:lang w:eastAsia="en-GB"/>
        </w:rPr>
      </w:pPr>
    </w:p>
    <w:p w:rsidR="002C692F" w:rsidRPr="002C692F" w:rsidRDefault="002C692F" w:rsidP="002C692F">
      <w:pPr>
        <w:spacing w:after="0" w:line="240" w:lineRule="auto"/>
        <w:rPr>
          <w:rFonts w:ascii="Tahoma" w:eastAsia="Times New Roman" w:hAnsi="Tahoma" w:cs="Tahoma"/>
          <w:b/>
          <w:sz w:val="32"/>
          <w:szCs w:val="32"/>
          <w:lang w:eastAsia="en-GB"/>
        </w:rPr>
      </w:pPr>
    </w:p>
    <w:p w:rsidR="002C692F" w:rsidRPr="002C692F" w:rsidRDefault="002C692F" w:rsidP="002C692F">
      <w:pPr>
        <w:spacing w:after="0" w:line="240" w:lineRule="auto"/>
        <w:rPr>
          <w:rFonts w:ascii="Tahoma" w:eastAsia="Times New Roman" w:hAnsi="Tahoma" w:cs="Times New Roman"/>
          <w:b/>
          <w:sz w:val="24"/>
          <w:szCs w:val="24"/>
          <w:lang w:eastAsia="en-GB"/>
        </w:rPr>
      </w:pPr>
      <w:r w:rsidRPr="002C692F">
        <w:rPr>
          <w:rFonts w:ascii="Tahoma" w:eastAsia="Times New Roman" w:hAnsi="Tahoma" w:cs="Tahoma"/>
          <w:b/>
          <w:sz w:val="32"/>
          <w:szCs w:val="32"/>
          <w:lang w:eastAsia="en-GB"/>
        </w:rPr>
        <w:t>Our key driving themes are:</w:t>
      </w: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r w:rsidRPr="002C692F">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5E1AE605" wp14:editId="48F724A8">
            <wp:simplePos x="0" y="0"/>
            <wp:positionH relativeFrom="column">
              <wp:posOffset>-1488440</wp:posOffset>
            </wp:positionH>
            <wp:positionV relativeFrom="paragraph">
              <wp:posOffset>278765</wp:posOffset>
            </wp:positionV>
            <wp:extent cx="5486400" cy="3200400"/>
            <wp:effectExtent l="0" t="0" r="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imes New Roman"/>
          <w:sz w:val="24"/>
          <w:szCs w:val="24"/>
          <w:lang w:eastAsia="en-GB"/>
        </w:rPr>
      </w:pPr>
    </w:p>
    <w:p w:rsidR="002C692F" w:rsidRPr="002C692F" w:rsidRDefault="002C692F" w:rsidP="002C692F">
      <w:pPr>
        <w:spacing w:after="0" w:line="240" w:lineRule="auto"/>
        <w:rPr>
          <w:rFonts w:ascii="Tahoma" w:eastAsia="Times New Roman" w:hAnsi="Tahoma" w:cs="Tahoma"/>
          <w:sz w:val="32"/>
          <w:szCs w:val="32"/>
          <w:lang w:eastAsia="en-GB"/>
        </w:rPr>
      </w:pPr>
    </w:p>
    <w:p w:rsidR="002C692F" w:rsidRPr="002C692F" w:rsidRDefault="002C692F" w:rsidP="002C692F">
      <w:pPr>
        <w:spacing w:after="0" w:line="240" w:lineRule="auto"/>
        <w:rPr>
          <w:rFonts w:ascii="Tahoma" w:eastAsia="Times New Roman" w:hAnsi="Tahoma" w:cs="Tahoma"/>
          <w:sz w:val="32"/>
          <w:szCs w:val="32"/>
          <w:lang w:eastAsia="en-GB"/>
        </w:rPr>
      </w:pPr>
    </w:p>
    <w:p w:rsidR="002C692F" w:rsidRPr="002C692F" w:rsidRDefault="002C692F" w:rsidP="002C692F">
      <w:pPr>
        <w:spacing w:after="0" w:line="240" w:lineRule="auto"/>
        <w:rPr>
          <w:rFonts w:ascii="Tahoma" w:eastAsia="Times New Roman" w:hAnsi="Tahoma" w:cs="Tahoma"/>
          <w:sz w:val="32"/>
          <w:szCs w:val="32"/>
          <w:lang w:eastAsia="en-GB"/>
        </w:rPr>
      </w:pPr>
    </w:p>
    <w:p w:rsidR="002C692F" w:rsidRPr="002C692F" w:rsidRDefault="002C692F" w:rsidP="002C692F">
      <w:pPr>
        <w:spacing w:after="0" w:line="240" w:lineRule="auto"/>
        <w:rPr>
          <w:rFonts w:ascii="Tahoma" w:eastAsia="Times New Roman" w:hAnsi="Tahoma" w:cs="Tahoma"/>
          <w:sz w:val="32"/>
          <w:szCs w:val="32"/>
          <w:lang w:eastAsia="en-GB"/>
        </w:rPr>
      </w:pPr>
    </w:p>
    <w:p w:rsidR="002C692F" w:rsidRPr="002C692F" w:rsidRDefault="002C692F" w:rsidP="002C692F">
      <w:pPr>
        <w:spacing w:after="0" w:line="240" w:lineRule="auto"/>
        <w:rPr>
          <w:rFonts w:ascii="Tahoma" w:eastAsia="Times New Roman" w:hAnsi="Tahoma" w:cs="Tahoma"/>
          <w:sz w:val="32"/>
          <w:szCs w:val="32"/>
          <w:lang w:eastAsia="en-GB"/>
        </w:rPr>
      </w:pPr>
    </w:p>
    <w:p w:rsidR="002C692F" w:rsidRPr="002C692F" w:rsidRDefault="002C692F" w:rsidP="002C692F">
      <w:pPr>
        <w:spacing w:after="0" w:line="240" w:lineRule="auto"/>
        <w:rPr>
          <w:rFonts w:ascii="Tahoma" w:eastAsia="Times New Roman" w:hAnsi="Tahoma" w:cs="Tahoma"/>
          <w:sz w:val="32"/>
          <w:szCs w:val="32"/>
          <w:lang w:eastAsia="en-GB"/>
        </w:rPr>
      </w:pPr>
    </w:p>
    <w:p w:rsidR="002C692F" w:rsidRPr="002C692F" w:rsidRDefault="002C692F" w:rsidP="002C692F">
      <w:pPr>
        <w:spacing w:after="0" w:line="240" w:lineRule="auto"/>
        <w:rPr>
          <w:rFonts w:ascii="Tahoma" w:eastAsia="Times New Roman" w:hAnsi="Tahoma" w:cs="Tahoma"/>
          <w:sz w:val="32"/>
          <w:szCs w:val="32"/>
          <w:lang w:eastAsia="en-GB"/>
        </w:rPr>
      </w:pPr>
    </w:p>
    <w:p w:rsidR="00504E03" w:rsidRPr="00BD055D" w:rsidRDefault="00504E03" w:rsidP="00BD055D">
      <w:pPr>
        <w:rPr>
          <w:b/>
          <w:sz w:val="2"/>
          <w:szCs w:val="44"/>
          <w:u w:val="single"/>
        </w:rPr>
      </w:pPr>
    </w:p>
    <w:p w:rsidR="00407DDB" w:rsidRDefault="00407DDB" w:rsidP="00020137">
      <w:pPr>
        <w:jc w:val="center"/>
        <w:rPr>
          <w:b/>
          <w:sz w:val="44"/>
          <w:szCs w:val="44"/>
          <w:u w:val="single"/>
        </w:rPr>
      </w:pPr>
      <w:r w:rsidRPr="00020137">
        <w:rPr>
          <w:b/>
          <w:sz w:val="44"/>
          <w:szCs w:val="44"/>
          <w:u w:val="single"/>
        </w:rPr>
        <w:t xml:space="preserve">Skills Progression Map </w:t>
      </w:r>
    </w:p>
    <w:p w:rsidR="00020137" w:rsidRPr="00504E03" w:rsidRDefault="00020137" w:rsidP="00020137">
      <w:pPr>
        <w:jc w:val="center"/>
        <w:rPr>
          <w:b/>
          <w:sz w:val="2"/>
          <w:szCs w:val="44"/>
          <w:u w:val="single"/>
        </w:rPr>
      </w:pPr>
    </w:p>
    <w:tbl>
      <w:tblPr>
        <w:tblStyle w:val="TableGrid"/>
        <w:tblW w:w="14743" w:type="dxa"/>
        <w:tblInd w:w="-431" w:type="dxa"/>
        <w:tblLook w:val="04A0" w:firstRow="1" w:lastRow="0" w:firstColumn="1" w:lastColumn="0" w:noHBand="0" w:noVBand="1"/>
      </w:tblPr>
      <w:tblGrid>
        <w:gridCol w:w="7371"/>
        <w:gridCol w:w="7372"/>
      </w:tblGrid>
      <w:tr w:rsidR="00E16CC3" w:rsidRPr="00DF3B8E" w:rsidTr="00D97F17">
        <w:trPr>
          <w:trHeight w:val="469"/>
        </w:trPr>
        <w:tc>
          <w:tcPr>
            <w:tcW w:w="14743" w:type="dxa"/>
            <w:gridSpan w:val="2"/>
            <w:shd w:val="clear" w:color="auto" w:fill="538135" w:themeFill="accent6" w:themeFillShade="BF"/>
          </w:tcPr>
          <w:p w:rsidR="00E16CC3" w:rsidRPr="00316FC3" w:rsidRDefault="00E16CC3" w:rsidP="00D97F17">
            <w:pPr>
              <w:pStyle w:val="NoSpacing"/>
              <w:jc w:val="center"/>
              <w:rPr>
                <w:rFonts w:ascii="Tahoma" w:hAnsi="Tahoma" w:cs="Tahoma"/>
                <w:b/>
                <w:bCs/>
                <w:color w:val="FFFFFF" w:themeColor="background1"/>
                <w:sz w:val="24"/>
                <w:szCs w:val="24"/>
              </w:rPr>
            </w:pPr>
          </w:p>
          <w:p w:rsidR="00E16CC3" w:rsidRPr="00316FC3" w:rsidRDefault="00E16CC3" w:rsidP="00D97F17">
            <w:pPr>
              <w:pStyle w:val="NoSpacing"/>
              <w:jc w:val="center"/>
              <w:rPr>
                <w:rFonts w:ascii="Tahoma" w:hAnsi="Tahoma" w:cs="Tahoma"/>
                <w:b/>
                <w:bCs/>
                <w:color w:val="FFFFFF" w:themeColor="background1"/>
                <w:sz w:val="24"/>
                <w:szCs w:val="24"/>
              </w:rPr>
            </w:pPr>
            <w:r w:rsidRPr="00316FC3">
              <w:rPr>
                <w:rFonts w:ascii="Tahoma" w:hAnsi="Tahoma" w:cs="Tahoma"/>
                <w:b/>
                <w:bCs/>
                <w:color w:val="FFFFFF" w:themeColor="background1"/>
                <w:sz w:val="24"/>
                <w:szCs w:val="24"/>
              </w:rPr>
              <w:t>Develop practical skills in order to participate, compete and lead a healthy lifestyle</w:t>
            </w:r>
          </w:p>
          <w:p w:rsidR="00E16CC3" w:rsidRPr="00316FC3" w:rsidRDefault="00E16CC3" w:rsidP="00D97F17">
            <w:pPr>
              <w:pStyle w:val="NoSpacing"/>
              <w:jc w:val="center"/>
              <w:rPr>
                <w:rFonts w:ascii="Tahoma" w:hAnsi="Tahoma" w:cs="Tahoma"/>
                <w:bCs/>
                <w:color w:val="FFFFFF" w:themeColor="background1"/>
                <w:sz w:val="24"/>
                <w:szCs w:val="24"/>
              </w:rPr>
            </w:pPr>
            <w:r w:rsidRPr="00316FC3">
              <w:rPr>
                <w:rFonts w:ascii="Tahoma" w:hAnsi="Tahoma" w:cs="Tahoma"/>
                <w:bCs/>
                <w:color w:val="FFFFFF" w:themeColor="background1"/>
                <w:sz w:val="24"/>
                <w:szCs w:val="24"/>
              </w:rPr>
              <w:t>Learning a range of physical movements and sporting techniques.</w:t>
            </w:r>
          </w:p>
          <w:p w:rsidR="00E16CC3" w:rsidRPr="00316FC3" w:rsidRDefault="00E16CC3" w:rsidP="00D97F17">
            <w:pPr>
              <w:pStyle w:val="NoSpacing"/>
              <w:jc w:val="center"/>
              <w:rPr>
                <w:rFonts w:ascii="Tahoma" w:hAnsi="Tahoma" w:cs="Tahoma"/>
                <w:color w:val="FFFFFF" w:themeColor="background1"/>
                <w:sz w:val="24"/>
                <w:szCs w:val="24"/>
              </w:rPr>
            </w:pPr>
          </w:p>
        </w:tc>
      </w:tr>
      <w:tr w:rsidR="00E16CC3" w:rsidRPr="00DF3B8E" w:rsidTr="00E16CC3">
        <w:tc>
          <w:tcPr>
            <w:tcW w:w="7371" w:type="dxa"/>
            <w:shd w:val="clear" w:color="auto" w:fill="A8D08D" w:themeFill="accent6" w:themeFillTint="99"/>
          </w:tcPr>
          <w:p w:rsidR="00E16CC3" w:rsidRDefault="00E16CC3" w:rsidP="00E16CC3">
            <w:pPr>
              <w:pStyle w:val="NoSpacing"/>
              <w:jc w:val="center"/>
              <w:rPr>
                <w:rFonts w:ascii="Tahoma" w:hAnsi="Tahoma" w:cs="Tahoma"/>
                <w:sz w:val="24"/>
              </w:rPr>
            </w:pPr>
          </w:p>
          <w:p w:rsidR="00E16CC3" w:rsidRDefault="00E16CC3" w:rsidP="00E16CC3">
            <w:pPr>
              <w:pStyle w:val="NoSpacing"/>
              <w:jc w:val="center"/>
              <w:rPr>
                <w:rFonts w:ascii="Tahoma" w:hAnsi="Tahoma" w:cs="Tahoma"/>
                <w:sz w:val="24"/>
              </w:rPr>
            </w:pPr>
            <w:r w:rsidRPr="00316FC3">
              <w:rPr>
                <w:rFonts w:ascii="Tahoma" w:hAnsi="Tahoma" w:cs="Tahoma"/>
                <w:sz w:val="24"/>
              </w:rPr>
              <w:t>YEAR 3 AND 4</w:t>
            </w:r>
          </w:p>
          <w:p w:rsidR="00E16CC3" w:rsidRPr="00316FC3" w:rsidRDefault="00E16CC3" w:rsidP="00E16CC3">
            <w:pPr>
              <w:pStyle w:val="NoSpacing"/>
              <w:jc w:val="center"/>
              <w:rPr>
                <w:rFonts w:ascii="Tahoma" w:hAnsi="Tahoma" w:cs="Tahoma"/>
                <w:sz w:val="24"/>
              </w:rPr>
            </w:pPr>
          </w:p>
        </w:tc>
        <w:tc>
          <w:tcPr>
            <w:tcW w:w="7372" w:type="dxa"/>
            <w:shd w:val="clear" w:color="auto" w:fill="A8D08D" w:themeFill="accent6" w:themeFillTint="99"/>
            <w:vAlign w:val="center"/>
          </w:tcPr>
          <w:p w:rsidR="00E16CC3" w:rsidRPr="00316FC3" w:rsidRDefault="00E16CC3" w:rsidP="00E16CC3">
            <w:pPr>
              <w:pStyle w:val="NoSpacing"/>
              <w:jc w:val="center"/>
              <w:rPr>
                <w:rFonts w:ascii="Tahoma" w:hAnsi="Tahoma" w:cs="Tahoma"/>
                <w:sz w:val="24"/>
              </w:rPr>
            </w:pPr>
            <w:r w:rsidRPr="00316FC3">
              <w:rPr>
                <w:rFonts w:ascii="Tahoma" w:hAnsi="Tahoma" w:cs="Tahoma"/>
                <w:sz w:val="24"/>
              </w:rPr>
              <w:t>YEAR 5 AND 6</w:t>
            </w:r>
          </w:p>
        </w:tc>
      </w:tr>
      <w:tr w:rsidR="00E16CC3" w:rsidRPr="00DF3B8E" w:rsidTr="00D97F17">
        <w:tc>
          <w:tcPr>
            <w:tcW w:w="14743" w:type="dxa"/>
            <w:gridSpan w:val="2"/>
            <w:shd w:val="clear" w:color="auto" w:fill="538135" w:themeFill="accent6" w:themeFillShade="BF"/>
          </w:tcPr>
          <w:p w:rsidR="00E16CC3" w:rsidRPr="00316FC3" w:rsidRDefault="00E16CC3" w:rsidP="00E16CC3">
            <w:pPr>
              <w:pStyle w:val="NoSpacing"/>
              <w:jc w:val="center"/>
              <w:rPr>
                <w:rFonts w:ascii="Tahoma" w:hAnsi="Tahoma" w:cs="Tahoma"/>
                <w:b/>
                <w:color w:val="FFFFFF" w:themeColor="background1"/>
                <w:sz w:val="24"/>
                <w:szCs w:val="24"/>
              </w:rPr>
            </w:pPr>
            <w:r w:rsidRPr="00316FC3">
              <w:rPr>
                <w:rFonts w:ascii="Tahoma" w:hAnsi="Tahoma" w:cs="Tahoma"/>
                <w:b/>
                <w:color w:val="FFFFFF" w:themeColor="background1"/>
                <w:sz w:val="24"/>
                <w:szCs w:val="24"/>
              </w:rPr>
              <w:t>GAMES</w:t>
            </w:r>
          </w:p>
        </w:tc>
      </w:tr>
      <w:tr w:rsidR="00E16CC3" w:rsidRPr="00DF3B8E" w:rsidTr="00E16CC3">
        <w:tc>
          <w:tcPr>
            <w:tcW w:w="7371" w:type="dxa"/>
          </w:tcPr>
          <w:p w:rsidR="00E16CC3" w:rsidRPr="0018030C" w:rsidRDefault="00E16CC3" w:rsidP="00D97F17">
            <w:pPr>
              <w:pStyle w:val="NoSpacing"/>
              <w:rPr>
                <w:rFonts w:ascii="Tahoma" w:hAnsi="Tahoma" w:cs="Tahoma"/>
                <w:sz w:val="20"/>
              </w:rPr>
            </w:pPr>
            <w:r w:rsidRPr="0018030C">
              <w:rPr>
                <w:rFonts w:ascii="Tahoma" w:hAnsi="Tahoma" w:cs="Tahoma"/>
                <w:sz w:val="20"/>
              </w:rPr>
              <w:t>• Throw and catch with control and accuracy.</w:t>
            </w:r>
          </w:p>
          <w:p w:rsidR="00E16CC3" w:rsidRPr="0018030C" w:rsidRDefault="00E16CC3" w:rsidP="00D97F17">
            <w:pPr>
              <w:pStyle w:val="NoSpacing"/>
              <w:rPr>
                <w:rFonts w:ascii="Tahoma" w:hAnsi="Tahoma" w:cs="Tahoma"/>
                <w:sz w:val="20"/>
              </w:rPr>
            </w:pPr>
            <w:r w:rsidRPr="0018030C">
              <w:rPr>
                <w:rFonts w:ascii="Tahoma" w:hAnsi="Tahoma" w:cs="Tahoma"/>
                <w:sz w:val="20"/>
              </w:rPr>
              <w:t>• Strike a ball and field with control.</w:t>
            </w:r>
          </w:p>
          <w:p w:rsidR="00E16CC3" w:rsidRPr="0018030C" w:rsidRDefault="00E16CC3" w:rsidP="00D97F17">
            <w:pPr>
              <w:pStyle w:val="NoSpacing"/>
              <w:rPr>
                <w:rFonts w:ascii="Tahoma" w:hAnsi="Tahoma" w:cs="Tahoma"/>
                <w:sz w:val="20"/>
              </w:rPr>
            </w:pPr>
            <w:r w:rsidRPr="0018030C">
              <w:rPr>
                <w:rFonts w:ascii="Tahoma" w:hAnsi="Tahoma" w:cs="Tahoma"/>
                <w:sz w:val="20"/>
              </w:rPr>
              <w:t>• Choose appropriate tactics to cause problems for the opposition.</w:t>
            </w:r>
          </w:p>
          <w:p w:rsidR="00E16CC3" w:rsidRPr="0018030C" w:rsidRDefault="00E16CC3" w:rsidP="00D97F17">
            <w:pPr>
              <w:pStyle w:val="NoSpacing"/>
              <w:rPr>
                <w:rFonts w:ascii="Tahoma" w:hAnsi="Tahoma" w:cs="Tahoma"/>
                <w:sz w:val="20"/>
              </w:rPr>
            </w:pPr>
            <w:r w:rsidRPr="0018030C">
              <w:rPr>
                <w:rFonts w:ascii="Tahoma" w:hAnsi="Tahoma" w:cs="Tahoma"/>
                <w:sz w:val="20"/>
              </w:rPr>
              <w:t>• Follow the rules of the game and play fairly.</w:t>
            </w:r>
          </w:p>
          <w:p w:rsidR="00E16CC3" w:rsidRPr="0018030C" w:rsidRDefault="00E16CC3" w:rsidP="00D97F17">
            <w:pPr>
              <w:pStyle w:val="NoSpacing"/>
              <w:rPr>
                <w:rFonts w:ascii="Tahoma" w:hAnsi="Tahoma" w:cs="Tahoma"/>
                <w:sz w:val="20"/>
              </w:rPr>
            </w:pPr>
            <w:r w:rsidRPr="0018030C">
              <w:rPr>
                <w:rFonts w:ascii="Tahoma" w:hAnsi="Tahoma" w:cs="Tahoma"/>
                <w:sz w:val="20"/>
              </w:rPr>
              <w:t>• Maintain possession of a ball (with, e.g. feet, a hockey stick or hands).</w:t>
            </w:r>
          </w:p>
          <w:p w:rsidR="00E16CC3" w:rsidRPr="0018030C" w:rsidRDefault="00E16CC3" w:rsidP="00D97F17">
            <w:pPr>
              <w:pStyle w:val="NoSpacing"/>
              <w:rPr>
                <w:rFonts w:ascii="Tahoma" w:hAnsi="Tahoma" w:cs="Tahoma"/>
                <w:sz w:val="20"/>
              </w:rPr>
            </w:pPr>
            <w:r w:rsidRPr="0018030C">
              <w:rPr>
                <w:rFonts w:ascii="Tahoma" w:hAnsi="Tahoma" w:cs="Tahoma"/>
                <w:sz w:val="20"/>
              </w:rPr>
              <w:t>• Pass to team mates at appropriate times.</w:t>
            </w:r>
          </w:p>
          <w:p w:rsidR="00E16CC3" w:rsidRPr="0018030C" w:rsidRDefault="00E16CC3" w:rsidP="00D97F17">
            <w:pPr>
              <w:pStyle w:val="NoSpacing"/>
              <w:rPr>
                <w:rFonts w:ascii="Tahoma" w:hAnsi="Tahoma" w:cs="Tahoma"/>
                <w:sz w:val="20"/>
              </w:rPr>
            </w:pPr>
            <w:r w:rsidRPr="0018030C">
              <w:rPr>
                <w:rFonts w:ascii="Tahoma" w:hAnsi="Tahoma" w:cs="Tahoma"/>
                <w:sz w:val="20"/>
              </w:rPr>
              <w:t>• Lead others and act as a respectful team member.</w:t>
            </w:r>
          </w:p>
          <w:p w:rsidR="00E16CC3" w:rsidRPr="007B60C0" w:rsidRDefault="00E16CC3" w:rsidP="00D97F17">
            <w:pPr>
              <w:pStyle w:val="NoSpacing"/>
              <w:rPr>
                <w:rFonts w:ascii="Tahoma" w:hAnsi="Tahoma" w:cs="Tahoma"/>
                <w:sz w:val="20"/>
              </w:rPr>
            </w:pPr>
          </w:p>
        </w:tc>
        <w:tc>
          <w:tcPr>
            <w:tcW w:w="7372" w:type="dxa"/>
          </w:tcPr>
          <w:p w:rsidR="00E16CC3" w:rsidRPr="0018030C" w:rsidRDefault="00E16CC3" w:rsidP="00D97F17">
            <w:pPr>
              <w:pStyle w:val="NoSpacing"/>
              <w:rPr>
                <w:rFonts w:ascii="Tahoma" w:hAnsi="Tahoma" w:cs="Tahoma"/>
                <w:sz w:val="20"/>
              </w:rPr>
            </w:pPr>
            <w:r w:rsidRPr="0018030C">
              <w:rPr>
                <w:rFonts w:ascii="Tahoma" w:hAnsi="Tahoma" w:cs="Tahoma"/>
                <w:sz w:val="20"/>
              </w:rPr>
              <w:t>• Choose and combine techniques in game situations (running, throwing, catching, passing, jumping and kicking, etc.).</w:t>
            </w:r>
          </w:p>
          <w:p w:rsidR="00E16CC3" w:rsidRPr="0018030C" w:rsidRDefault="00E16CC3" w:rsidP="00D97F17">
            <w:pPr>
              <w:pStyle w:val="NoSpacing"/>
              <w:rPr>
                <w:rFonts w:ascii="Tahoma" w:hAnsi="Tahoma" w:cs="Tahoma"/>
                <w:sz w:val="20"/>
              </w:rPr>
            </w:pPr>
            <w:r w:rsidRPr="0018030C">
              <w:rPr>
                <w:rFonts w:ascii="Tahoma" w:hAnsi="Tahoma" w:cs="Tahoma"/>
                <w:sz w:val="20"/>
              </w:rPr>
              <w:t>• Work alone, or with team mates in order to gain points or possession.</w:t>
            </w:r>
          </w:p>
          <w:p w:rsidR="00E16CC3" w:rsidRPr="0018030C" w:rsidRDefault="00E16CC3" w:rsidP="00D97F17">
            <w:pPr>
              <w:pStyle w:val="NoSpacing"/>
              <w:rPr>
                <w:rFonts w:ascii="Tahoma" w:hAnsi="Tahoma" w:cs="Tahoma"/>
                <w:sz w:val="20"/>
              </w:rPr>
            </w:pPr>
            <w:r w:rsidRPr="0018030C">
              <w:rPr>
                <w:rFonts w:ascii="Tahoma" w:hAnsi="Tahoma" w:cs="Tahoma"/>
                <w:sz w:val="20"/>
              </w:rPr>
              <w:t>• Strike a bowled or volleyed ball with accuracy.</w:t>
            </w:r>
          </w:p>
          <w:p w:rsidR="00E16CC3" w:rsidRPr="0018030C" w:rsidRDefault="00E16CC3" w:rsidP="00D97F17">
            <w:pPr>
              <w:pStyle w:val="NoSpacing"/>
              <w:rPr>
                <w:rFonts w:ascii="Tahoma" w:hAnsi="Tahoma" w:cs="Tahoma"/>
                <w:sz w:val="20"/>
              </w:rPr>
            </w:pPr>
            <w:r w:rsidRPr="0018030C">
              <w:rPr>
                <w:rFonts w:ascii="Tahoma" w:hAnsi="Tahoma" w:cs="Tahoma"/>
                <w:sz w:val="20"/>
              </w:rPr>
              <w:t>• Use forehand and backhand when playing racket games.</w:t>
            </w:r>
          </w:p>
          <w:p w:rsidR="00E16CC3" w:rsidRPr="0018030C" w:rsidRDefault="00E16CC3" w:rsidP="00D97F17">
            <w:pPr>
              <w:pStyle w:val="NoSpacing"/>
              <w:rPr>
                <w:rFonts w:ascii="Tahoma" w:hAnsi="Tahoma" w:cs="Tahoma"/>
                <w:sz w:val="20"/>
              </w:rPr>
            </w:pPr>
            <w:r w:rsidRPr="0018030C">
              <w:rPr>
                <w:rFonts w:ascii="Tahoma" w:hAnsi="Tahoma" w:cs="Tahoma"/>
                <w:sz w:val="20"/>
              </w:rPr>
              <w:t>• Field, defend and attack tactically by anticipating the direction of play.</w:t>
            </w:r>
          </w:p>
          <w:p w:rsidR="00E16CC3" w:rsidRPr="0018030C" w:rsidRDefault="00E16CC3" w:rsidP="00D97F17">
            <w:pPr>
              <w:pStyle w:val="NoSpacing"/>
              <w:rPr>
                <w:rFonts w:ascii="Tahoma" w:hAnsi="Tahoma" w:cs="Tahoma"/>
                <w:sz w:val="20"/>
              </w:rPr>
            </w:pPr>
            <w:r w:rsidRPr="0018030C">
              <w:rPr>
                <w:rFonts w:ascii="Tahoma" w:hAnsi="Tahoma" w:cs="Tahoma"/>
                <w:sz w:val="20"/>
              </w:rPr>
              <w:t>• Choose the most appropriate tactics for a game.</w:t>
            </w:r>
          </w:p>
          <w:p w:rsidR="00E16CC3" w:rsidRPr="0018030C" w:rsidRDefault="00E16CC3" w:rsidP="00D97F17">
            <w:pPr>
              <w:pStyle w:val="NoSpacing"/>
              <w:rPr>
                <w:rFonts w:ascii="Tahoma" w:hAnsi="Tahoma" w:cs="Tahoma"/>
                <w:sz w:val="20"/>
              </w:rPr>
            </w:pPr>
            <w:r w:rsidRPr="0018030C">
              <w:rPr>
                <w:rFonts w:ascii="Tahoma" w:hAnsi="Tahoma" w:cs="Tahoma"/>
                <w:sz w:val="20"/>
              </w:rPr>
              <w:t>• Uphold the spirit of fair play and respect in all competitive situations.</w:t>
            </w:r>
          </w:p>
          <w:p w:rsidR="00E16CC3" w:rsidRPr="0018030C" w:rsidRDefault="00E16CC3" w:rsidP="00D97F17">
            <w:pPr>
              <w:pStyle w:val="NoSpacing"/>
              <w:rPr>
                <w:rFonts w:ascii="Tahoma" w:hAnsi="Tahoma" w:cs="Tahoma"/>
                <w:sz w:val="20"/>
              </w:rPr>
            </w:pPr>
            <w:r w:rsidRPr="0018030C">
              <w:rPr>
                <w:rFonts w:ascii="Tahoma" w:hAnsi="Tahoma" w:cs="Tahoma"/>
                <w:sz w:val="20"/>
              </w:rPr>
              <w:t>• Lead others when called upon and act as a good role model within a team.</w:t>
            </w:r>
          </w:p>
          <w:p w:rsidR="00E16CC3" w:rsidRPr="007B60C0" w:rsidRDefault="00E16CC3" w:rsidP="00D97F17">
            <w:pPr>
              <w:pStyle w:val="NoSpacing"/>
              <w:rPr>
                <w:rFonts w:ascii="Tahoma" w:hAnsi="Tahoma" w:cs="Tahoma"/>
                <w:sz w:val="20"/>
              </w:rPr>
            </w:pPr>
          </w:p>
        </w:tc>
      </w:tr>
      <w:tr w:rsidR="00E16CC3" w:rsidRPr="00DF3B8E" w:rsidTr="00D97F17">
        <w:tc>
          <w:tcPr>
            <w:tcW w:w="14743" w:type="dxa"/>
            <w:gridSpan w:val="2"/>
            <w:shd w:val="clear" w:color="auto" w:fill="538135" w:themeFill="accent6" w:themeFillShade="BF"/>
          </w:tcPr>
          <w:p w:rsidR="00E16CC3" w:rsidRPr="00E16CC3" w:rsidRDefault="00E16CC3" w:rsidP="00E16CC3">
            <w:pPr>
              <w:pStyle w:val="NoSpacing"/>
              <w:jc w:val="center"/>
              <w:rPr>
                <w:rFonts w:ascii="Tahoma" w:hAnsi="Tahoma" w:cs="Tahoma"/>
                <w:b/>
                <w:color w:val="FFFFFF" w:themeColor="background1"/>
                <w:sz w:val="24"/>
              </w:rPr>
            </w:pPr>
            <w:r w:rsidRPr="005035B5">
              <w:rPr>
                <w:rFonts w:ascii="Tahoma" w:hAnsi="Tahoma" w:cs="Tahoma"/>
                <w:b/>
                <w:color w:val="FFFFFF" w:themeColor="background1"/>
                <w:sz w:val="24"/>
              </w:rPr>
              <w:t>DANCE</w:t>
            </w:r>
          </w:p>
        </w:tc>
      </w:tr>
      <w:tr w:rsidR="00E16CC3" w:rsidRPr="00DF3B8E" w:rsidTr="00E16CC3">
        <w:tc>
          <w:tcPr>
            <w:tcW w:w="7371" w:type="dxa"/>
          </w:tcPr>
          <w:p w:rsidR="00E16CC3" w:rsidRDefault="00E16CC3" w:rsidP="00D97F17">
            <w:pPr>
              <w:pStyle w:val="NoSpacing"/>
              <w:rPr>
                <w:rFonts w:ascii="Tahoma" w:hAnsi="Tahoma" w:cs="Tahoma"/>
                <w:sz w:val="20"/>
              </w:rPr>
            </w:pPr>
            <w:r w:rsidRPr="0018030C">
              <w:rPr>
                <w:rFonts w:ascii="Tahoma" w:hAnsi="Tahoma" w:cs="Tahoma"/>
                <w:sz w:val="20"/>
              </w:rPr>
              <w:t>• Plan, perform and repeat sequences.</w:t>
            </w:r>
          </w:p>
          <w:p w:rsidR="00952D7C" w:rsidRPr="0018030C" w:rsidRDefault="00952D7C" w:rsidP="00D97F17">
            <w:pPr>
              <w:pStyle w:val="NoSpacing"/>
              <w:rPr>
                <w:rFonts w:ascii="Tahoma" w:hAnsi="Tahoma" w:cs="Tahoma"/>
                <w:sz w:val="20"/>
              </w:rPr>
            </w:pPr>
            <w:r w:rsidRPr="0018030C">
              <w:rPr>
                <w:rFonts w:ascii="Tahoma" w:hAnsi="Tahoma" w:cs="Tahoma"/>
                <w:sz w:val="20"/>
              </w:rPr>
              <w:t xml:space="preserve">• </w:t>
            </w:r>
            <w:r>
              <w:rPr>
                <w:rFonts w:ascii="Tahoma" w:hAnsi="Tahoma" w:cs="Tahoma"/>
                <w:sz w:val="20"/>
              </w:rPr>
              <w:t>Improvise dance moves from stimuli</w:t>
            </w:r>
          </w:p>
          <w:p w:rsidR="00E16CC3" w:rsidRPr="0018030C" w:rsidRDefault="00E16CC3" w:rsidP="00D97F17">
            <w:pPr>
              <w:pStyle w:val="NoSpacing"/>
              <w:rPr>
                <w:rFonts w:ascii="Tahoma" w:hAnsi="Tahoma" w:cs="Tahoma"/>
                <w:sz w:val="20"/>
              </w:rPr>
            </w:pPr>
            <w:r w:rsidRPr="0018030C">
              <w:rPr>
                <w:rFonts w:ascii="Tahoma" w:hAnsi="Tahoma" w:cs="Tahoma"/>
                <w:sz w:val="20"/>
              </w:rPr>
              <w:t>• Move in a clear, fluent and expressive manner.</w:t>
            </w:r>
          </w:p>
          <w:p w:rsidR="00E16CC3" w:rsidRPr="0018030C" w:rsidRDefault="00E16CC3" w:rsidP="00D97F17">
            <w:pPr>
              <w:pStyle w:val="NoSpacing"/>
              <w:rPr>
                <w:rFonts w:ascii="Tahoma" w:hAnsi="Tahoma" w:cs="Tahoma"/>
                <w:sz w:val="20"/>
              </w:rPr>
            </w:pPr>
            <w:r w:rsidRPr="0018030C">
              <w:rPr>
                <w:rFonts w:ascii="Tahoma" w:hAnsi="Tahoma" w:cs="Tahoma"/>
                <w:sz w:val="20"/>
              </w:rPr>
              <w:t>• Refine movements into sequences</w:t>
            </w:r>
            <w:r w:rsidR="00952D7C">
              <w:rPr>
                <w:rFonts w:ascii="Tahoma" w:hAnsi="Tahoma" w:cs="Tahoma"/>
                <w:sz w:val="20"/>
              </w:rPr>
              <w:t xml:space="preserve"> through practice</w:t>
            </w:r>
            <w:r w:rsidRPr="0018030C">
              <w:rPr>
                <w:rFonts w:ascii="Tahoma" w:hAnsi="Tahoma" w:cs="Tahoma"/>
                <w:sz w:val="20"/>
              </w:rPr>
              <w:t>.</w:t>
            </w:r>
          </w:p>
          <w:p w:rsidR="00E16CC3" w:rsidRPr="0018030C" w:rsidRDefault="00E16CC3" w:rsidP="00D97F17">
            <w:pPr>
              <w:pStyle w:val="NoSpacing"/>
              <w:rPr>
                <w:rFonts w:ascii="Tahoma" w:hAnsi="Tahoma" w:cs="Tahoma"/>
                <w:sz w:val="20"/>
              </w:rPr>
            </w:pPr>
            <w:r w:rsidRPr="0018030C">
              <w:rPr>
                <w:rFonts w:ascii="Tahoma" w:hAnsi="Tahoma" w:cs="Tahoma"/>
                <w:sz w:val="20"/>
              </w:rPr>
              <w:t>• Create dances and movements that convey a definite idea.</w:t>
            </w:r>
          </w:p>
          <w:p w:rsidR="00E16CC3" w:rsidRDefault="00E16CC3" w:rsidP="00D97F17">
            <w:pPr>
              <w:pStyle w:val="NoSpacing"/>
              <w:rPr>
                <w:rFonts w:ascii="Tahoma" w:hAnsi="Tahoma" w:cs="Tahoma"/>
                <w:sz w:val="20"/>
              </w:rPr>
            </w:pPr>
            <w:r w:rsidRPr="0018030C">
              <w:rPr>
                <w:rFonts w:ascii="Tahoma" w:hAnsi="Tahoma" w:cs="Tahoma"/>
                <w:sz w:val="20"/>
              </w:rPr>
              <w:t>• Change speed and levels within a performance. </w:t>
            </w:r>
          </w:p>
          <w:p w:rsidR="00E16CC3" w:rsidRDefault="00E16CC3" w:rsidP="00D97F17">
            <w:pPr>
              <w:pStyle w:val="NoSpacing"/>
              <w:rPr>
                <w:rFonts w:ascii="Tahoma" w:hAnsi="Tahoma" w:cs="Tahoma"/>
                <w:sz w:val="20"/>
              </w:rPr>
            </w:pPr>
            <w:r w:rsidRPr="0018030C">
              <w:rPr>
                <w:rFonts w:ascii="Tahoma" w:hAnsi="Tahoma" w:cs="Tahoma"/>
                <w:sz w:val="20"/>
              </w:rPr>
              <w:t>• Develop physical strength and suppleness by practising moves and stretching.</w:t>
            </w:r>
          </w:p>
          <w:p w:rsidR="00952D7C" w:rsidRPr="0018030C" w:rsidRDefault="00952D7C" w:rsidP="00952D7C">
            <w:pPr>
              <w:pStyle w:val="NoSpacing"/>
              <w:rPr>
                <w:rFonts w:ascii="Tahoma" w:hAnsi="Tahoma" w:cs="Tahoma"/>
                <w:sz w:val="20"/>
              </w:rPr>
            </w:pPr>
            <w:r w:rsidRPr="0018030C">
              <w:rPr>
                <w:rFonts w:ascii="Tahoma" w:hAnsi="Tahoma" w:cs="Tahoma"/>
                <w:sz w:val="20"/>
              </w:rPr>
              <w:t xml:space="preserve">• </w:t>
            </w:r>
            <w:r>
              <w:rPr>
                <w:rFonts w:ascii="Tahoma" w:hAnsi="Tahoma" w:cs="Tahoma"/>
                <w:sz w:val="20"/>
              </w:rPr>
              <w:t>To lead a small group or partner</w:t>
            </w:r>
          </w:p>
          <w:p w:rsidR="00952D7C" w:rsidRPr="00952D7C" w:rsidRDefault="00952D7C" w:rsidP="00952D7C">
            <w:pPr>
              <w:ind w:right="169"/>
            </w:pPr>
          </w:p>
        </w:tc>
        <w:tc>
          <w:tcPr>
            <w:tcW w:w="7372" w:type="dxa"/>
          </w:tcPr>
          <w:p w:rsidR="00E16CC3" w:rsidRPr="0018030C" w:rsidRDefault="00E16CC3" w:rsidP="00D97F17">
            <w:pPr>
              <w:pStyle w:val="NoSpacing"/>
              <w:rPr>
                <w:rFonts w:ascii="Tahoma" w:hAnsi="Tahoma" w:cs="Tahoma"/>
                <w:sz w:val="20"/>
              </w:rPr>
            </w:pPr>
            <w:r w:rsidRPr="0018030C">
              <w:rPr>
                <w:rFonts w:ascii="Tahoma" w:hAnsi="Tahoma" w:cs="Tahoma"/>
                <w:sz w:val="20"/>
              </w:rPr>
              <w:t>• Compose creative and imaginative dance sequences.</w:t>
            </w:r>
          </w:p>
          <w:p w:rsidR="00E16CC3" w:rsidRPr="0018030C" w:rsidRDefault="00E16CC3" w:rsidP="00D97F17">
            <w:pPr>
              <w:pStyle w:val="NoSpacing"/>
              <w:rPr>
                <w:rFonts w:ascii="Tahoma" w:hAnsi="Tahoma" w:cs="Tahoma"/>
                <w:sz w:val="20"/>
              </w:rPr>
            </w:pPr>
            <w:r w:rsidRPr="0018030C">
              <w:rPr>
                <w:rFonts w:ascii="Tahoma" w:hAnsi="Tahoma" w:cs="Tahoma"/>
                <w:sz w:val="20"/>
              </w:rPr>
              <w:t>• Perform expressively and hold a precise and strong body posture.</w:t>
            </w:r>
          </w:p>
          <w:p w:rsidR="00E16CC3" w:rsidRPr="0018030C" w:rsidRDefault="00E16CC3" w:rsidP="00D97F17">
            <w:pPr>
              <w:pStyle w:val="NoSpacing"/>
              <w:rPr>
                <w:rFonts w:ascii="Tahoma" w:hAnsi="Tahoma" w:cs="Tahoma"/>
                <w:sz w:val="20"/>
              </w:rPr>
            </w:pPr>
            <w:r w:rsidRPr="0018030C">
              <w:rPr>
                <w:rFonts w:ascii="Tahoma" w:hAnsi="Tahoma" w:cs="Tahoma"/>
                <w:sz w:val="20"/>
              </w:rPr>
              <w:t>• Perfo</w:t>
            </w:r>
            <w:r w:rsidR="00952D7C">
              <w:rPr>
                <w:rFonts w:ascii="Tahoma" w:hAnsi="Tahoma" w:cs="Tahoma"/>
                <w:sz w:val="20"/>
              </w:rPr>
              <w:t>rm and create complex sequences individually or in groups</w:t>
            </w:r>
          </w:p>
          <w:p w:rsidR="00E16CC3" w:rsidRPr="0018030C" w:rsidRDefault="00E16CC3" w:rsidP="00D97F17">
            <w:pPr>
              <w:pStyle w:val="NoSpacing"/>
              <w:rPr>
                <w:rFonts w:ascii="Tahoma" w:hAnsi="Tahoma" w:cs="Tahoma"/>
                <w:sz w:val="20"/>
              </w:rPr>
            </w:pPr>
            <w:r w:rsidRPr="0018030C">
              <w:rPr>
                <w:rFonts w:ascii="Tahoma" w:hAnsi="Tahoma" w:cs="Tahoma"/>
                <w:sz w:val="20"/>
              </w:rPr>
              <w:t>• Express an idea in original and imaginative ways.</w:t>
            </w:r>
          </w:p>
          <w:p w:rsidR="00952D7C" w:rsidRPr="0018030C" w:rsidRDefault="00E16CC3" w:rsidP="00D97F17">
            <w:pPr>
              <w:pStyle w:val="NoSpacing"/>
              <w:rPr>
                <w:rFonts w:ascii="Tahoma" w:hAnsi="Tahoma" w:cs="Tahoma"/>
                <w:sz w:val="20"/>
              </w:rPr>
            </w:pPr>
            <w:r w:rsidRPr="0018030C">
              <w:rPr>
                <w:rFonts w:ascii="Tahoma" w:hAnsi="Tahoma" w:cs="Tahoma"/>
                <w:sz w:val="20"/>
              </w:rPr>
              <w:t>• Plan to perform with high energy, slow grace or other themes and maintain this throughout a piece. </w:t>
            </w:r>
          </w:p>
          <w:p w:rsidR="00E16CC3" w:rsidRDefault="00E16CC3" w:rsidP="00D97F17">
            <w:pPr>
              <w:pStyle w:val="NoSpacing"/>
              <w:rPr>
                <w:rFonts w:ascii="Tahoma" w:hAnsi="Tahoma" w:cs="Tahoma"/>
                <w:sz w:val="20"/>
              </w:rPr>
            </w:pPr>
            <w:r w:rsidRPr="0018030C">
              <w:rPr>
                <w:rFonts w:ascii="Tahoma" w:hAnsi="Tahoma" w:cs="Tahoma"/>
                <w:sz w:val="20"/>
              </w:rPr>
              <w:t>• Perform complex moves that combine strength and stamina gained through gymnastics activities (such as cartwheels or handstands).</w:t>
            </w:r>
          </w:p>
          <w:p w:rsidR="00952D7C" w:rsidRDefault="00952D7C" w:rsidP="00D97F17">
            <w:pPr>
              <w:pStyle w:val="NoSpacing"/>
              <w:rPr>
                <w:rFonts w:ascii="Tahoma" w:hAnsi="Tahoma" w:cs="Tahoma"/>
                <w:sz w:val="20"/>
              </w:rPr>
            </w:pPr>
            <w:r w:rsidRPr="0018030C">
              <w:rPr>
                <w:rFonts w:ascii="Tahoma" w:hAnsi="Tahoma" w:cs="Tahoma"/>
                <w:sz w:val="20"/>
              </w:rPr>
              <w:t xml:space="preserve">• </w:t>
            </w:r>
            <w:r>
              <w:rPr>
                <w:rFonts w:ascii="Tahoma" w:hAnsi="Tahoma" w:cs="Tahoma"/>
                <w:sz w:val="20"/>
              </w:rPr>
              <w:t>Communicate ideas and feelings through performance.</w:t>
            </w:r>
          </w:p>
          <w:p w:rsidR="00952D7C" w:rsidRPr="00952D7C" w:rsidRDefault="00952D7C" w:rsidP="00952D7C">
            <w:pPr>
              <w:pStyle w:val="NoSpacing"/>
              <w:rPr>
                <w:rFonts w:ascii="Tahoma" w:hAnsi="Tahoma" w:cs="Tahoma"/>
                <w:sz w:val="20"/>
              </w:rPr>
            </w:pPr>
            <w:r w:rsidRPr="0018030C">
              <w:rPr>
                <w:rFonts w:ascii="Tahoma" w:hAnsi="Tahoma" w:cs="Tahoma"/>
                <w:sz w:val="20"/>
              </w:rPr>
              <w:t xml:space="preserve">• </w:t>
            </w:r>
            <w:r>
              <w:rPr>
                <w:rFonts w:ascii="Tahoma" w:hAnsi="Tahoma" w:cs="Tahoma"/>
                <w:sz w:val="20"/>
              </w:rPr>
              <w:t>Appraise routines of others</w:t>
            </w:r>
          </w:p>
        </w:tc>
      </w:tr>
      <w:tr w:rsidR="00E16CC3" w:rsidRPr="00DF3B8E" w:rsidTr="00D97F17">
        <w:tc>
          <w:tcPr>
            <w:tcW w:w="14743" w:type="dxa"/>
            <w:gridSpan w:val="2"/>
            <w:shd w:val="clear" w:color="auto" w:fill="538135" w:themeFill="accent6" w:themeFillShade="BF"/>
          </w:tcPr>
          <w:p w:rsidR="00E16CC3" w:rsidRPr="00316FC3" w:rsidRDefault="00E16CC3" w:rsidP="00E16CC3">
            <w:pPr>
              <w:pStyle w:val="NoSpacing"/>
              <w:jc w:val="center"/>
              <w:rPr>
                <w:rFonts w:ascii="Tahoma" w:hAnsi="Tahoma" w:cs="Tahoma"/>
                <w:b/>
                <w:color w:val="FFFFFF" w:themeColor="background1"/>
                <w:sz w:val="24"/>
                <w:szCs w:val="24"/>
              </w:rPr>
            </w:pPr>
            <w:r w:rsidRPr="00316FC3">
              <w:rPr>
                <w:rFonts w:ascii="Tahoma" w:hAnsi="Tahoma" w:cs="Tahoma"/>
                <w:b/>
                <w:color w:val="FFFFFF" w:themeColor="background1"/>
                <w:sz w:val="24"/>
                <w:szCs w:val="24"/>
              </w:rPr>
              <w:t>GYMNASTICS</w:t>
            </w:r>
          </w:p>
        </w:tc>
      </w:tr>
      <w:tr w:rsidR="00E16CC3" w:rsidRPr="00DF3B8E" w:rsidTr="00E16CC3">
        <w:tc>
          <w:tcPr>
            <w:tcW w:w="7371" w:type="dxa"/>
          </w:tcPr>
          <w:p w:rsidR="00E16CC3" w:rsidRPr="0018030C" w:rsidRDefault="00E16CC3" w:rsidP="00D97F17">
            <w:pPr>
              <w:pStyle w:val="NoSpacing"/>
              <w:rPr>
                <w:rFonts w:ascii="Tahoma" w:hAnsi="Tahoma" w:cs="Tahoma"/>
                <w:sz w:val="20"/>
              </w:rPr>
            </w:pPr>
            <w:r w:rsidRPr="0018030C">
              <w:rPr>
                <w:rFonts w:ascii="Tahoma" w:hAnsi="Tahoma" w:cs="Tahoma"/>
                <w:sz w:val="20"/>
              </w:rPr>
              <w:t>• Plan, perform and repeat sequences.</w:t>
            </w:r>
          </w:p>
          <w:p w:rsidR="00E16CC3" w:rsidRPr="0018030C" w:rsidRDefault="00E16CC3" w:rsidP="00D97F17">
            <w:pPr>
              <w:pStyle w:val="NoSpacing"/>
              <w:rPr>
                <w:rFonts w:ascii="Tahoma" w:hAnsi="Tahoma" w:cs="Tahoma"/>
                <w:sz w:val="20"/>
              </w:rPr>
            </w:pPr>
            <w:r w:rsidRPr="0018030C">
              <w:rPr>
                <w:rFonts w:ascii="Tahoma" w:hAnsi="Tahoma" w:cs="Tahoma"/>
                <w:sz w:val="20"/>
              </w:rPr>
              <w:t>• Move in a clear, fluent and expressive manner.</w:t>
            </w:r>
          </w:p>
          <w:p w:rsidR="00E16CC3" w:rsidRPr="0018030C" w:rsidRDefault="00E16CC3" w:rsidP="00D97F17">
            <w:pPr>
              <w:pStyle w:val="NoSpacing"/>
              <w:rPr>
                <w:rFonts w:ascii="Tahoma" w:hAnsi="Tahoma" w:cs="Tahoma"/>
                <w:sz w:val="20"/>
              </w:rPr>
            </w:pPr>
            <w:r w:rsidRPr="0018030C">
              <w:rPr>
                <w:rFonts w:ascii="Tahoma" w:hAnsi="Tahoma" w:cs="Tahoma"/>
                <w:sz w:val="20"/>
              </w:rPr>
              <w:t>• Refine movements into sequences.</w:t>
            </w:r>
          </w:p>
          <w:p w:rsidR="00E16CC3" w:rsidRPr="0018030C" w:rsidRDefault="00E16CC3" w:rsidP="00D97F17">
            <w:pPr>
              <w:pStyle w:val="NoSpacing"/>
              <w:rPr>
                <w:rFonts w:ascii="Tahoma" w:hAnsi="Tahoma" w:cs="Tahoma"/>
                <w:sz w:val="20"/>
              </w:rPr>
            </w:pPr>
            <w:r w:rsidRPr="0018030C">
              <w:rPr>
                <w:rFonts w:ascii="Tahoma" w:hAnsi="Tahoma" w:cs="Tahoma"/>
                <w:sz w:val="20"/>
              </w:rPr>
              <w:t>• Show changes of direction, speed and level during a performance.</w:t>
            </w:r>
          </w:p>
          <w:p w:rsidR="00E16CC3" w:rsidRPr="0018030C" w:rsidRDefault="00E16CC3" w:rsidP="00D97F17">
            <w:pPr>
              <w:pStyle w:val="NoSpacing"/>
              <w:rPr>
                <w:rFonts w:ascii="Tahoma" w:hAnsi="Tahoma" w:cs="Tahoma"/>
                <w:sz w:val="20"/>
              </w:rPr>
            </w:pPr>
            <w:r w:rsidRPr="0018030C">
              <w:rPr>
                <w:rFonts w:ascii="Tahoma" w:hAnsi="Tahoma" w:cs="Tahoma"/>
                <w:sz w:val="20"/>
              </w:rPr>
              <w:t>• Travel in a variety of ways, including flight, by transferring weight to generate power in movements.</w:t>
            </w:r>
          </w:p>
          <w:p w:rsidR="00E16CC3" w:rsidRPr="0018030C" w:rsidRDefault="00E16CC3" w:rsidP="00D97F17">
            <w:pPr>
              <w:pStyle w:val="NoSpacing"/>
              <w:rPr>
                <w:rFonts w:ascii="Tahoma" w:hAnsi="Tahoma" w:cs="Tahoma"/>
                <w:sz w:val="20"/>
              </w:rPr>
            </w:pPr>
            <w:r w:rsidRPr="0018030C">
              <w:rPr>
                <w:rFonts w:ascii="Tahoma" w:hAnsi="Tahoma" w:cs="Tahoma"/>
                <w:sz w:val="20"/>
              </w:rPr>
              <w:t>• Show a kinesthetic sense in order to improve the placement and alignment of body parts (e.g. in balances experiment to find out how to get the centre of gravity successfully over base and organise body parts to create an interesting body shape).</w:t>
            </w:r>
          </w:p>
          <w:p w:rsidR="00E16CC3" w:rsidRPr="0018030C" w:rsidRDefault="00E16CC3" w:rsidP="00D97F17">
            <w:pPr>
              <w:pStyle w:val="NoSpacing"/>
              <w:rPr>
                <w:rFonts w:ascii="Tahoma" w:hAnsi="Tahoma" w:cs="Tahoma"/>
                <w:sz w:val="20"/>
              </w:rPr>
            </w:pPr>
            <w:r w:rsidRPr="0018030C">
              <w:rPr>
                <w:rFonts w:ascii="Tahoma" w:hAnsi="Tahoma" w:cs="Tahoma"/>
                <w:sz w:val="20"/>
              </w:rPr>
              <w:t>• Swing and hang from equipment safely (using hands).</w:t>
            </w:r>
          </w:p>
          <w:p w:rsidR="00E16CC3" w:rsidRPr="007B60C0" w:rsidRDefault="00E16CC3" w:rsidP="00D97F17">
            <w:pPr>
              <w:pStyle w:val="NoSpacing"/>
              <w:rPr>
                <w:rFonts w:ascii="Tahoma" w:hAnsi="Tahoma" w:cs="Tahoma"/>
                <w:sz w:val="20"/>
              </w:rPr>
            </w:pPr>
          </w:p>
        </w:tc>
        <w:tc>
          <w:tcPr>
            <w:tcW w:w="7372" w:type="dxa"/>
          </w:tcPr>
          <w:p w:rsidR="00E16CC3" w:rsidRPr="0018030C" w:rsidRDefault="00E16CC3" w:rsidP="00D97F17">
            <w:pPr>
              <w:pStyle w:val="NoSpacing"/>
              <w:rPr>
                <w:rFonts w:ascii="Tahoma" w:hAnsi="Tahoma" w:cs="Tahoma"/>
                <w:sz w:val="20"/>
              </w:rPr>
            </w:pPr>
            <w:r w:rsidRPr="0018030C">
              <w:rPr>
                <w:rFonts w:ascii="Tahoma" w:hAnsi="Tahoma" w:cs="Tahoma"/>
                <w:sz w:val="20"/>
              </w:rPr>
              <w:t>• Create complex and well-executed sequences that include a ful</w:t>
            </w:r>
            <w:r>
              <w:rPr>
                <w:rFonts w:ascii="Tahoma" w:hAnsi="Tahoma" w:cs="Tahoma"/>
                <w:sz w:val="20"/>
              </w:rPr>
              <w:t>l range of movements.</w:t>
            </w:r>
          </w:p>
          <w:p w:rsidR="00E16CC3" w:rsidRPr="0018030C" w:rsidRDefault="00E16CC3" w:rsidP="00D97F17">
            <w:pPr>
              <w:pStyle w:val="NoSpacing"/>
              <w:rPr>
                <w:rFonts w:ascii="Tahoma" w:hAnsi="Tahoma" w:cs="Tahoma"/>
                <w:sz w:val="20"/>
              </w:rPr>
            </w:pPr>
            <w:r w:rsidRPr="0018030C">
              <w:rPr>
                <w:rFonts w:ascii="Tahoma" w:hAnsi="Tahoma" w:cs="Tahoma"/>
                <w:sz w:val="20"/>
              </w:rPr>
              <w:t>•Hold shapes that are strong, fluent and expressive.</w:t>
            </w:r>
          </w:p>
          <w:p w:rsidR="00E16CC3" w:rsidRPr="0018030C" w:rsidRDefault="00E16CC3" w:rsidP="00D97F17">
            <w:pPr>
              <w:pStyle w:val="NoSpacing"/>
              <w:rPr>
                <w:rFonts w:ascii="Tahoma" w:hAnsi="Tahoma" w:cs="Tahoma"/>
                <w:sz w:val="20"/>
              </w:rPr>
            </w:pPr>
            <w:r w:rsidRPr="0018030C">
              <w:rPr>
                <w:rFonts w:ascii="Tahoma" w:hAnsi="Tahoma" w:cs="Tahoma"/>
                <w:sz w:val="20"/>
              </w:rPr>
              <w:t>• Include in a sequence set pieces, choosing the most appropriate linking elements.</w:t>
            </w:r>
          </w:p>
          <w:p w:rsidR="00E16CC3" w:rsidRPr="0018030C" w:rsidRDefault="00E16CC3" w:rsidP="00D97F17">
            <w:pPr>
              <w:pStyle w:val="NoSpacing"/>
              <w:rPr>
                <w:rFonts w:ascii="Tahoma" w:hAnsi="Tahoma" w:cs="Tahoma"/>
                <w:sz w:val="20"/>
              </w:rPr>
            </w:pPr>
            <w:r w:rsidRPr="0018030C">
              <w:rPr>
                <w:rFonts w:ascii="Tahoma" w:hAnsi="Tahoma" w:cs="Tahoma"/>
                <w:sz w:val="20"/>
              </w:rPr>
              <w:t>• Vary speed, direction, level and body rotation during floor performances.</w:t>
            </w:r>
          </w:p>
          <w:p w:rsidR="00E16CC3" w:rsidRPr="0018030C" w:rsidRDefault="00E16CC3" w:rsidP="00D97F17">
            <w:pPr>
              <w:pStyle w:val="NoSpacing"/>
              <w:rPr>
                <w:rFonts w:ascii="Tahoma" w:hAnsi="Tahoma" w:cs="Tahoma"/>
                <w:sz w:val="20"/>
              </w:rPr>
            </w:pPr>
            <w:r w:rsidRPr="0018030C">
              <w:rPr>
                <w:rFonts w:ascii="Tahoma" w:hAnsi="Tahoma" w:cs="Tahoma"/>
                <w:sz w:val="20"/>
              </w:rPr>
              <w:t>• Practise and refine the gymnastic techniques used in performances (listed above).</w:t>
            </w:r>
          </w:p>
          <w:p w:rsidR="00E16CC3" w:rsidRPr="0018030C" w:rsidRDefault="00E16CC3" w:rsidP="00D97F17">
            <w:pPr>
              <w:pStyle w:val="NoSpacing"/>
              <w:rPr>
                <w:rFonts w:ascii="Tahoma" w:hAnsi="Tahoma" w:cs="Tahoma"/>
                <w:sz w:val="20"/>
              </w:rPr>
            </w:pPr>
            <w:r w:rsidRPr="0018030C">
              <w:rPr>
                <w:rFonts w:ascii="Tahoma" w:hAnsi="Tahoma" w:cs="Tahoma"/>
                <w:sz w:val="20"/>
              </w:rPr>
              <w:t>• Demonstrate good kinesthetic awareness (placement and alignment of body parts is usually good in well-rehearsed actions).</w:t>
            </w:r>
          </w:p>
          <w:p w:rsidR="00E16CC3" w:rsidRPr="0018030C" w:rsidRDefault="00E16CC3" w:rsidP="00D97F17">
            <w:pPr>
              <w:pStyle w:val="NoSpacing"/>
              <w:rPr>
                <w:rFonts w:ascii="Tahoma" w:hAnsi="Tahoma" w:cs="Tahoma"/>
                <w:sz w:val="20"/>
              </w:rPr>
            </w:pPr>
            <w:r w:rsidRPr="0018030C">
              <w:rPr>
                <w:rFonts w:ascii="Tahoma" w:hAnsi="Tahoma" w:cs="Tahoma"/>
                <w:sz w:val="20"/>
              </w:rPr>
              <w:t>• Use equipment to vault and to swing (remaining upright)</w:t>
            </w:r>
          </w:p>
          <w:p w:rsidR="00E16CC3" w:rsidRPr="007B60C0" w:rsidRDefault="00E16CC3" w:rsidP="00D97F17">
            <w:pPr>
              <w:pStyle w:val="NoSpacing"/>
              <w:rPr>
                <w:rFonts w:ascii="Tahoma" w:hAnsi="Tahoma" w:cs="Tahoma"/>
                <w:sz w:val="20"/>
              </w:rPr>
            </w:pPr>
          </w:p>
        </w:tc>
      </w:tr>
      <w:tr w:rsidR="00E16CC3" w:rsidRPr="00DF3B8E" w:rsidTr="00D97F17">
        <w:tc>
          <w:tcPr>
            <w:tcW w:w="14743" w:type="dxa"/>
            <w:gridSpan w:val="2"/>
            <w:shd w:val="clear" w:color="auto" w:fill="538135" w:themeFill="accent6" w:themeFillShade="BF"/>
          </w:tcPr>
          <w:p w:rsidR="00E16CC3" w:rsidRPr="00316FC3" w:rsidRDefault="00E16CC3" w:rsidP="00E16CC3">
            <w:pPr>
              <w:pStyle w:val="NoSpacing"/>
              <w:jc w:val="center"/>
              <w:rPr>
                <w:rFonts w:ascii="Tahoma" w:hAnsi="Tahoma" w:cs="Tahoma"/>
                <w:b/>
                <w:color w:val="FFFFFF" w:themeColor="background1"/>
                <w:sz w:val="24"/>
                <w:szCs w:val="24"/>
              </w:rPr>
            </w:pPr>
            <w:r w:rsidRPr="005035B5">
              <w:rPr>
                <w:rFonts w:ascii="Tahoma" w:hAnsi="Tahoma" w:cs="Tahoma"/>
                <w:b/>
                <w:color w:val="FFFFFF" w:themeColor="background1"/>
                <w:sz w:val="24"/>
                <w:szCs w:val="24"/>
              </w:rPr>
              <w:t>SWIMMING</w:t>
            </w:r>
          </w:p>
        </w:tc>
      </w:tr>
      <w:tr w:rsidR="00E16CC3" w:rsidRPr="00DF3B8E" w:rsidTr="00E16CC3">
        <w:tc>
          <w:tcPr>
            <w:tcW w:w="7371" w:type="dxa"/>
          </w:tcPr>
          <w:p w:rsidR="00E16CC3" w:rsidRPr="005035B5" w:rsidRDefault="00E16CC3" w:rsidP="00D97F17">
            <w:pPr>
              <w:pStyle w:val="NoSpacing"/>
              <w:rPr>
                <w:rFonts w:ascii="Tahoma" w:hAnsi="Tahoma" w:cs="Tahoma"/>
                <w:sz w:val="20"/>
              </w:rPr>
            </w:pPr>
            <w:r w:rsidRPr="005035B5">
              <w:rPr>
                <w:rFonts w:ascii="Tahoma" w:hAnsi="Tahoma" w:cs="Tahoma"/>
                <w:sz w:val="20"/>
              </w:rPr>
              <w:t>• Swim between 25 and 50 metres unaided.</w:t>
            </w:r>
          </w:p>
          <w:p w:rsidR="00E16CC3" w:rsidRPr="005035B5" w:rsidRDefault="00E16CC3" w:rsidP="00D97F17">
            <w:pPr>
              <w:pStyle w:val="NoSpacing"/>
              <w:rPr>
                <w:rFonts w:ascii="Tahoma" w:hAnsi="Tahoma" w:cs="Tahoma"/>
                <w:sz w:val="20"/>
              </w:rPr>
            </w:pPr>
            <w:r w:rsidRPr="005035B5">
              <w:rPr>
                <w:rFonts w:ascii="Tahoma" w:hAnsi="Tahoma" w:cs="Tahoma"/>
                <w:sz w:val="20"/>
              </w:rPr>
              <w:t>• Use more than one stroke and coordinate breathing as appropriate for the stroke being used.</w:t>
            </w:r>
          </w:p>
          <w:p w:rsidR="00E16CC3" w:rsidRPr="005035B5" w:rsidRDefault="00E16CC3" w:rsidP="00D97F17">
            <w:pPr>
              <w:pStyle w:val="NoSpacing"/>
              <w:rPr>
                <w:rFonts w:ascii="Tahoma" w:hAnsi="Tahoma" w:cs="Tahoma"/>
                <w:sz w:val="20"/>
              </w:rPr>
            </w:pPr>
            <w:r w:rsidRPr="005035B5">
              <w:rPr>
                <w:rFonts w:ascii="Tahoma" w:hAnsi="Tahoma" w:cs="Tahoma"/>
                <w:sz w:val="20"/>
              </w:rPr>
              <w:t>• Coordinate leg and arm movements.</w:t>
            </w:r>
          </w:p>
          <w:p w:rsidR="00E16CC3" w:rsidRPr="005035B5" w:rsidRDefault="00E16CC3" w:rsidP="00D97F17">
            <w:pPr>
              <w:pStyle w:val="NoSpacing"/>
              <w:rPr>
                <w:rFonts w:ascii="Tahoma" w:hAnsi="Tahoma" w:cs="Tahoma"/>
                <w:sz w:val="20"/>
              </w:rPr>
            </w:pPr>
            <w:r w:rsidRPr="005035B5">
              <w:rPr>
                <w:rFonts w:ascii="Tahoma" w:hAnsi="Tahoma" w:cs="Tahoma"/>
                <w:sz w:val="20"/>
              </w:rPr>
              <w:t>• Swim at the surface and below the water.</w:t>
            </w:r>
          </w:p>
        </w:tc>
        <w:tc>
          <w:tcPr>
            <w:tcW w:w="7372" w:type="dxa"/>
          </w:tcPr>
          <w:p w:rsidR="00E16CC3" w:rsidRPr="0018030C" w:rsidRDefault="00E16CC3" w:rsidP="00D97F17">
            <w:pPr>
              <w:pStyle w:val="NoSpacing"/>
              <w:rPr>
                <w:rFonts w:ascii="Tahoma" w:hAnsi="Tahoma" w:cs="Tahoma"/>
                <w:sz w:val="20"/>
              </w:rPr>
            </w:pPr>
            <w:r w:rsidRPr="0018030C">
              <w:rPr>
                <w:rFonts w:ascii="Tahoma" w:hAnsi="Tahoma" w:cs="Tahoma"/>
                <w:sz w:val="20"/>
              </w:rPr>
              <w:t>• Swim over 100 metres unaided.</w:t>
            </w:r>
          </w:p>
          <w:p w:rsidR="00E16CC3" w:rsidRPr="0018030C" w:rsidRDefault="00E16CC3" w:rsidP="00D97F17">
            <w:pPr>
              <w:pStyle w:val="NoSpacing"/>
              <w:rPr>
                <w:rFonts w:ascii="Tahoma" w:hAnsi="Tahoma" w:cs="Tahoma"/>
                <w:sz w:val="20"/>
              </w:rPr>
            </w:pPr>
            <w:r w:rsidRPr="0018030C">
              <w:rPr>
                <w:rFonts w:ascii="Tahoma" w:hAnsi="Tahoma" w:cs="Tahoma"/>
                <w:sz w:val="20"/>
              </w:rPr>
              <w:t>• Use breast stroke, front crawl and back stroke, ensuring that breathing is correct so as not to interrupt the pattern of swimming.</w:t>
            </w:r>
          </w:p>
          <w:p w:rsidR="00E16CC3" w:rsidRPr="0018030C" w:rsidRDefault="00E16CC3" w:rsidP="00D97F17">
            <w:pPr>
              <w:pStyle w:val="NoSpacing"/>
              <w:rPr>
                <w:rFonts w:ascii="Tahoma" w:hAnsi="Tahoma" w:cs="Tahoma"/>
                <w:sz w:val="20"/>
              </w:rPr>
            </w:pPr>
            <w:r w:rsidRPr="0018030C">
              <w:rPr>
                <w:rFonts w:ascii="Tahoma" w:hAnsi="Tahoma" w:cs="Tahoma"/>
                <w:sz w:val="20"/>
              </w:rPr>
              <w:t>• Swim fluently with controlled strokes.</w:t>
            </w:r>
          </w:p>
          <w:p w:rsidR="00DC4F90" w:rsidRPr="007B60C0" w:rsidRDefault="00E16CC3" w:rsidP="00DC4F90">
            <w:pPr>
              <w:pStyle w:val="NoSpacing"/>
              <w:rPr>
                <w:rFonts w:ascii="Tahoma" w:hAnsi="Tahoma" w:cs="Tahoma"/>
                <w:sz w:val="20"/>
              </w:rPr>
            </w:pPr>
            <w:r w:rsidRPr="0018030C">
              <w:rPr>
                <w:rFonts w:ascii="Tahoma" w:hAnsi="Tahoma" w:cs="Tahoma"/>
                <w:sz w:val="20"/>
              </w:rPr>
              <w:t>• Turn efficiently at the end of a length.</w:t>
            </w:r>
          </w:p>
        </w:tc>
      </w:tr>
      <w:tr w:rsidR="00E16CC3" w:rsidRPr="00316FC3" w:rsidTr="00D97F17">
        <w:tc>
          <w:tcPr>
            <w:tcW w:w="14743" w:type="dxa"/>
            <w:gridSpan w:val="2"/>
            <w:shd w:val="clear" w:color="auto" w:fill="538135" w:themeFill="accent6" w:themeFillShade="BF"/>
          </w:tcPr>
          <w:p w:rsidR="00E16CC3" w:rsidRPr="00316FC3" w:rsidRDefault="00E16CC3" w:rsidP="00E16CC3">
            <w:pPr>
              <w:pStyle w:val="NoSpacing"/>
              <w:jc w:val="center"/>
              <w:rPr>
                <w:rFonts w:ascii="Tahoma" w:hAnsi="Tahoma" w:cs="Tahoma"/>
                <w:b/>
                <w:color w:val="FFFFFF" w:themeColor="background1"/>
                <w:sz w:val="24"/>
                <w:szCs w:val="24"/>
              </w:rPr>
            </w:pPr>
            <w:r>
              <w:rPr>
                <w:rFonts w:ascii="Tahoma" w:hAnsi="Tahoma" w:cs="Tahoma"/>
                <w:b/>
                <w:color w:val="FFFFFF" w:themeColor="background1"/>
                <w:sz w:val="24"/>
                <w:szCs w:val="24"/>
              </w:rPr>
              <w:t>ATHLETICS</w:t>
            </w:r>
          </w:p>
        </w:tc>
      </w:tr>
      <w:tr w:rsidR="00E16CC3" w:rsidRPr="00DF3B8E" w:rsidTr="00E16CC3">
        <w:tc>
          <w:tcPr>
            <w:tcW w:w="7371" w:type="dxa"/>
          </w:tcPr>
          <w:p w:rsidR="00E16CC3" w:rsidRPr="0018030C" w:rsidRDefault="00E16CC3" w:rsidP="00D97F17">
            <w:pPr>
              <w:pStyle w:val="NoSpacing"/>
              <w:rPr>
                <w:rFonts w:ascii="Tahoma" w:hAnsi="Tahoma" w:cs="Tahoma"/>
                <w:sz w:val="20"/>
              </w:rPr>
            </w:pPr>
            <w:r w:rsidRPr="0018030C">
              <w:rPr>
                <w:rFonts w:ascii="Tahoma" w:hAnsi="Tahoma" w:cs="Tahoma"/>
                <w:sz w:val="20"/>
              </w:rPr>
              <w:t>• Sprint over a short distance up to 60 metres.</w:t>
            </w:r>
          </w:p>
          <w:p w:rsidR="00E16CC3" w:rsidRPr="0018030C" w:rsidRDefault="00E16CC3" w:rsidP="00D97F17">
            <w:pPr>
              <w:pStyle w:val="NoSpacing"/>
              <w:rPr>
                <w:rFonts w:ascii="Tahoma" w:hAnsi="Tahoma" w:cs="Tahoma"/>
                <w:sz w:val="20"/>
              </w:rPr>
            </w:pPr>
            <w:r w:rsidRPr="0018030C">
              <w:rPr>
                <w:rFonts w:ascii="Tahoma" w:hAnsi="Tahoma" w:cs="Tahoma"/>
                <w:sz w:val="20"/>
              </w:rPr>
              <w:t>• Run over a longer distance, conserving </w:t>
            </w:r>
          </w:p>
          <w:p w:rsidR="00E16CC3" w:rsidRPr="0018030C" w:rsidRDefault="00E16CC3" w:rsidP="00D97F17">
            <w:pPr>
              <w:pStyle w:val="NoSpacing"/>
              <w:rPr>
                <w:rFonts w:ascii="Tahoma" w:hAnsi="Tahoma" w:cs="Tahoma"/>
                <w:sz w:val="20"/>
              </w:rPr>
            </w:pPr>
            <w:r w:rsidRPr="0018030C">
              <w:rPr>
                <w:rFonts w:ascii="Tahoma" w:hAnsi="Tahoma" w:cs="Tahoma"/>
                <w:sz w:val="20"/>
              </w:rPr>
              <w:t>energy in order to sustain performance.</w:t>
            </w:r>
          </w:p>
          <w:p w:rsidR="00E16CC3" w:rsidRPr="0018030C" w:rsidRDefault="00E16CC3" w:rsidP="00D97F17">
            <w:pPr>
              <w:pStyle w:val="NoSpacing"/>
              <w:rPr>
                <w:rFonts w:ascii="Tahoma" w:hAnsi="Tahoma" w:cs="Tahoma"/>
                <w:sz w:val="20"/>
              </w:rPr>
            </w:pPr>
            <w:r w:rsidRPr="0018030C">
              <w:rPr>
                <w:rFonts w:ascii="Tahoma" w:hAnsi="Tahoma" w:cs="Tahoma"/>
                <w:sz w:val="20"/>
              </w:rPr>
              <w:t>• Use a range of throwing techniques (such as under arm, over arm).</w:t>
            </w:r>
          </w:p>
          <w:p w:rsidR="00E16CC3" w:rsidRPr="0018030C" w:rsidRDefault="00E16CC3" w:rsidP="00D97F17">
            <w:pPr>
              <w:pStyle w:val="NoSpacing"/>
              <w:rPr>
                <w:rFonts w:ascii="Tahoma" w:hAnsi="Tahoma" w:cs="Tahoma"/>
                <w:sz w:val="20"/>
              </w:rPr>
            </w:pPr>
            <w:r w:rsidRPr="0018030C">
              <w:rPr>
                <w:rFonts w:ascii="Tahoma" w:hAnsi="Tahoma" w:cs="Tahoma"/>
                <w:sz w:val="20"/>
              </w:rPr>
              <w:t>• Throw with accuracy to hit a target or cover a distance.</w:t>
            </w:r>
          </w:p>
          <w:p w:rsidR="00E16CC3" w:rsidRPr="0018030C" w:rsidRDefault="00E16CC3" w:rsidP="00D97F17">
            <w:pPr>
              <w:pStyle w:val="NoSpacing"/>
              <w:rPr>
                <w:rFonts w:ascii="Tahoma" w:hAnsi="Tahoma" w:cs="Tahoma"/>
                <w:sz w:val="20"/>
              </w:rPr>
            </w:pPr>
            <w:r w:rsidRPr="0018030C">
              <w:rPr>
                <w:rFonts w:ascii="Tahoma" w:hAnsi="Tahoma" w:cs="Tahoma"/>
                <w:sz w:val="20"/>
              </w:rPr>
              <w:t>• Jump in a number of ways, using a run up where appropriate.</w:t>
            </w:r>
          </w:p>
          <w:p w:rsidR="00E16CC3" w:rsidRPr="007B60C0" w:rsidRDefault="00E16CC3" w:rsidP="00D97F17">
            <w:pPr>
              <w:pStyle w:val="NoSpacing"/>
              <w:rPr>
                <w:rFonts w:ascii="Tahoma" w:hAnsi="Tahoma" w:cs="Tahoma"/>
                <w:sz w:val="20"/>
              </w:rPr>
            </w:pPr>
            <w:r w:rsidRPr="0018030C">
              <w:rPr>
                <w:rFonts w:ascii="Tahoma" w:hAnsi="Tahoma" w:cs="Tahoma"/>
                <w:sz w:val="20"/>
              </w:rPr>
              <w:t>• Compete with others and aim to improve personal best performances.</w:t>
            </w:r>
          </w:p>
        </w:tc>
        <w:tc>
          <w:tcPr>
            <w:tcW w:w="7372" w:type="dxa"/>
          </w:tcPr>
          <w:p w:rsidR="00E16CC3" w:rsidRPr="0018030C" w:rsidRDefault="00E16CC3" w:rsidP="00D97F17">
            <w:pPr>
              <w:pStyle w:val="NoSpacing"/>
              <w:rPr>
                <w:rFonts w:ascii="Tahoma" w:hAnsi="Tahoma" w:cs="Tahoma"/>
                <w:sz w:val="20"/>
              </w:rPr>
            </w:pPr>
            <w:r w:rsidRPr="0018030C">
              <w:rPr>
                <w:rFonts w:ascii="Tahoma" w:hAnsi="Tahoma" w:cs="Tahoma"/>
                <w:sz w:val="20"/>
              </w:rPr>
              <w:t>• Combine sprinting with low hurdles over 60 metres.</w:t>
            </w:r>
          </w:p>
          <w:p w:rsidR="00E16CC3" w:rsidRPr="0018030C" w:rsidRDefault="00E16CC3" w:rsidP="00D97F17">
            <w:pPr>
              <w:pStyle w:val="NoSpacing"/>
              <w:rPr>
                <w:rFonts w:ascii="Tahoma" w:hAnsi="Tahoma" w:cs="Tahoma"/>
                <w:sz w:val="20"/>
              </w:rPr>
            </w:pPr>
            <w:r w:rsidRPr="0018030C">
              <w:rPr>
                <w:rFonts w:ascii="Tahoma" w:hAnsi="Tahoma" w:cs="Tahoma"/>
                <w:sz w:val="20"/>
              </w:rPr>
              <w:t>• Choose the best place for running over a variety of distances.</w:t>
            </w:r>
          </w:p>
          <w:p w:rsidR="00E16CC3" w:rsidRPr="0018030C" w:rsidRDefault="00E16CC3" w:rsidP="00D97F17">
            <w:pPr>
              <w:pStyle w:val="NoSpacing"/>
              <w:rPr>
                <w:rFonts w:ascii="Tahoma" w:hAnsi="Tahoma" w:cs="Tahoma"/>
                <w:sz w:val="20"/>
              </w:rPr>
            </w:pPr>
            <w:r w:rsidRPr="0018030C">
              <w:rPr>
                <w:rFonts w:ascii="Tahoma" w:hAnsi="Tahoma" w:cs="Tahoma"/>
                <w:sz w:val="20"/>
              </w:rPr>
              <w:t>• Throw accurately and refine performance by analysing technique and body shape.</w:t>
            </w:r>
          </w:p>
          <w:p w:rsidR="00E16CC3" w:rsidRPr="0018030C" w:rsidRDefault="00E16CC3" w:rsidP="00D97F17">
            <w:pPr>
              <w:pStyle w:val="NoSpacing"/>
              <w:rPr>
                <w:rFonts w:ascii="Tahoma" w:hAnsi="Tahoma" w:cs="Tahoma"/>
                <w:sz w:val="20"/>
              </w:rPr>
            </w:pPr>
            <w:r w:rsidRPr="0018030C">
              <w:rPr>
                <w:rFonts w:ascii="Tahoma" w:hAnsi="Tahoma" w:cs="Tahoma"/>
                <w:sz w:val="20"/>
              </w:rPr>
              <w:t>• Show control in take off and landings when jumping.</w:t>
            </w:r>
          </w:p>
          <w:p w:rsidR="00E16CC3" w:rsidRPr="007B60C0" w:rsidRDefault="00E16CC3" w:rsidP="00D97F17">
            <w:pPr>
              <w:pStyle w:val="NoSpacing"/>
              <w:rPr>
                <w:rFonts w:ascii="Tahoma" w:hAnsi="Tahoma" w:cs="Tahoma"/>
                <w:sz w:val="20"/>
              </w:rPr>
            </w:pPr>
            <w:r w:rsidRPr="0018030C">
              <w:rPr>
                <w:rFonts w:ascii="Tahoma" w:hAnsi="Tahoma" w:cs="Tahoma"/>
                <w:sz w:val="20"/>
              </w:rPr>
              <w:t>• Compete with others and keep track of personal best performances, setting targets for improvement.</w:t>
            </w:r>
          </w:p>
        </w:tc>
      </w:tr>
      <w:tr w:rsidR="00E16CC3" w:rsidRPr="00316FC3" w:rsidTr="00D97F17">
        <w:tc>
          <w:tcPr>
            <w:tcW w:w="14743" w:type="dxa"/>
            <w:gridSpan w:val="2"/>
            <w:shd w:val="clear" w:color="auto" w:fill="538135" w:themeFill="accent6" w:themeFillShade="BF"/>
          </w:tcPr>
          <w:p w:rsidR="00E16CC3" w:rsidRPr="00316FC3" w:rsidRDefault="00E16CC3" w:rsidP="00E16CC3">
            <w:pPr>
              <w:pStyle w:val="NoSpacing"/>
              <w:jc w:val="center"/>
              <w:rPr>
                <w:rFonts w:ascii="Tahoma" w:hAnsi="Tahoma" w:cs="Tahoma"/>
                <w:b/>
                <w:color w:val="FFFFFF" w:themeColor="background1"/>
                <w:sz w:val="24"/>
                <w:szCs w:val="24"/>
              </w:rPr>
            </w:pPr>
            <w:r>
              <w:rPr>
                <w:rFonts w:ascii="Tahoma" w:hAnsi="Tahoma" w:cs="Tahoma"/>
                <w:b/>
                <w:color w:val="FFFFFF" w:themeColor="background1"/>
                <w:sz w:val="24"/>
                <w:szCs w:val="24"/>
              </w:rPr>
              <w:t>OUTDOOR</w:t>
            </w:r>
          </w:p>
        </w:tc>
      </w:tr>
      <w:tr w:rsidR="00E16CC3" w:rsidRPr="00DF3B8E" w:rsidTr="00E16CC3">
        <w:tc>
          <w:tcPr>
            <w:tcW w:w="7371" w:type="dxa"/>
          </w:tcPr>
          <w:p w:rsidR="00E16CC3" w:rsidRPr="0018030C" w:rsidRDefault="00E16CC3" w:rsidP="00D97F17">
            <w:pPr>
              <w:pStyle w:val="NoSpacing"/>
              <w:rPr>
                <w:rFonts w:ascii="Tahoma" w:hAnsi="Tahoma" w:cs="Tahoma"/>
                <w:sz w:val="20"/>
              </w:rPr>
            </w:pPr>
            <w:r w:rsidRPr="0018030C">
              <w:rPr>
                <w:rFonts w:ascii="Tahoma" w:hAnsi="Tahoma" w:cs="Tahoma"/>
                <w:sz w:val="20"/>
              </w:rPr>
              <w:t>• Arrive properly equipped for outdoor and adventurous activity.</w:t>
            </w:r>
          </w:p>
          <w:p w:rsidR="00E16CC3" w:rsidRPr="0018030C" w:rsidRDefault="00E16CC3" w:rsidP="00D97F17">
            <w:pPr>
              <w:pStyle w:val="NoSpacing"/>
              <w:rPr>
                <w:rFonts w:ascii="Tahoma" w:hAnsi="Tahoma" w:cs="Tahoma"/>
                <w:sz w:val="20"/>
              </w:rPr>
            </w:pPr>
            <w:r w:rsidRPr="0018030C">
              <w:rPr>
                <w:rFonts w:ascii="Tahoma" w:hAnsi="Tahoma" w:cs="Tahoma"/>
                <w:sz w:val="20"/>
              </w:rPr>
              <w:t>• Understand the need to show accomplishment in managing risks.</w:t>
            </w:r>
          </w:p>
          <w:p w:rsidR="00E16CC3" w:rsidRPr="0018030C" w:rsidRDefault="00E16CC3" w:rsidP="00D97F17">
            <w:pPr>
              <w:pStyle w:val="NoSpacing"/>
              <w:rPr>
                <w:rFonts w:ascii="Tahoma" w:hAnsi="Tahoma" w:cs="Tahoma"/>
                <w:sz w:val="20"/>
              </w:rPr>
            </w:pPr>
            <w:r w:rsidRPr="0018030C">
              <w:rPr>
                <w:rFonts w:ascii="Tahoma" w:hAnsi="Tahoma" w:cs="Tahoma"/>
                <w:sz w:val="20"/>
              </w:rPr>
              <w:t>• Show an ability to both lead and form part of a team.</w:t>
            </w:r>
          </w:p>
          <w:p w:rsidR="00E16CC3" w:rsidRPr="0018030C" w:rsidRDefault="00E16CC3" w:rsidP="00D97F17">
            <w:pPr>
              <w:pStyle w:val="NoSpacing"/>
              <w:rPr>
                <w:rFonts w:ascii="Tahoma" w:hAnsi="Tahoma" w:cs="Tahoma"/>
                <w:sz w:val="20"/>
              </w:rPr>
            </w:pPr>
            <w:r w:rsidRPr="0018030C">
              <w:rPr>
                <w:rFonts w:ascii="Tahoma" w:hAnsi="Tahoma" w:cs="Tahoma"/>
                <w:sz w:val="20"/>
              </w:rPr>
              <w:t>• Support others and seek support if required when the situation dictates.</w:t>
            </w:r>
          </w:p>
          <w:p w:rsidR="00E16CC3" w:rsidRPr="0018030C" w:rsidRDefault="00E16CC3" w:rsidP="00D97F17">
            <w:pPr>
              <w:pStyle w:val="NoSpacing"/>
              <w:rPr>
                <w:rFonts w:ascii="Tahoma" w:hAnsi="Tahoma" w:cs="Tahoma"/>
                <w:sz w:val="20"/>
              </w:rPr>
            </w:pPr>
            <w:r w:rsidRPr="0018030C">
              <w:rPr>
                <w:rFonts w:ascii="Tahoma" w:hAnsi="Tahoma" w:cs="Tahoma"/>
                <w:sz w:val="20"/>
              </w:rPr>
              <w:t>• Show resilience when plans do not work and initiative to try new ways of working.</w:t>
            </w:r>
          </w:p>
          <w:p w:rsidR="00E16CC3" w:rsidRPr="0018030C" w:rsidRDefault="00E16CC3" w:rsidP="00D97F17">
            <w:pPr>
              <w:pStyle w:val="NoSpacing"/>
              <w:rPr>
                <w:rFonts w:ascii="Tahoma" w:hAnsi="Tahoma" w:cs="Tahoma"/>
                <w:sz w:val="20"/>
              </w:rPr>
            </w:pPr>
            <w:r w:rsidRPr="0018030C">
              <w:rPr>
                <w:rFonts w:ascii="Tahoma" w:hAnsi="Tahoma" w:cs="Tahoma"/>
                <w:sz w:val="20"/>
              </w:rPr>
              <w:t>• Use maps, compasses and digital devices to orientate themselves.</w:t>
            </w:r>
          </w:p>
          <w:p w:rsidR="00E16CC3" w:rsidRPr="0018030C" w:rsidRDefault="00E16CC3" w:rsidP="00D97F17">
            <w:pPr>
              <w:pStyle w:val="NoSpacing"/>
              <w:rPr>
                <w:rFonts w:ascii="Tahoma" w:hAnsi="Tahoma" w:cs="Tahoma"/>
                <w:sz w:val="20"/>
              </w:rPr>
            </w:pPr>
            <w:r w:rsidRPr="0018030C">
              <w:rPr>
                <w:rFonts w:ascii="Tahoma" w:hAnsi="Tahoma" w:cs="Tahoma"/>
                <w:sz w:val="20"/>
              </w:rPr>
              <w:t>• Remain aware of changing conditions and change plans if necessary.</w:t>
            </w:r>
          </w:p>
          <w:p w:rsidR="00E16CC3" w:rsidRPr="007B60C0" w:rsidRDefault="00E16CC3" w:rsidP="00D97F17">
            <w:pPr>
              <w:pStyle w:val="NoSpacing"/>
              <w:rPr>
                <w:rFonts w:ascii="Tahoma" w:hAnsi="Tahoma" w:cs="Tahoma"/>
                <w:sz w:val="20"/>
              </w:rPr>
            </w:pPr>
          </w:p>
        </w:tc>
        <w:tc>
          <w:tcPr>
            <w:tcW w:w="7372" w:type="dxa"/>
          </w:tcPr>
          <w:p w:rsidR="00E16CC3" w:rsidRPr="0018030C" w:rsidRDefault="00E16CC3" w:rsidP="00D97F17">
            <w:pPr>
              <w:pStyle w:val="NoSpacing"/>
              <w:rPr>
                <w:rFonts w:ascii="Tahoma" w:hAnsi="Tahoma" w:cs="Tahoma"/>
                <w:sz w:val="20"/>
              </w:rPr>
            </w:pPr>
            <w:r w:rsidRPr="0018030C">
              <w:rPr>
                <w:rFonts w:ascii="Tahoma" w:hAnsi="Tahoma" w:cs="Tahoma"/>
                <w:sz w:val="20"/>
              </w:rPr>
              <w:t>• Select appropriate equipment for outdoor and adventurous activity.</w:t>
            </w:r>
          </w:p>
          <w:p w:rsidR="00E16CC3" w:rsidRPr="0018030C" w:rsidRDefault="00E16CC3" w:rsidP="00D97F17">
            <w:pPr>
              <w:pStyle w:val="NoSpacing"/>
              <w:rPr>
                <w:rFonts w:ascii="Tahoma" w:hAnsi="Tahoma" w:cs="Tahoma"/>
                <w:sz w:val="20"/>
              </w:rPr>
            </w:pPr>
            <w:r w:rsidRPr="0018030C">
              <w:rPr>
                <w:rFonts w:ascii="Tahoma" w:hAnsi="Tahoma" w:cs="Tahoma"/>
                <w:sz w:val="20"/>
              </w:rPr>
              <w:t>• Identify possible risks and ways to manage them, asking for and listening carefully to expert advice.</w:t>
            </w:r>
          </w:p>
          <w:p w:rsidR="00E16CC3" w:rsidRPr="0018030C" w:rsidRDefault="00E16CC3" w:rsidP="00D97F17">
            <w:pPr>
              <w:pStyle w:val="NoSpacing"/>
              <w:rPr>
                <w:rFonts w:ascii="Tahoma" w:hAnsi="Tahoma" w:cs="Tahoma"/>
                <w:sz w:val="20"/>
              </w:rPr>
            </w:pPr>
            <w:r w:rsidRPr="0018030C">
              <w:rPr>
                <w:rFonts w:ascii="Tahoma" w:hAnsi="Tahoma" w:cs="Tahoma"/>
                <w:sz w:val="20"/>
              </w:rPr>
              <w:t>• Embrace both leadership and team roles and gain the commitment and respect of a team.</w:t>
            </w:r>
          </w:p>
          <w:p w:rsidR="00E16CC3" w:rsidRPr="0018030C" w:rsidRDefault="00E16CC3" w:rsidP="00D97F17">
            <w:pPr>
              <w:pStyle w:val="NoSpacing"/>
              <w:rPr>
                <w:rFonts w:ascii="Tahoma" w:hAnsi="Tahoma" w:cs="Tahoma"/>
                <w:sz w:val="20"/>
              </w:rPr>
            </w:pPr>
            <w:r w:rsidRPr="0018030C">
              <w:rPr>
                <w:rFonts w:ascii="Tahoma" w:hAnsi="Tahoma" w:cs="Tahoma"/>
                <w:sz w:val="20"/>
              </w:rPr>
              <w:t>• Empathise with others and offer support without being asked. Seek support from the team and the experts if in any doubt.</w:t>
            </w:r>
          </w:p>
          <w:p w:rsidR="00E16CC3" w:rsidRPr="0018030C" w:rsidRDefault="00E16CC3" w:rsidP="00D97F17">
            <w:pPr>
              <w:pStyle w:val="NoSpacing"/>
              <w:rPr>
                <w:rFonts w:ascii="Tahoma" w:hAnsi="Tahoma" w:cs="Tahoma"/>
                <w:sz w:val="20"/>
              </w:rPr>
            </w:pPr>
            <w:r w:rsidRPr="0018030C">
              <w:rPr>
                <w:rFonts w:ascii="Tahoma" w:hAnsi="Tahoma" w:cs="Tahoma"/>
                <w:sz w:val="20"/>
              </w:rPr>
              <w:t>• Remain positive even in the most challenging circumstances, rallying others if need be. </w:t>
            </w:r>
          </w:p>
          <w:p w:rsidR="00E16CC3" w:rsidRPr="0018030C" w:rsidRDefault="00E16CC3" w:rsidP="00D97F17">
            <w:pPr>
              <w:pStyle w:val="NoSpacing"/>
              <w:rPr>
                <w:rFonts w:ascii="Tahoma" w:hAnsi="Tahoma" w:cs="Tahoma"/>
                <w:sz w:val="20"/>
              </w:rPr>
            </w:pPr>
            <w:r w:rsidRPr="0018030C">
              <w:rPr>
                <w:rFonts w:ascii="Tahoma" w:hAnsi="Tahoma" w:cs="Tahoma"/>
                <w:sz w:val="20"/>
              </w:rPr>
              <w:t>• Use a range of devices in order to orientate themselves. </w:t>
            </w:r>
          </w:p>
          <w:p w:rsidR="00E16CC3" w:rsidRPr="0018030C" w:rsidRDefault="00E16CC3" w:rsidP="00D97F17">
            <w:pPr>
              <w:pStyle w:val="NoSpacing"/>
              <w:rPr>
                <w:rFonts w:ascii="Tahoma" w:hAnsi="Tahoma" w:cs="Tahoma"/>
                <w:sz w:val="20"/>
              </w:rPr>
            </w:pPr>
            <w:r w:rsidRPr="0018030C">
              <w:rPr>
                <w:rFonts w:ascii="Tahoma" w:hAnsi="Tahoma" w:cs="Tahoma"/>
                <w:sz w:val="20"/>
              </w:rPr>
              <w:t>• Quickly assess changing conditions and adapt plans to ensure safety comes first.</w:t>
            </w:r>
          </w:p>
          <w:p w:rsidR="00E16CC3" w:rsidRPr="007B60C0" w:rsidRDefault="00E16CC3" w:rsidP="00D97F17">
            <w:pPr>
              <w:pStyle w:val="NoSpacing"/>
              <w:rPr>
                <w:rFonts w:ascii="Tahoma" w:hAnsi="Tahoma" w:cs="Tahoma"/>
                <w:sz w:val="20"/>
              </w:rPr>
            </w:pPr>
          </w:p>
        </w:tc>
      </w:tr>
    </w:tbl>
    <w:p w:rsidR="00233379" w:rsidRDefault="00233379" w:rsidP="00712A9D">
      <w:pPr>
        <w:rPr>
          <w:sz w:val="20"/>
        </w:rPr>
      </w:pPr>
    </w:p>
    <w:p w:rsidR="00DA5C4A" w:rsidRDefault="00DA5C4A" w:rsidP="00712A9D">
      <w:pPr>
        <w:rPr>
          <w:sz w:val="20"/>
        </w:rPr>
      </w:pPr>
    </w:p>
    <w:p w:rsidR="00952D7C" w:rsidRDefault="00952D7C" w:rsidP="00952D7C">
      <w:pPr>
        <w:spacing w:after="0"/>
        <w:ind w:left="-1440" w:right="15376"/>
      </w:pPr>
    </w:p>
    <w:tbl>
      <w:tblPr>
        <w:tblStyle w:val="TableGrid0"/>
        <w:tblW w:w="15316" w:type="dxa"/>
        <w:tblInd w:w="-711" w:type="dxa"/>
        <w:tblCellMar>
          <w:top w:w="10" w:type="dxa"/>
          <w:left w:w="106" w:type="dxa"/>
          <w:right w:w="50" w:type="dxa"/>
        </w:tblCellMar>
        <w:tblLook w:val="04A0" w:firstRow="1" w:lastRow="0" w:firstColumn="1" w:lastColumn="0" w:noHBand="0" w:noVBand="1"/>
      </w:tblPr>
      <w:tblGrid>
        <w:gridCol w:w="1352"/>
        <w:gridCol w:w="3742"/>
        <w:gridCol w:w="22"/>
        <w:gridCol w:w="3506"/>
        <w:gridCol w:w="22"/>
        <w:gridCol w:w="3097"/>
        <w:gridCol w:w="22"/>
        <w:gridCol w:w="3531"/>
        <w:gridCol w:w="22"/>
      </w:tblGrid>
      <w:tr w:rsidR="008D00BF" w:rsidTr="008D00BF">
        <w:trPr>
          <w:trHeight w:val="253"/>
        </w:trPr>
        <w:tc>
          <w:tcPr>
            <w:tcW w:w="1352" w:type="dxa"/>
            <w:tcBorders>
              <w:top w:val="single" w:sz="4" w:space="0" w:color="000000"/>
              <w:left w:val="single" w:sz="4" w:space="0" w:color="000000"/>
              <w:bottom w:val="single" w:sz="4" w:space="0" w:color="000000"/>
              <w:right w:val="single" w:sz="4" w:space="0" w:color="000000"/>
            </w:tcBorders>
            <w:shd w:val="clear" w:color="auto" w:fill="00B050"/>
          </w:tcPr>
          <w:p w:rsidR="008D00BF" w:rsidRDefault="008D00BF" w:rsidP="00D97F17">
            <w:pPr>
              <w:rPr>
                <w:noProof/>
              </w:rPr>
            </w:pP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00B050"/>
          </w:tcPr>
          <w:p w:rsidR="008D00BF" w:rsidRDefault="008D00BF" w:rsidP="00D97F17">
            <w:pPr>
              <w:spacing w:line="241" w:lineRule="auto"/>
              <w:ind w:left="5" w:right="215"/>
              <w:rPr>
                <w:rFonts w:ascii="Arial" w:eastAsia="Arial" w:hAnsi="Arial" w:cs="Arial"/>
                <w:sz w:val="20"/>
              </w:rPr>
            </w:pPr>
            <w:r>
              <w:rPr>
                <w:rFonts w:ascii="Arial" w:eastAsia="Arial" w:hAnsi="Arial" w:cs="Arial"/>
                <w:sz w:val="20"/>
              </w:rPr>
              <w:t>Year 3</w:t>
            </w:r>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00B050"/>
          </w:tcPr>
          <w:p w:rsidR="008D00BF" w:rsidRDefault="008D00BF" w:rsidP="008D00BF">
            <w:pPr>
              <w:spacing w:line="239" w:lineRule="auto"/>
              <w:ind w:left="5"/>
              <w:jc w:val="both"/>
              <w:rPr>
                <w:rFonts w:ascii="Arial" w:eastAsia="Arial" w:hAnsi="Arial" w:cs="Arial"/>
                <w:sz w:val="20"/>
              </w:rPr>
            </w:pPr>
            <w:r>
              <w:rPr>
                <w:rFonts w:ascii="Arial" w:eastAsia="Arial" w:hAnsi="Arial" w:cs="Arial"/>
                <w:sz w:val="20"/>
              </w:rPr>
              <w:t>Year 4</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00B050"/>
          </w:tcPr>
          <w:p w:rsidR="008D00BF" w:rsidRDefault="008D00BF" w:rsidP="00D97F17">
            <w:pPr>
              <w:spacing w:line="239" w:lineRule="auto"/>
              <w:ind w:right="106"/>
              <w:jc w:val="both"/>
              <w:rPr>
                <w:rFonts w:ascii="Arial" w:eastAsia="Arial" w:hAnsi="Arial" w:cs="Arial"/>
                <w:sz w:val="20"/>
              </w:rPr>
            </w:pPr>
            <w:r>
              <w:rPr>
                <w:rFonts w:ascii="Arial" w:eastAsia="Arial" w:hAnsi="Arial" w:cs="Arial"/>
                <w:sz w:val="20"/>
              </w:rPr>
              <w:t>Year 5</w:t>
            </w:r>
          </w:p>
        </w:tc>
        <w:tc>
          <w:tcPr>
            <w:tcW w:w="3553" w:type="dxa"/>
            <w:gridSpan w:val="2"/>
            <w:tcBorders>
              <w:top w:val="single" w:sz="4" w:space="0" w:color="000000"/>
              <w:left w:val="single" w:sz="4" w:space="0" w:color="000000"/>
              <w:bottom w:val="single" w:sz="4" w:space="0" w:color="000000"/>
              <w:right w:val="single" w:sz="4" w:space="0" w:color="000000"/>
            </w:tcBorders>
            <w:shd w:val="clear" w:color="auto" w:fill="00B050"/>
          </w:tcPr>
          <w:p w:rsidR="008D00BF" w:rsidRDefault="008D00BF" w:rsidP="008D00BF">
            <w:pPr>
              <w:spacing w:line="239" w:lineRule="auto"/>
              <w:ind w:right="41"/>
              <w:rPr>
                <w:rFonts w:ascii="Arial" w:eastAsia="Arial" w:hAnsi="Arial" w:cs="Arial"/>
                <w:sz w:val="20"/>
              </w:rPr>
            </w:pPr>
            <w:r>
              <w:rPr>
                <w:rFonts w:ascii="Arial" w:eastAsia="Arial" w:hAnsi="Arial" w:cs="Arial"/>
                <w:sz w:val="20"/>
              </w:rPr>
              <w:t>Year 6</w:t>
            </w:r>
          </w:p>
        </w:tc>
      </w:tr>
      <w:tr w:rsidR="008D00BF" w:rsidTr="00A80184">
        <w:trPr>
          <w:gridAfter w:val="1"/>
          <w:wAfter w:w="22" w:type="dxa"/>
          <w:trHeight w:val="2511"/>
        </w:trPr>
        <w:tc>
          <w:tcPr>
            <w:tcW w:w="1352" w:type="dxa"/>
            <w:tcBorders>
              <w:top w:val="single" w:sz="4" w:space="0" w:color="000000"/>
              <w:left w:val="single" w:sz="4" w:space="0" w:color="000000"/>
              <w:bottom w:val="single" w:sz="4" w:space="0" w:color="000000"/>
              <w:right w:val="single" w:sz="4" w:space="0" w:color="000000"/>
            </w:tcBorders>
          </w:tcPr>
          <w:p w:rsidR="008D00BF" w:rsidRDefault="008D00BF" w:rsidP="00D97F17">
            <w:r>
              <w:rPr>
                <w:noProof/>
              </w:rPr>
              <mc:AlternateContent>
                <mc:Choice Requires="wpg">
                  <w:drawing>
                    <wp:inline distT="0" distB="0" distL="0" distR="0" wp14:anchorId="422B3E39" wp14:editId="0FFEE741">
                      <wp:extent cx="142738" cy="754917"/>
                      <wp:effectExtent l="0" t="0" r="0" b="0"/>
                      <wp:docPr id="21940" name="Group 21940"/>
                      <wp:cNvGraphicFramePr/>
                      <a:graphic xmlns:a="http://schemas.openxmlformats.org/drawingml/2006/main">
                        <a:graphicData uri="http://schemas.microsoft.com/office/word/2010/wordprocessingGroup">
                          <wpg:wgp>
                            <wpg:cNvGrpSpPr/>
                            <wpg:grpSpPr>
                              <a:xfrm>
                                <a:off x="0" y="0"/>
                                <a:ext cx="142738" cy="754917"/>
                                <a:chOff x="0" y="0"/>
                                <a:chExt cx="142738" cy="754917"/>
                              </a:xfrm>
                            </wpg:grpSpPr>
                            <wps:wsp>
                              <wps:cNvPr id="1526" name="Rectangle 1526"/>
                              <wps:cNvSpPr/>
                              <wps:spPr>
                                <a:xfrm rot="-5399999">
                                  <a:off x="-386066" y="179008"/>
                                  <a:ext cx="961976" cy="189841"/>
                                </a:xfrm>
                                <a:prstGeom prst="rect">
                                  <a:avLst/>
                                </a:prstGeom>
                                <a:ln>
                                  <a:noFill/>
                                </a:ln>
                              </wps:spPr>
                              <wps:txbx>
                                <w:txbxContent>
                                  <w:p w:rsidR="0091458E" w:rsidRDefault="0091458E" w:rsidP="00952D7C">
                                    <w:r>
                                      <w:rPr>
                                        <w:rFonts w:ascii="Arial" w:eastAsia="Arial" w:hAnsi="Arial" w:cs="Arial"/>
                                        <w:b/>
                                        <w:sz w:val="20"/>
                                      </w:rPr>
                                      <w:t>Gymnastics</w:t>
                                    </w:r>
                                  </w:p>
                                </w:txbxContent>
                              </wps:txbx>
                              <wps:bodyPr horzOverflow="overflow" vert="horz" lIns="0" tIns="0" rIns="0" bIns="0" rtlCol="0">
                                <a:noAutofit/>
                              </wps:bodyPr>
                            </wps:wsp>
                            <wps:wsp>
                              <wps:cNvPr id="1527" name="Rectangle 1527"/>
                              <wps:cNvSpPr/>
                              <wps:spPr>
                                <a:xfrm rot="-5399999">
                                  <a:off x="71254" y="-82997"/>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w14:anchorId="422B3E39" id="Group 21940" o:spid="_x0000_s1027" style="width:11.25pt;height:59.45pt;mso-position-horizontal-relative:char;mso-position-vertical-relative:line" coordsize="1427,7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">
                      <v:rect id="Rectangle 1526" o:spid="_x0000_s1028" style="position:absolute;left:-3861;top:1791;width:9619;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" filled="f" stroked="f">
                        <v:textbox inset="0,0,0,0">
                          <w:txbxContent>
                            <w:p w:rsidR="0091458E" w:rsidRDefault="0091458E" w:rsidP="00952D7C">
                              <w:r>
                                <w:rPr>
                                  <w:rFonts w:ascii="Arial" w:eastAsia="Arial" w:hAnsi="Arial" w:cs="Arial"/>
                                  <w:b/>
                                  <w:sz w:val="20"/>
                                </w:rPr>
                                <w:t>Gymnastics</w:t>
                              </w:r>
                            </w:p>
                          </w:txbxContent>
                        </v:textbox>
                      </v:rect>
                      <v:rect id="Rectangle 1527" o:spid="_x0000_s1029" style="position:absolute;left:713;top:-830;width:47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" filled="f" stroked="f">
                        <v:textbox inset="0,0,0,0">
                          <w:txbxContent>
                            <w:p w:rsidR="0091458E" w:rsidRDefault="0091458E" w:rsidP="00952D7C">
                              <w:r>
                                <w:rPr>
                                  <w:rFonts w:ascii="Arial" w:eastAsia="Arial" w:hAnsi="Arial" w:cs="Arial"/>
                                  <w:b/>
                                  <w:sz w:val="20"/>
                                </w:rPr>
                                <w:t xml:space="preserve"> </w:t>
                              </w:r>
                            </w:p>
                          </w:txbxContent>
                        </v:textbox>
                      </v:rect>
                      <w10:anchorlock/>
                    </v:group>
                  </w:pict>
                </mc:Fallback>
              </mc:AlternateContent>
            </w:r>
          </w:p>
        </w:tc>
        <w:tc>
          <w:tcPr>
            <w:tcW w:w="3742" w:type="dxa"/>
            <w:tcBorders>
              <w:top w:val="single" w:sz="4" w:space="0" w:color="000000"/>
              <w:left w:val="single" w:sz="4" w:space="0" w:color="000000"/>
              <w:bottom w:val="single" w:sz="4" w:space="0" w:color="000000"/>
              <w:right w:val="single" w:sz="4" w:space="0" w:color="000000"/>
            </w:tcBorders>
          </w:tcPr>
          <w:p w:rsidR="008D00BF" w:rsidRPr="008D00BF" w:rsidRDefault="008D00BF" w:rsidP="00A80184">
            <w:pPr>
              <w:pStyle w:val="ListParagraph"/>
              <w:numPr>
                <w:ilvl w:val="0"/>
                <w:numId w:val="23"/>
              </w:numPr>
              <w:spacing w:line="241" w:lineRule="auto"/>
              <w:ind w:left="357" w:right="215" w:hanging="357"/>
              <w:rPr>
                <w:rFonts w:ascii="Arial" w:eastAsia="Arial" w:hAnsi="Arial" w:cs="Arial"/>
                <w:sz w:val="20"/>
              </w:rPr>
            </w:pPr>
            <w:r w:rsidRPr="008D00BF">
              <w:rPr>
                <w:rFonts w:ascii="Arial" w:eastAsia="Arial" w:hAnsi="Arial" w:cs="Arial"/>
                <w:sz w:val="20"/>
              </w:rPr>
              <w:t>To demonstrate differing speeds in a routine</w:t>
            </w:r>
          </w:p>
          <w:p w:rsidR="008D00BF" w:rsidRDefault="008D00BF" w:rsidP="00A80184">
            <w:pPr>
              <w:pStyle w:val="ListParagraph"/>
              <w:numPr>
                <w:ilvl w:val="0"/>
                <w:numId w:val="23"/>
              </w:numPr>
              <w:spacing w:line="241" w:lineRule="auto"/>
              <w:ind w:left="357" w:right="215" w:hanging="357"/>
              <w:rPr>
                <w:rFonts w:ascii="Arial" w:eastAsia="Arial" w:hAnsi="Arial" w:cs="Arial"/>
                <w:sz w:val="20"/>
              </w:rPr>
            </w:pPr>
            <w:r>
              <w:rPr>
                <w:rFonts w:ascii="Arial" w:eastAsia="Arial" w:hAnsi="Arial" w:cs="Arial"/>
                <w:sz w:val="20"/>
              </w:rPr>
              <w:t>To demonstrate different levels in a routine</w:t>
            </w:r>
          </w:p>
          <w:p w:rsidR="008D00BF" w:rsidRPr="008D00BF" w:rsidRDefault="008D00BF" w:rsidP="00A80184">
            <w:pPr>
              <w:pStyle w:val="ListParagraph"/>
              <w:numPr>
                <w:ilvl w:val="0"/>
                <w:numId w:val="23"/>
              </w:numPr>
              <w:spacing w:line="241" w:lineRule="auto"/>
              <w:ind w:left="357" w:right="215" w:hanging="357"/>
              <w:rPr>
                <w:rFonts w:ascii="Arial" w:eastAsia="Arial" w:hAnsi="Arial" w:cs="Arial"/>
                <w:sz w:val="20"/>
              </w:rPr>
            </w:pPr>
            <w:r>
              <w:rPr>
                <w:rFonts w:ascii="Arial" w:eastAsia="Arial" w:hAnsi="Arial" w:cs="Arial"/>
                <w:sz w:val="20"/>
              </w:rPr>
              <w:t>To travel in a variety of ways</w:t>
            </w:r>
            <w:r w:rsidRPr="008D00BF">
              <w:rPr>
                <w:rFonts w:ascii="Arial" w:eastAsia="Arial" w:hAnsi="Arial" w:cs="Arial"/>
                <w:sz w:val="20"/>
              </w:rPr>
              <w:t xml:space="preserve"> </w:t>
            </w:r>
          </w:p>
          <w:p w:rsidR="008D00BF" w:rsidRPr="008D00BF" w:rsidRDefault="008D00BF" w:rsidP="00A80184">
            <w:pPr>
              <w:pStyle w:val="ListParagraph"/>
              <w:numPr>
                <w:ilvl w:val="0"/>
                <w:numId w:val="23"/>
              </w:numPr>
              <w:spacing w:line="241" w:lineRule="auto"/>
              <w:ind w:left="357" w:right="215" w:hanging="357"/>
            </w:pPr>
            <w:r w:rsidRPr="008D00BF">
              <w:rPr>
                <w:rFonts w:ascii="Arial" w:eastAsia="Arial" w:hAnsi="Arial" w:cs="Arial"/>
                <w:sz w:val="20"/>
              </w:rPr>
              <w:t xml:space="preserve">To give constructive feedback about others’ sequences </w:t>
            </w:r>
          </w:p>
          <w:p w:rsidR="008D00BF" w:rsidRPr="008D00BF" w:rsidRDefault="008D00BF" w:rsidP="00A80184">
            <w:pPr>
              <w:pStyle w:val="ListParagraph"/>
              <w:numPr>
                <w:ilvl w:val="0"/>
                <w:numId w:val="23"/>
              </w:numPr>
              <w:spacing w:line="241" w:lineRule="auto"/>
              <w:ind w:left="357" w:right="215" w:hanging="357"/>
            </w:pPr>
            <w:r w:rsidRPr="008D00BF">
              <w:rPr>
                <w:rFonts w:ascii="Arial" w:eastAsia="Arial" w:hAnsi="Arial" w:cs="Arial"/>
                <w:sz w:val="20"/>
              </w:rPr>
              <w:t xml:space="preserve">To increasingly use my own ideas in response to tasks </w:t>
            </w:r>
          </w:p>
          <w:p w:rsidR="008D00BF" w:rsidRPr="008D00BF" w:rsidRDefault="008D00BF" w:rsidP="00A80184">
            <w:pPr>
              <w:numPr>
                <w:ilvl w:val="0"/>
                <w:numId w:val="23"/>
              </w:numPr>
              <w:spacing w:after="1" w:line="239" w:lineRule="auto"/>
              <w:ind w:left="357" w:right="207" w:hanging="357"/>
              <w:jc w:val="both"/>
            </w:pPr>
            <w:r>
              <w:rPr>
                <w:rFonts w:ascii="Arial" w:eastAsia="Arial" w:hAnsi="Arial" w:cs="Arial"/>
                <w:sz w:val="20"/>
              </w:rPr>
              <w:t xml:space="preserve">To show strength and suppleness during performances and </w:t>
            </w:r>
            <w:r w:rsidRPr="008D00BF">
              <w:rPr>
                <w:rFonts w:ascii="Arial" w:eastAsia="Arial" w:hAnsi="Arial" w:cs="Arial"/>
                <w:sz w:val="20"/>
              </w:rPr>
              <w:t xml:space="preserve">explain their effects </w:t>
            </w:r>
          </w:p>
        </w:tc>
        <w:tc>
          <w:tcPr>
            <w:tcW w:w="3528" w:type="dxa"/>
            <w:gridSpan w:val="2"/>
            <w:tcBorders>
              <w:top w:val="single" w:sz="4" w:space="0" w:color="000000"/>
              <w:left w:val="single" w:sz="4" w:space="0" w:color="000000"/>
              <w:bottom w:val="single" w:sz="4" w:space="0" w:color="000000"/>
              <w:right w:val="single" w:sz="4" w:space="0" w:color="000000"/>
            </w:tcBorders>
          </w:tcPr>
          <w:p w:rsidR="008D00BF" w:rsidRDefault="008D00BF" w:rsidP="00A80184">
            <w:pPr>
              <w:numPr>
                <w:ilvl w:val="0"/>
                <w:numId w:val="25"/>
              </w:numPr>
              <w:spacing w:line="239" w:lineRule="auto"/>
              <w:ind w:left="357" w:hanging="357"/>
              <w:jc w:val="both"/>
            </w:pPr>
            <w:r>
              <w:rPr>
                <w:rFonts w:ascii="Arial" w:eastAsia="Arial" w:hAnsi="Arial" w:cs="Arial"/>
                <w:sz w:val="20"/>
              </w:rPr>
              <w:t xml:space="preserve">To incorporate speed and direction changes into sequences </w:t>
            </w:r>
          </w:p>
          <w:p w:rsidR="008D00BF" w:rsidRDefault="008D00BF" w:rsidP="00A80184">
            <w:pPr>
              <w:numPr>
                <w:ilvl w:val="0"/>
                <w:numId w:val="25"/>
              </w:numPr>
              <w:spacing w:line="239" w:lineRule="auto"/>
              <w:ind w:left="357" w:hanging="357"/>
              <w:jc w:val="both"/>
            </w:pPr>
            <w:r>
              <w:rPr>
                <w:rFonts w:ascii="Arial" w:eastAsia="Arial" w:hAnsi="Arial" w:cs="Arial"/>
                <w:sz w:val="20"/>
              </w:rPr>
              <w:t xml:space="preserve">To perform using a variety of shapes </w:t>
            </w:r>
          </w:p>
          <w:p w:rsidR="008D00BF" w:rsidRPr="008D00BF" w:rsidRDefault="008D00BF" w:rsidP="00A80184">
            <w:pPr>
              <w:numPr>
                <w:ilvl w:val="0"/>
                <w:numId w:val="25"/>
              </w:numPr>
              <w:ind w:left="357" w:hanging="357"/>
              <w:jc w:val="both"/>
            </w:pPr>
            <w:r>
              <w:rPr>
                <w:rFonts w:ascii="Arial" w:eastAsia="Arial" w:hAnsi="Arial" w:cs="Arial"/>
                <w:sz w:val="20"/>
              </w:rPr>
              <w:t>To demonstrate control in</w:t>
            </w:r>
            <w:r>
              <w:t xml:space="preserve"> </w:t>
            </w:r>
            <w:r w:rsidRPr="008D00BF">
              <w:rPr>
                <w:rFonts w:ascii="Arial" w:eastAsia="Arial" w:hAnsi="Arial" w:cs="Arial"/>
                <w:sz w:val="20"/>
              </w:rPr>
              <w:t xml:space="preserve">movements and balances </w:t>
            </w:r>
            <w:r>
              <w:rPr>
                <w:rFonts w:ascii="Arial" w:eastAsia="Arial" w:hAnsi="Arial" w:cs="Arial"/>
                <w:sz w:val="20"/>
              </w:rPr>
              <w:t xml:space="preserve">and rolls </w:t>
            </w:r>
            <w:r w:rsidRPr="008D00BF">
              <w:rPr>
                <w:rFonts w:ascii="Arial" w:eastAsia="Arial" w:hAnsi="Arial" w:cs="Arial"/>
                <w:sz w:val="20"/>
              </w:rPr>
              <w:t xml:space="preserve">successfully </w:t>
            </w:r>
          </w:p>
          <w:p w:rsidR="008D00BF" w:rsidRPr="008D00BF" w:rsidRDefault="008D00BF" w:rsidP="00A80184">
            <w:pPr>
              <w:numPr>
                <w:ilvl w:val="0"/>
                <w:numId w:val="25"/>
              </w:numPr>
              <w:ind w:left="357" w:hanging="357"/>
              <w:jc w:val="both"/>
            </w:pPr>
            <w:r w:rsidRPr="008D00BF">
              <w:rPr>
                <w:rFonts w:ascii="Arial" w:eastAsia="Arial" w:hAnsi="Arial" w:cs="Arial"/>
                <w:sz w:val="20"/>
              </w:rPr>
              <w:t xml:space="preserve">To produce a sequence based on a set of rules </w:t>
            </w:r>
          </w:p>
          <w:p w:rsidR="008D00BF" w:rsidRPr="008D00BF" w:rsidRDefault="008D00BF" w:rsidP="00A80184">
            <w:pPr>
              <w:numPr>
                <w:ilvl w:val="0"/>
                <w:numId w:val="25"/>
              </w:numPr>
              <w:ind w:left="357" w:hanging="357"/>
              <w:jc w:val="both"/>
            </w:pPr>
            <w:r w:rsidRPr="008D00BF">
              <w:rPr>
                <w:rFonts w:ascii="Arial" w:eastAsia="Arial" w:hAnsi="Arial" w:cs="Arial"/>
                <w:sz w:val="20"/>
              </w:rPr>
              <w:t xml:space="preserve">5. To create sequences with various phases with a partner </w:t>
            </w:r>
          </w:p>
        </w:tc>
        <w:tc>
          <w:tcPr>
            <w:tcW w:w="3119" w:type="dxa"/>
            <w:gridSpan w:val="2"/>
            <w:tcBorders>
              <w:top w:val="single" w:sz="4" w:space="0" w:color="000000"/>
              <w:left w:val="single" w:sz="4" w:space="0" w:color="000000"/>
              <w:bottom w:val="single" w:sz="4" w:space="0" w:color="000000"/>
              <w:right w:val="single" w:sz="4" w:space="0" w:color="000000"/>
            </w:tcBorders>
          </w:tcPr>
          <w:p w:rsidR="008D00BF" w:rsidRPr="008D00BF" w:rsidRDefault="008D00BF" w:rsidP="00A80184">
            <w:pPr>
              <w:pStyle w:val="ListParagraph"/>
              <w:numPr>
                <w:ilvl w:val="0"/>
                <w:numId w:val="27"/>
              </w:numPr>
              <w:spacing w:line="239" w:lineRule="auto"/>
              <w:ind w:left="374" w:right="106" w:hanging="374"/>
              <w:jc w:val="both"/>
              <w:rPr>
                <w:rFonts w:ascii="Arial" w:eastAsia="Arial" w:hAnsi="Arial" w:cs="Arial"/>
                <w:sz w:val="20"/>
              </w:rPr>
            </w:pPr>
            <w:r w:rsidRPr="008D00BF">
              <w:rPr>
                <w:rFonts w:ascii="Arial" w:eastAsia="Arial" w:hAnsi="Arial" w:cs="Arial"/>
                <w:sz w:val="20"/>
              </w:rPr>
              <w:t xml:space="preserve">To create complex and extended sequences </w:t>
            </w:r>
          </w:p>
          <w:p w:rsidR="008D00BF" w:rsidRPr="008D00BF" w:rsidRDefault="008D00BF" w:rsidP="00A80184">
            <w:pPr>
              <w:pStyle w:val="ListParagraph"/>
              <w:numPr>
                <w:ilvl w:val="0"/>
                <w:numId w:val="27"/>
              </w:numPr>
              <w:spacing w:line="239" w:lineRule="auto"/>
              <w:ind w:left="374" w:right="106" w:hanging="374"/>
              <w:jc w:val="both"/>
            </w:pPr>
            <w:r w:rsidRPr="008D00BF">
              <w:rPr>
                <w:rFonts w:ascii="Arial" w:eastAsia="Arial" w:hAnsi="Arial" w:cs="Arial"/>
                <w:sz w:val="20"/>
              </w:rPr>
              <w:t xml:space="preserve">To combine different aspects of gymnastics into </w:t>
            </w:r>
          </w:p>
          <w:p w:rsidR="008D00BF" w:rsidRPr="008D00BF" w:rsidRDefault="008D00BF" w:rsidP="00A80184">
            <w:pPr>
              <w:pStyle w:val="ListParagraph"/>
              <w:numPr>
                <w:ilvl w:val="0"/>
                <w:numId w:val="27"/>
              </w:numPr>
              <w:spacing w:line="239" w:lineRule="auto"/>
              <w:ind w:left="374" w:right="259" w:hanging="374"/>
              <w:jc w:val="both"/>
            </w:pPr>
            <w:r w:rsidRPr="008D00BF">
              <w:rPr>
                <w:rFonts w:ascii="Arial" w:eastAsia="Arial" w:hAnsi="Arial" w:cs="Arial"/>
                <w:sz w:val="20"/>
              </w:rPr>
              <w:t xml:space="preserve">sequences such as balance, roll, travel and jump </w:t>
            </w:r>
          </w:p>
          <w:p w:rsidR="008D00BF" w:rsidRPr="008D00BF" w:rsidRDefault="008D00BF" w:rsidP="00A80184">
            <w:pPr>
              <w:pStyle w:val="ListParagraph"/>
              <w:numPr>
                <w:ilvl w:val="0"/>
                <w:numId w:val="27"/>
              </w:numPr>
              <w:spacing w:line="239" w:lineRule="auto"/>
              <w:ind w:left="374" w:hanging="374"/>
            </w:pPr>
            <w:r w:rsidRPr="008D00BF">
              <w:rPr>
                <w:rFonts w:ascii="Arial" w:eastAsia="Arial" w:hAnsi="Arial" w:cs="Arial"/>
                <w:sz w:val="20"/>
              </w:rPr>
              <w:t xml:space="preserve">To perform a sequence </w:t>
            </w:r>
          </w:p>
          <w:p w:rsidR="008D00BF" w:rsidRPr="008D00BF" w:rsidRDefault="008D00BF" w:rsidP="00A80184">
            <w:pPr>
              <w:pStyle w:val="ListParagraph"/>
              <w:numPr>
                <w:ilvl w:val="0"/>
                <w:numId w:val="27"/>
              </w:numPr>
              <w:spacing w:line="239" w:lineRule="auto"/>
              <w:ind w:left="374" w:right="60" w:hanging="374"/>
              <w:rPr>
                <w:rFonts w:ascii="Arial" w:eastAsia="Arial" w:hAnsi="Arial" w:cs="Arial"/>
                <w:sz w:val="20"/>
              </w:rPr>
            </w:pPr>
            <w:r w:rsidRPr="008D00BF">
              <w:rPr>
                <w:rFonts w:ascii="Arial" w:eastAsia="Arial" w:hAnsi="Arial" w:cs="Arial"/>
                <w:sz w:val="20"/>
              </w:rPr>
              <w:t xml:space="preserve">consistently to different audiences </w:t>
            </w:r>
          </w:p>
          <w:p w:rsidR="008D00BF" w:rsidRPr="008D00BF" w:rsidRDefault="008D00BF" w:rsidP="00A80184">
            <w:pPr>
              <w:pStyle w:val="ListParagraph"/>
              <w:numPr>
                <w:ilvl w:val="0"/>
                <w:numId w:val="27"/>
              </w:numPr>
              <w:spacing w:line="239" w:lineRule="auto"/>
              <w:ind w:left="374" w:right="60" w:hanging="374"/>
            </w:pPr>
            <w:r w:rsidRPr="008D00BF">
              <w:rPr>
                <w:rFonts w:ascii="Arial" w:eastAsia="Arial" w:hAnsi="Arial" w:cs="Arial"/>
                <w:sz w:val="20"/>
              </w:rPr>
              <w:t xml:space="preserve">To create movements with accuracy, consistency and </w:t>
            </w:r>
          </w:p>
          <w:p w:rsidR="008D00BF" w:rsidRPr="008D00BF" w:rsidRDefault="008D00BF" w:rsidP="00A80184">
            <w:pPr>
              <w:pStyle w:val="ListParagraph"/>
              <w:numPr>
                <w:ilvl w:val="0"/>
                <w:numId w:val="27"/>
              </w:numPr>
              <w:ind w:left="374" w:hanging="374"/>
              <w:rPr>
                <w:rFonts w:ascii="Arial" w:eastAsia="Arial" w:hAnsi="Arial" w:cs="Arial"/>
                <w:sz w:val="20"/>
              </w:rPr>
            </w:pPr>
            <w:r w:rsidRPr="008D00BF">
              <w:rPr>
                <w:rFonts w:ascii="Arial" w:eastAsia="Arial" w:hAnsi="Arial" w:cs="Arial"/>
                <w:sz w:val="20"/>
              </w:rPr>
              <w:t xml:space="preserve">clarity </w:t>
            </w:r>
          </w:p>
          <w:p w:rsidR="008D00BF" w:rsidRPr="008D00BF" w:rsidRDefault="008D00BF" w:rsidP="00A80184">
            <w:pPr>
              <w:pStyle w:val="ListParagraph"/>
              <w:numPr>
                <w:ilvl w:val="0"/>
                <w:numId w:val="27"/>
              </w:numPr>
              <w:ind w:left="374" w:hanging="374"/>
              <w:rPr>
                <w:rFonts w:ascii="Arial" w:eastAsia="Arial" w:hAnsi="Arial" w:cs="Arial"/>
                <w:sz w:val="20"/>
              </w:rPr>
            </w:pPr>
            <w:r w:rsidRPr="008D00BF">
              <w:rPr>
                <w:rFonts w:ascii="Arial" w:eastAsia="Arial" w:hAnsi="Arial" w:cs="Arial"/>
                <w:sz w:val="20"/>
              </w:rPr>
              <w:t>5.To incorporate apparatus safely and successfully into a routine</w:t>
            </w:r>
          </w:p>
          <w:p w:rsidR="008D00BF" w:rsidRPr="008D00BF" w:rsidRDefault="008D00BF" w:rsidP="00A80184">
            <w:pPr>
              <w:pStyle w:val="ListParagraph"/>
              <w:numPr>
                <w:ilvl w:val="0"/>
                <w:numId w:val="27"/>
              </w:numPr>
              <w:ind w:left="374" w:hanging="374"/>
            </w:pPr>
            <w:r w:rsidRPr="008D00BF">
              <w:rPr>
                <w:rFonts w:ascii="Arial" w:eastAsia="Arial" w:hAnsi="Arial" w:cs="Arial"/>
                <w:sz w:val="20"/>
              </w:rPr>
              <w:t>6.Create an element of symmetry into a routine</w:t>
            </w:r>
          </w:p>
        </w:tc>
        <w:tc>
          <w:tcPr>
            <w:tcW w:w="3553" w:type="dxa"/>
            <w:gridSpan w:val="2"/>
            <w:tcBorders>
              <w:top w:val="single" w:sz="4" w:space="0" w:color="000000"/>
              <w:left w:val="single" w:sz="4" w:space="0" w:color="000000"/>
              <w:bottom w:val="single" w:sz="4" w:space="0" w:color="000000"/>
              <w:right w:val="single" w:sz="4" w:space="0" w:color="000000"/>
            </w:tcBorders>
          </w:tcPr>
          <w:p w:rsidR="008D00BF" w:rsidRPr="008D00BF" w:rsidRDefault="008D00BF" w:rsidP="00A80184">
            <w:pPr>
              <w:pStyle w:val="ListParagraph"/>
              <w:numPr>
                <w:ilvl w:val="0"/>
                <w:numId w:val="28"/>
              </w:numPr>
              <w:spacing w:line="239" w:lineRule="auto"/>
              <w:ind w:left="357" w:right="41" w:hanging="357"/>
            </w:pPr>
            <w:r w:rsidRPr="008D00BF">
              <w:rPr>
                <w:rFonts w:ascii="Arial" w:eastAsia="Arial" w:hAnsi="Arial" w:cs="Arial"/>
                <w:sz w:val="20"/>
              </w:rPr>
              <w:t xml:space="preserve">To develop timing during sequences </w:t>
            </w:r>
          </w:p>
          <w:p w:rsidR="008D00BF" w:rsidRPr="008D00BF" w:rsidRDefault="008D00BF" w:rsidP="00A80184">
            <w:pPr>
              <w:pStyle w:val="ListParagraph"/>
              <w:numPr>
                <w:ilvl w:val="0"/>
                <w:numId w:val="28"/>
              </w:numPr>
              <w:spacing w:after="1" w:line="238" w:lineRule="auto"/>
              <w:ind w:left="357" w:right="41" w:hanging="357"/>
            </w:pPr>
            <w:r w:rsidRPr="008D00BF">
              <w:rPr>
                <w:rFonts w:ascii="Arial" w:eastAsia="Arial" w:hAnsi="Arial" w:cs="Arial"/>
                <w:sz w:val="20"/>
              </w:rPr>
              <w:t xml:space="preserve">To work alongside others to create imaginative sequences of movements with various phases </w:t>
            </w:r>
          </w:p>
          <w:p w:rsidR="008D00BF" w:rsidRPr="008D00BF" w:rsidRDefault="008D00BF" w:rsidP="00A80184">
            <w:pPr>
              <w:pStyle w:val="ListParagraph"/>
              <w:numPr>
                <w:ilvl w:val="0"/>
                <w:numId w:val="28"/>
              </w:numPr>
              <w:spacing w:after="1" w:line="238" w:lineRule="auto"/>
              <w:ind w:left="357" w:right="41" w:hanging="357"/>
            </w:pPr>
            <w:r w:rsidRPr="008D00BF">
              <w:rPr>
                <w:rFonts w:ascii="Arial" w:eastAsia="Arial" w:hAnsi="Arial" w:cs="Arial"/>
                <w:sz w:val="20"/>
              </w:rPr>
              <w:t xml:space="preserve">3. To combine my own work with the work of others </w:t>
            </w:r>
          </w:p>
          <w:p w:rsidR="008D00BF" w:rsidRPr="008D00BF" w:rsidRDefault="008D00BF" w:rsidP="00A80184">
            <w:pPr>
              <w:pStyle w:val="ListParagraph"/>
              <w:numPr>
                <w:ilvl w:val="0"/>
                <w:numId w:val="28"/>
              </w:numPr>
              <w:ind w:left="357" w:hanging="357"/>
            </w:pPr>
            <w:r w:rsidRPr="008D00BF">
              <w:rPr>
                <w:rFonts w:ascii="Arial" w:eastAsia="Arial" w:hAnsi="Arial" w:cs="Arial"/>
                <w:sz w:val="20"/>
              </w:rPr>
              <w:t xml:space="preserve">4. To create mirrored and canon sequences </w:t>
            </w:r>
          </w:p>
        </w:tc>
      </w:tr>
      <w:tr w:rsidR="00A80184" w:rsidTr="00FF2A99">
        <w:trPr>
          <w:trHeight w:val="3364"/>
        </w:trPr>
        <w:tc>
          <w:tcPr>
            <w:tcW w:w="1352" w:type="dxa"/>
            <w:tcBorders>
              <w:top w:val="single" w:sz="4" w:space="0" w:color="000000"/>
              <w:left w:val="single" w:sz="4" w:space="0" w:color="000000"/>
              <w:bottom w:val="single" w:sz="4" w:space="0" w:color="000000"/>
              <w:right w:val="single" w:sz="4" w:space="0" w:color="000000"/>
            </w:tcBorders>
          </w:tcPr>
          <w:p w:rsidR="00A80184" w:rsidRDefault="00A80184" w:rsidP="00D97F17">
            <w:r>
              <w:rPr>
                <w:noProof/>
              </w:rPr>
              <mc:AlternateContent>
                <mc:Choice Requires="wpg">
                  <w:drawing>
                    <wp:inline distT="0" distB="0" distL="0" distR="0" wp14:anchorId="43D494A6" wp14:editId="4D577B72">
                      <wp:extent cx="441442" cy="2151790"/>
                      <wp:effectExtent l="0" t="0" r="0" b="0"/>
                      <wp:docPr id="22512" name="Group 22512"/>
                      <wp:cNvGraphicFramePr/>
                      <a:graphic xmlns:a="http://schemas.openxmlformats.org/drawingml/2006/main">
                        <a:graphicData uri="http://schemas.microsoft.com/office/word/2010/wordprocessingGroup">
                          <wpg:wgp>
                            <wpg:cNvGrpSpPr/>
                            <wpg:grpSpPr>
                              <a:xfrm>
                                <a:off x="0" y="0"/>
                                <a:ext cx="441442" cy="2151790"/>
                                <a:chOff x="0" y="0"/>
                                <a:chExt cx="441442" cy="2151790"/>
                              </a:xfrm>
                            </wpg:grpSpPr>
                            <wps:wsp>
                              <wps:cNvPr id="1676" name="Rectangle 1676"/>
                              <wps:cNvSpPr/>
                              <wps:spPr>
                                <a:xfrm rot="-5399999">
                                  <a:off x="-187542" y="926808"/>
                                  <a:ext cx="564927" cy="189841"/>
                                </a:xfrm>
                                <a:prstGeom prst="rect">
                                  <a:avLst/>
                                </a:prstGeom>
                                <a:ln>
                                  <a:noFill/>
                                </a:ln>
                              </wps:spPr>
                              <wps:txbx>
                                <w:txbxContent>
                                  <w:p w:rsidR="0091458E" w:rsidRDefault="0091458E" w:rsidP="00952D7C">
                                    <w:r>
                                      <w:rPr>
                                        <w:rFonts w:ascii="Arial" w:eastAsia="Arial" w:hAnsi="Arial" w:cs="Arial"/>
                                        <w:b/>
                                        <w:sz w:val="20"/>
                                      </w:rPr>
                                      <w:t>Games</w:t>
                                    </w:r>
                                  </w:p>
                                </w:txbxContent>
                              </wps:txbx>
                              <wps:bodyPr horzOverflow="overflow" vert="horz" lIns="0" tIns="0" rIns="0" bIns="0" rtlCol="0">
                                <a:noAutofit/>
                              </wps:bodyPr>
                            </wps:wsp>
                            <wps:wsp>
                              <wps:cNvPr id="1677" name="Rectangle 1677"/>
                              <wps:cNvSpPr/>
                              <wps:spPr>
                                <a:xfrm rot="-5399999">
                                  <a:off x="71254" y="761552"/>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s:wsp>
                              <wps:cNvPr id="24077" name="Shape 24077"/>
                              <wps:cNvSpPr/>
                              <wps:spPr>
                                <a:xfrm>
                                  <a:off x="128047" y="880215"/>
                                  <a:ext cx="12192" cy="423977"/>
                                </a:xfrm>
                                <a:custGeom>
                                  <a:avLst/>
                                  <a:gdLst/>
                                  <a:ahLst/>
                                  <a:cxnLst/>
                                  <a:rect l="0" t="0" r="0" b="0"/>
                                  <a:pathLst>
                                    <a:path w="12192" h="423977">
                                      <a:moveTo>
                                        <a:pt x="0" y="0"/>
                                      </a:moveTo>
                                      <a:lnTo>
                                        <a:pt x="12192" y="0"/>
                                      </a:lnTo>
                                      <a:lnTo>
                                        <a:pt x="12192" y="423977"/>
                                      </a:lnTo>
                                      <a:lnTo>
                                        <a:pt x="0" y="423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 name="Rectangle 1679"/>
                              <wps:cNvSpPr/>
                              <wps:spPr>
                                <a:xfrm rot="-5399999">
                                  <a:off x="-1162765" y="649830"/>
                                  <a:ext cx="2814079" cy="189841"/>
                                </a:xfrm>
                                <a:prstGeom prst="rect">
                                  <a:avLst/>
                                </a:prstGeom>
                                <a:ln>
                                  <a:noFill/>
                                </a:ln>
                              </wps:spPr>
                              <wps:txbx>
                                <w:txbxContent>
                                  <w:p w:rsidR="0091458E" w:rsidRDefault="0091458E" w:rsidP="00952D7C">
                                    <w:r>
                                      <w:rPr>
                                        <w:rFonts w:ascii="Arial" w:eastAsia="Arial" w:hAnsi="Arial" w:cs="Arial"/>
                                        <w:b/>
                                        <w:sz w:val="20"/>
                                      </w:rPr>
                                      <w:t>Invasion /Net/Wall/Striking/Fielding</w:t>
                                    </w:r>
                                  </w:p>
                                </w:txbxContent>
                              </wps:txbx>
                              <wps:bodyPr horzOverflow="overflow" vert="horz" lIns="0" tIns="0" rIns="0" bIns="0" rtlCol="0">
                                <a:noAutofit/>
                              </wps:bodyPr>
                            </wps:wsp>
                            <wps:wsp>
                              <wps:cNvPr id="1680" name="Rectangle 1680"/>
                              <wps:cNvSpPr/>
                              <wps:spPr>
                                <a:xfrm rot="-5399999">
                                  <a:off x="220606" y="-82997"/>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s:wsp>
                              <wps:cNvPr id="1681" name="Rectangle 1681"/>
                              <wps:cNvSpPr/>
                              <wps:spPr>
                                <a:xfrm rot="-5399999">
                                  <a:off x="-189264" y="851934"/>
                                  <a:ext cx="1165779" cy="189842"/>
                                </a:xfrm>
                                <a:prstGeom prst="rect">
                                  <a:avLst/>
                                </a:prstGeom>
                                <a:ln>
                                  <a:noFill/>
                                </a:ln>
                              </wps:spPr>
                              <wps:txbx>
                                <w:txbxContent>
                                  <w:p w:rsidR="0091458E" w:rsidRDefault="0091458E" w:rsidP="00952D7C">
                                    <w:r>
                                      <w:rPr>
                                        <w:rFonts w:ascii="Arial" w:eastAsia="Arial" w:hAnsi="Arial" w:cs="Arial"/>
                                        <w:b/>
                                        <w:sz w:val="20"/>
                                      </w:rPr>
                                      <w:t>/Precision Ball</w:t>
                                    </w:r>
                                  </w:p>
                                </w:txbxContent>
                              </wps:txbx>
                              <wps:bodyPr horzOverflow="overflow" vert="horz" lIns="0" tIns="0" rIns="0" bIns="0" rtlCol="0">
                                <a:noAutofit/>
                              </wps:bodyPr>
                            </wps:wsp>
                            <wps:wsp>
                              <wps:cNvPr id="1682" name="Rectangle 1682"/>
                              <wps:cNvSpPr/>
                              <wps:spPr>
                                <a:xfrm rot="-5399999">
                                  <a:off x="369958" y="535999"/>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w14:anchorId="43D494A6" id="Group 22512" o:spid="_x0000_s1030" style="width:34.75pt;height:169.45pt;mso-position-horizontal-relative:char;mso-position-vertical-relative:line" coordsize="4414,2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">
                      <v:rect id="Rectangle 1676" o:spid="_x0000_s1031" style="position:absolute;left:-1876;top:9268;width:5649;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" filled="f" stroked="f">
                        <v:textbox inset="0,0,0,0">
                          <w:txbxContent>
                            <w:p w:rsidR="0091458E" w:rsidRDefault="0091458E" w:rsidP="00952D7C">
                              <w:r>
                                <w:rPr>
                                  <w:rFonts w:ascii="Arial" w:eastAsia="Arial" w:hAnsi="Arial" w:cs="Arial"/>
                                  <w:b/>
                                  <w:sz w:val="20"/>
                                </w:rPr>
                                <w:t>Games</w:t>
                              </w:r>
                            </w:p>
                          </w:txbxContent>
                        </v:textbox>
                      </v:rect>
                      <v:rect id="Rectangle 1677" o:spid="_x0000_s1032" style="position:absolute;left:712;top:7616;width:473;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" filled="f" stroked="f">
                        <v:textbox inset="0,0,0,0">
                          <w:txbxContent>
                            <w:p w:rsidR="0091458E" w:rsidRDefault="0091458E" w:rsidP="00952D7C">
                              <w:r>
                                <w:rPr>
                                  <w:rFonts w:ascii="Arial" w:eastAsia="Arial" w:hAnsi="Arial" w:cs="Arial"/>
                                  <w:b/>
                                  <w:sz w:val="20"/>
                                </w:rPr>
                                <w:t xml:space="preserve"> </w:t>
                              </w:r>
                            </w:p>
                          </w:txbxContent>
                        </v:textbox>
                      </v:rect>
                      <v:shape id="Shape 24077" o:spid="_x0000_s1033" style="position:absolute;left:1280;top:8802;width:122;height:4239;visibility:visible;mso-wrap-style:square;v-text-anchor:top" coordsize="12192,42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" path="m,l12192,r,423977l,423977,,e" fillcolor="black" stroked="f" strokeweight="0">
                        <v:stroke miterlimit="83231f" joinstyle="miter"/>
                        <v:path arrowok="t" textboxrect="0,0,12192,423977"/>
                      </v:shape>
                      <v:rect id="Rectangle 1679" o:spid="_x0000_s1034" style="position:absolute;left:-11628;top:6499;width:28139;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" filled="f" stroked="f">
                        <v:textbox inset="0,0,0,0">
                          <w:txbxContent>
                            <w:p w:rsidR="0091458E" w:rsidRDefault="0091458E" w:rsidP="00952D7C">
                              <w:r>
                                <w:rPr>
                                  <w:rFonts w:ascii="Arial" w:eastAsia="Arial" w:hAnsi="Arial" w:cs="Arial"/>
                                  <w:b/>
                                  <w:sz w:val="20"/>
                                </w:rPr>
                                <w:t>Invasion /Net/Wall/Striking/Fielding</w:t>
                              </w:r>
                            </w:p>
                          </w:txbxContent>
                        </v:textbox>
                      </v:rect>
                      <v:rect id="Rectangle 1680" o:spid="_x0000_s1035" style="position:absolute;left:2206;top:-830;width:47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" filled="f" stroked="f">
                        <v:textbox inset="0,0,0,0">
                          <w:txbxContent>
                            <w:p w:rsidR="0091458E" w:rsidRDefault="0091458E" w:rsidP="00952D7C">
                              <w:r>
                                <w:rPr>
                                  <w:rFonts w:ascii="Arial" w:eastAsia="Arial" w:hAnsi="Arial" w:cs="Arial"/>
                                  <w:b/>
                                  <w:sz w:val="20"/>
                                </w:rPr>
                                <w:t xml:space="preserve"> </w:t>
                              </w:r>
                            </w:p>
                          </w:txbxContent>
                        </v:textbox>
                      </v:rect>
                      <v:rect id="Rectangle 1681" o:spid="_x0000_s1036" style="position:absolute;left:-1893;top:8519;width:11658;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" filled="f" stroked="f">
                        <v:textbox inset="0,0,0,0">
                          <w:txbxContent>
                            <w:p w:rsidR="0091458E" w:rsidRDefault="0091458E" w:rsidP="00952D7C">
                              <w:r>
                                <w:rPr>
                                  <w:rFonts w:ascii="Arial" w:eastAsia="Arial" w:hAnsi="Arial" w:cs="Arial"/>
                                  <w:b/>
                                  <w:sz w:val="20"/>
                                </w:rPr>
                                <w:t>/Precision Ball</w:t>
                              </w:r>
                            </w:p>
                          </w:txbxContent>
                        </v:textbox>
                      </v:rect>
                      <v:rect id="Rectangle 1682" o:spid="_x0000_s1037" style="position:absolute;left:3699;top:5360;width:473;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" filled="f" stroked="f">
                        <v:textbox inset="0,0,0,0">
                          <w:txbxContent>
                            <w:p w:rsidR="0091458E" w:rsidRDefault="0091458E" w:rsidP="00952D7C">
                              <w:r>
                                <w:rPr>
                                  <w:rFonts w:ascii="Arial" w:eastAsia="Arial" w:hAnsi="Arial" w:cs="Arial"/>
                                  <w:b/>
                                  <w:sz w:val="20"/>
                                </w:rPr>
                                <w:t xml:space="preserve"> </w:t>
                              </w:r>
                            </w:p>
                          </w:txbxContent>
                        </v:textbox>
                      </v:rect>
                      <w10:anchorlock/>
                    </v:group>
                  </w:pict>
                </mc:Fallback>
              </mc:AlternateContent>
            </w:r>
          </w:p>
        </w:tc>
        <w:tc>
          <w:tcPr>
            <w:tcW w:w="3742" w:type="dxa"/>
            <w:tcBorders>
              <w:top w:val="single" w:sz="4" w:space="0" w:color="000000"/>
              <w:left w:val="single" w:sz="4" w:space="0" w:color="000000"/>
              <w:bottom w:val="single" w:sz="4" w:space="0" w:color="000000"/>
              <w:right w:val="single" w:sz="4" w:space="0" w:color="000000"/>
            </w:tcBorders>
          </w:tcPr>
          <w:p w:rsidR="00A80184" w:rsidRPr="00A80184" w:rsidRDefault="00A80184" w:rsidP="00A80184">
            <w:pPr>
              <w:pStyle w:val="ListParagraph"/>
              <w:numPr>
                <w:ilvl w:val="0"/>
                <w:numId w:val="30"/>
              </w:numPr>
              <w:spacing w:after="5" w:line="234" w:lineRule="auto"/>
              <w:ind w:left="357" w:hanging="357"/>
            </w:pPr>
            <w:r w:rsidRPr="00A80184">
              <w:rPr>
                <w:rFonts w:ascii="Arial" w:eastAsia="Arial" w:hAnsi="Arial" w:cs="Arial"/>
                <w:sz w:val="20"/>
              </w:rPr>
              <w:t xml:space="preserve">To follow and know fair rules to games </w:t>
            </w:r>
          </w:p>
          <w:p w:rsidR="00A80184" w:rsidRPr="00A80184" w:rsidRDefault="00A80184" w:rsidP="00A80184">
            <w:pPr>
              <w:pStyle w:val="ListParagraph"/>
              <w:numPr>
                <w:ilvl w:val="0"/>
                <w:numId w:val="30"/>
              </w:numPr>
              <w:spacing w:line="239" w:lineRule="auto"/>
              <w:ind w:left="357" w:hanging="357"/>
            </w:pPr>
            <w:r w:rsidRPr="00A80184">
              <w:rPr>
                <w:rFonts w:ascii="Arial" w:eastAsia="Arial" w:hAnsi="Arial" w:cs="Arial"/>
                <w:sz w:val="20"/>
              </w:rPr>
              <w:t xml:space="preserve">To be spatially aware during games </w:t>
            </w:r>
          </w:p>
          <w:p w:rsidR="00A80184" w:rsidRPr="00A80184" w:rsidRDefault="00A80184" w:rsidP="00A80184">
            <w:pPr>
              <w:pStyle w:val="ListParagraph"/>
              <w:numPr>
                <w:ilvl w:val="0"/>
                <w:numId w:val="30"/>
              </w:numPr>
              <w:spacing w:line="239" w:lineRule="auto"/>
              <w:ind w:left="357" w:hanging="357"/>
            </w:pPr>
            <w:r w:rsidRPr="00A80184">
              <w:rPr>
                <w:rFonts w:ascii="Arial" w:eastAsia="Arial" w:hAnsi="Arial" w:cs="Arial"/>
                <w:sz w:val="20"/>
              </w:rPr>
              <w:t xml:space="preserve">To develop control when throwing and catching </w:t>
            </w:r>
          </w:p>
          <w:p w:rsidR="00A80184" w:rsidRPr="00A80184" w:rsidRDefault="00A80184" w:rsidP="00A80184">
            <w:pPr>
              <w:pStyle w:val="ListParagraph"/>
              <w:numPr>
                <w:ilvl w:val="0"/>
                <w:numId w:val="30"/>
              </w:numPr>
              <w:spacing w:after="1" w:line="239" w:lineRule="auto"/>
              <w:ind w:left="357" w:hanging="357"/>
            </w:pPr>
            <w:r w:rsidRPr="00A80184">
              <w:rPr>
                <w:rFonts w:ascii="Arial" w:eastAsia="Arial" w:hAnsi="Arial" w:cs="Arial"/>
                <w:sz w:val="20"/>
              </w:rPr>
              <w:t xml:space="preserve">To develop accuracy when throwing and catching </w:t>
            </w:r>
          </w:p>
          <w:p w:rsidR="00A80184" w:rsidRPr="00A80184" w:rsidRDefault="00A80184" w:rsidP="00A80184">
            <w:pPr>
              <w:pStyle w:val="ListParagraph"/>
              <w:numPr>
                <w:ilvl w:val="0"/>
                <w:numId w:val="30"/>
              </w:numPr>
              <w:spacing w:after="1" w:line="239" w:lineRule="auto"/>
              <w:ind w:left="357" w:hanging="357"/>
            </w:pPr>
            <w:r>
              <w:rPr>
                <w:rFonts w:ascii="Arial" w:eastAsia="Arial" w:hAnsi="Arial" w:cs="Arial"/>
                <w:sz w:val="20"/>
              </w:rPr>
              <w:t>To understand the basic tactics of attacking and defending</w:t>
            </w:r>
          </w:p>
          <w:p w:rsidR="00A80184" w:rsidRPr="00A80184" w:rsidRDefault="00A80184" w:rsidP="00A80184">
            <w:pPr>
              <w:pStyle w:val="ListParagraph"/>
              <w:numPr>
                <w:ilvl w:val="0"/>
                <w:numId w:val="30"/>
              </w:numPr>
              <w:spacing w:after="1" w:line="239" w:lineRule="auto"/>
              <w:ind w:left="357" w:hanging="357"/>
            </w:pPr>
            <w:r>
              <w:rPr>
                <w:rFonts w:ascii="Arial" w:eastAsia="Arial" w:hAnsi="Arial" w:cs="Arial"/>
                <w:sz w:val="20"/>
              </w:rPr>
              <w:t>To develop an accurate forehand and backhand shot</w:t>
            </w:r>
          </w:p>
          <w:p w:rsidR="00A80184" w:rsidRPr="00A80184" w:rsidRDefault="00A80184" w:rsidP="00A80184">
            <w:pPr>
              <w:pStyle w:val="ListParagraph"/>
              <w:numPr>
                <w:ilvl w:val="0"/>
                <w:numId w:val="30"/>
              </w:numPr>
              <w:spacing w:after="1" w:line="239" w:lineRule="auto"/>
              <w:ind w:left="357" w:hanging="357"/>
            </w:pPr>
            <w:r>
              <w:rPr>
                <w:rFonts w:ascii="Arial" w:eastAsia="Arial" w:hAnsi="Arial" w:cs="Arial"/>
                <w:sz w:val="20"/>
              </w:rPr>
              <w:t xml:space="preserve">To demonstrate control over equipment </w:t>
            </w:r>
          </w:p>
          <w:p w:rsidR="00A80184" w:rsidRPr="00A80184" w:rsidRDefault="00A80184" w:rsidP="00A80184">
            <w:pPr>
              <w:pStyle w:val="ListParagraph"/>
              <w:numPr>
                <w:ilvl w:val="0"/>
                <w:numId w:val="30"/>
              </w:numPr>
              <w:spacing w:after="1" w:line="239" w:lineRule="auto"/>
              <w:ind w:left="357" w:hanging="357"/>
            </w:pPr>
            <w:r>
              <w:rPr>
                <w:rFonts w:ascii="Arial" w:eastAsia="Arial" w:hAnsi="Arial" w:cs="Arial"/>
                <w:sz w:val="20"/>
              </w:rPr>
              <w:t>To pass with accuracy and direction</w:t>
            </w:r>
          </w:p>
          <w:p w:rsidR="00A80184" w:rsidRDefault="00A80184" w:rsidP="00A80184">
            <w:pPr>
              <w:ind w:left="365" w:firstLine="60"/>
            </w:pPr>
          </w:p>
        </w:tc>
        <w:tc>
          <w:tcPr>
            <w:tcW w:w="3550" w:type="dxa"/>
            <w:gridSpan w:val="3"/>
            <w:tcBorders>
              <w:top w:val="single" w:sz="4" w:space="0" w:color="000000"/>
              <w:left w:val="single" w:sz="4" w:space="0" w:color="000000"/>
              <w:bottom w:val="single" w:sz="4" w:space="0" w:color="000000"/>
              <w:right w:val="single" w:sz="4" w:space="0" w:color="000000"/>
            </w:tcBorders>
          </w:tcPr>
          <w:p w:rsidR="00A80184" w:rsidRPr="00A80184" w:rsidRDefault="00A80184" w:rsidP="00A80184">
            <w:pPr>
              <w:pStyle w:val="ListParagraph"/>
              <w:numPr>
                <w:ilvl w:val="0"/>
                <w:numId w:val="33"/>
              </w:numPr>
              <w:ind w:left="374" w:hanging="374"/>
            </w:pPr>
            <w:r w:rsidRPr="00A80184">
              <w:rPr>
                <w:rFonts w:ascii="Arial" w:eastAsia="Arial" w:hAnsi="Arial" w:cs="Arial"/>
                <w:sz w:val="20"/>
              </w:rPr>
              <w:t xml:space="preserve">To read a game and adapt tactics accordingly </w:t>
            </w:r>
          </w:p>
          <w:p w:rsidR="00A80184" w:rsidRPr="00A80184" w:rsidRDefault="00A80184" w:rsidP="00A80184">
            <w:pPr>
              <w:pStyle w:val="ListParagraph"/>
              <w:numPr>
                <w:ilvl w:val="0"/>
                <w:numId w:val="33"/>
              </w:numPr>
              <w:spacing w:line="239" w:lineRule="auto"/>
              <w:ind w:left="374" w:hanging="374"/>
            </w:pPr>
            <w:r w:rsidRPr="00A80184">
              <w:rPr>
                <w:rFonts w:ascii="Arial" w:eastAsia="Arial" w:hAnsi="Arial" w:cs="Arial"/>
                <w:sz w:val="20"/>
              </w:rPr>
              <w:t xml:space="preserve">To catch using one hand </w:t>
            </w:r>
          </w:p>
          <w:p w:rsidR="00A80184" w:rsidRPr="00A80184" w:rsidRDefault="00A80184" w:rsidP="00A80184">
            <w:pPr>
              <w:pStyle w:val="ListParagraph"/>
              <w:numPr>
                <w:ilvl w:val="0"/>
                <w:numId w:val="33"/>
              </w:numPr>
              <w:spacing w:line="239" w:lineRule="auto"/>
              <w:ind w:left="374" w:hanging="374"/>
            </w:pPr>
            <w:r w:rsidRPr="00A80184">
              <w:rPr>
                <w:rFonts w:ascii="Arial" w:eastAsia="Arial" w:hAnsi="Arial" w:cs="Arial"/>
                <w:sz w:val="20"/>
              </w:rPr>
              <w:t xml:space="preserve">To strike a ball with accuracy and control </w:t>
            </w:r>
          </w:p>
          <w:p w:rsidR="00A80184" w:rsidRPr="00A80184" w:rsidRDefault="00A80184" w:rsidP="00A80184">
            <w:pPr>
              <w:pStyle w:val="ListParagraph"/>
              <w:numPr>
                <w:ilvl w:val="0"/>
                <w:numId w:val="33"/>
              </w:numPr>
              <w:spacing w:line="239" w:lineRule="auto"/>
              <w:ind w:left="374" w:hanging="374"/>
            </w:pPr>
            <w:r w:rsidRPr="00A80184">
              <w:rPr>
                <w:rFonts w:ascii="Arial" w:eastAsia="Arial" w:hAnsi="Arial" w:cs="Arial"/>
                <w:sz w:val="20"/>
              </w:rPr>
              <w:t xml:space="preserve">To keep possession of a ball </w:t>
            </w:r>
          </w:p>
          <w:p w:rsidR="00A80184" w:rsidRPr="00A80184" w:rsidRDefault="00A80184" w:rsidP="00A80184">
            <w:pPr>
              <w:pStyle w:val="ListParagraph"/>
              <w:numPr>
                <w:ilvl w:val="0"/>
                <w:numId w:val="33"/>
              </w:numPr>
              <w:ind w:left="374" w:right="123" w:hanging="374"/>
              <w:jc w:val="both"/>
            </w:pPr>
            <w:r w:rsidRPr="00A80184">
              <w:rPr>
                <w:rFonts w:ascii="Arial" w:eastAsia="Arial" w:hAnsi="Arial" w:cs="Arial"/>
                <w:sz w:val="20"/>
              </w:rPr>
              <w:t>To devel</w:t>
            </w:r>
            <w:r>
              <w:rPr>
                <w:rFonts w:ascii="Arial" w:eastAsia="Arial" w:hAnsi="Arial" w:cs="Arial"/>
                <w:sz w:val="20"/>
              </w:rPr>
              <w:t xml:space="preserve">op positioning skills when </w:t>
            </w:r>
            <w:r w:rsidRPr="00A80184">
              <w:rPr>
                <w:rFonts w:ascii="Arial" w:eastAsia="Arial" w:hAnsi="Arial" w:cs="Arial"/>
                <w:sz w:val="20"/>
              </w:rPr>
              <w:t xml:space="preserve">not in possession </w:t>
            </w:r>
          </w:p>
          <w:p w:rsidR="00A80184" w:rsidRPr="00A80184" w:rsidRDefault="00A80184" w:rsidP="00A80184">
            <w:pPr>
              <w:pStyle w:val="ListParagraph"/>
              <w:numPr>
                <w:ilvl w:val="0"/>
                <w:numId w:val="33"/>
              </w:numPr>
              <w:ind w:left="374" w:right="123" w:hanging="374"/>
              <w:jc w:val="both"/>
            </w:pPr>
            <w:r>
              <w:rPr>
                <w:rFonts w:ascii="Arial" w:eastAsia="Arial" w:hAnsi="Arial" w:cs="Arial"/>
                <w:sz w:val="20"/>
              </w:rPr>
              <w:t>To throw with consistent accuracy</w:t>
            </w:r>
          </w:p>
          <w:p w:rsidR="00A80184" w:rsidRPr="00A80184" w:rsidRDefault="00A80184" w:rsidP="00A80184">
            <w:pPr>
              <w:pStyle w:val="ListParagraph"/>
              <w:numPr>
                <w:ilvl w:val="0"/>
                <w:numId w:val="33"/>
              </w:numPr>
              <w:ind w:left="374" w:right="123" w:hanging="374"/>
              <w:jc w:val="both"/>
            </w:pPr>
            <w:r>
              <w:rPr>
                <w:rFonts w:ascii="Arial" w:eastAsia="Arial" w:hAnsi="Arial" w:cs="Arial"/>
                <w:sz w:val="20"/>
              </w:rPr>
              <w:t>To communicate effectively with others</w:t>
            </w:r>
          </w:p>
          <w:p w:rsidR="00A80184" w:rsidRPr="00A80184" w:rsidRDefault="00A80184" w:rsidP="00A80184">
            <w:pPr>
              <w:pStyle w:val="ListParagraph"/>
              <w:numPr>
                <w:ilvl w:val="0"/>
                <w:numId w:val="33"/>
              </w:numPr>
              <w:ind w:left="374" w:right="123" w:hanging="374"/>
              <w:jc w:val="both"/>
            </w:pPr>
            <w:r>
              <w:rPr>
                <w:rFonts w:ascii="Arial" w:eastAsia="Arial" w:hAnsi="Arial" w:cs="Arial"/>
                <w:sz w:val="20"/>
              </w:rPr>
              <w:t xml:space="preserve">To strike a ball in a variety of ways </w:t>
            </w:r>
          </w:p>
        </w:tc>
        <w:tc>
          <w:tcPr>
            <w:tcW w:w="3119" w:type="dxa"/>
            <w:gridSpan w:val="2"/>
            <w:tcBorders>
              <w:top w:val="single" w:sz="4" w:space="0" w:color="000000"/>
              <w:left w:val="single" w:sz="4" w:space="0" w:color="000000"/>
              <w:bottom w:val="single" w:sz="4" w:space="0" w:color="000000"/>
              <w:right w:val="single" w:sz="4" w:space="0" w:color="000000"/>
            </w:tcBorders>
          </w:tcPr>
          <w:p w:rsidR="00A80184" w:rsidRPr="00A80184" w:rsidRDefault="00A80184" w:rsidP="00A80184">
            <w:pPr>
              <w:pStyle w:val="ListParagraph"/>
              <w:numPr>
                <w:ilvl w:val="0"/>
                <w:numId w:val="31"/>
              </w:numPr>
              <w:spacing w:line="238" w:lineRule="auto"/>
              <w:ind w:left="0" w:right="168"/>
              <w:jc w:val="both"/>
            </w:pPr>
            <w:r w:rsidRPr="00A80184">
              <w:rPr>
                <w:rFonts w:ascii="Arial" w:eastAsia="Arial" w:hAnsi="Arial" w:cs="Arial"/>
                <w:sz w:val="20"/>
              </w:rPr>
              <w:t xml:space="preserve">To referee games with support 2. To perform a variety of passing techniques 3. To choose appropriate fielding positions and use appropriate techniques </w:t>
            </w:r>
          </w:p>
          <w:p w:rsidR="00A80184" w:rsidRPr="00A80184" w:rsidRDefault="00A80184" w:rsidP="00A80184">
            <w:pPr>
              <w:pStyle w:val="ListParagraph"/>
              <w:numPr>
                <w:ilvl w:val="0"/>
                <w:numId w:val="28"/>
              </w:numPr>
              <w:spacing w:after="1" w:line="238" w:lineRule="auto"/>
              <w:ind w:left="0" w:right="171"/>
            </w:pPr>
            <w:r w:rsidRPr="00A80184">
              <w:rPr>
                <w:rFonts w:ascii="Arial" w:eastAsia="Arial" w:hAnsi="Arial" w:cs="Arial"/>
                <w:sz w:val="20"/>
              </w:rPr>
              <w:t xml:space="preserve">To use tactics for attacking and defending 5. To gain possession by using teamwork </w:t>
            </w:r>
          </w:p>
          <w:p w:rsidR="00A80184" w:rsidRPr="00A80184" w:rsidRDefault="00A80184" w:rsidP="00A80184">
            <w:pPr>
              <w:pStyle w:val="ListParagraph"/>
              <w:numPr>
                <w:ilvl w:val="0"/>
                <w:numId w:val="32"/>
              </w:numPr>
              <w:ind w:left="0"/>
            </w:pPr>
            <w:r w:rsidRPr="00A80184">
              <w:rPr>
                <w:rFonts w:ascii="Arial" w:eastAsia="Arial" w:hAnsi="Arial" w:cs="Arial"/>
                <w:sz w:val="20"/>
              </w:rPr>
              <w:t xml:space="preserve">6. To apply dribbling, passing and shooting skills into game situations </w:t>
            </w:r>
          </w:p>
        </w:tc>
        <w:tc>
          <w:tcPr>
            <w:tcW w:w="3553" w:type="dxa"/>
            <w:gridSpan w:val="2"/>
            <w:tcBorders>
              <w:top w:val="single" w:sz="4" w:space="0" w:color="000000"/>
              <w:left w:val="single" w:sz="4" w:space="0" w:color="000000"/>
              <w:bottom w:val="single" w:sz="4" w:space="0" w:color="000000"/>
              <w:right w:val="single" w:sz="4" w:space="0" w:color="000000"/>
            </w:tcBorders>
          </w:tcPr>
          <w:p w:rsidR="00A80184" w:rsidRDefault="00A80184" w:rsidP="005466F2">
            <w:pPr>
              <w:numPr>
                <w:ilvl w:val="0"/>
                <w:numId w:val="16"/>
              </w:numPr>
              <w:spacing w:after="5" w:line="234" w:lineRule="auto"/>
              <w:ind w:right="21"/>
            </w:pPr>
            <w:r>
              <w:rPr>
                <w:rFonts w:ascii="Arial" w:eastAsia="Arial" w:hAnsi="Arial" w:cs="Arial"/>
                <w:sz w:val="20"/>
              </w:rPr>
              <w:t xml:space="preserve">To referee games alongside others </w:t>
            </w:r>
          </w:p>
          <w:p w:rsidR="00A80184" w:rsidRDefault="00A80184" w:rsidP="005466F2">
            <w:pPr>
              <w:numPr>
                <w:ilvl w:val="0"/>
                <w:numId w:val="16"/>
              </w:numPr>
              <w:spacing w:line="239" w:lineRule="auto"/>
              <w:ind w:right="21"/>
            </w:pPr>
            <w:r>
              <w:rPr>
                <w:rFonts w:ascii="Arial" w:eastAsia="Arial" w:hAnsi="Arial" w:cs="Arial"/>
                <w:sz w:val="20"/>
              </w:rPr>
              <w:t xml:space="preserve">To explain rules of games </w:t>
            </w:r>
          </w:p>
          <w:p w:rsidR="00A80184" w:rsidRDefault="00A80184" w:rsidP="005466F2">
            <w:pPr>
              <w:numPr>
                <w:ilvl w:val="0"/>
                <w:numId w:val="16"/>
              </w:numPr>
              <w:spacing w:line="239" w:lineRule="auto"/>
              <w:ind w:right="21"/>
            </w:pPr>
            <w:r>
              <w:rPr>
                <w:rFonts w:ascii="Arial" w:eastAsia="Arial" w:hAnsi="Arial" w:cs="Arial"/>
                <w:sz w:val="20"/>
              </w:rPr>
              <w:t xml:space="preserve">To lead game situations 4. To use appropriate communication in games 5. To use forehand and backhand strikes with a racquet </w:t>
            </w:r>
          </w:p>
          <w:p w:rsidR="00A80184" w:rsidRDefault="00A80184" w:rsidP="00D97F17">
            <w:r>
              <w:rPr>
                <w:rFonts w:ascii="Arial" w:eastAsia="Arial" w:hAnsi="Arial" w:cs="Arial"/>
                <w:sz w:val="20"/>
              </w:rPr>
              <w:t xml:space="preserve">6. To apply attacking and </w:t>
            </w:r>
          </w:p>
          <w:p w:rsidR="00A80184" w:rsidRDefault="00A80184" w:rsidP="00D97F17">
            <w:pPr>
              <w:spacing w:after="5" w:line="234" w:lineRule="auto"/>
            </w:pPr>
            <w:r>
              <w:rPr>
                <w:rFonts w:ascii="Arial" w:eastAsia="Arial" w:hAnsi="Arial" w:cs="Arial"/>
                <w:sz w:val="20"/>
              </w:rPr>
              <w:t xml:space="preserve">defending skills into team games </w:t>
            </w:r>
          </w:p>
          <w:p w:rsidR="00A80184" w:rsidRDefault="00A80184" w:rsidP="00D97F17">
            <w:r>
              <w:rPr>
                <w:rFonts w:ascii="Arial" w:eastAsia="Arial" w:hAnsi="Arial" w:cs="Arial"/>
                <w:sz w:val="20"/>
              </w:rPr>
              <w:t xml:space="preserve"> </w:t>
            </w:r>
          </w:p>
        </w:tc>
      </w:tr>
    </w:tbl>
    <w:p w:rsidR="00952D7C" w:rsidRDefault="00952D7C" w:rsidP="00952D7C">
      <w:pPr>
        <w:spacing w:after="0"/>
        <w:ind w:left="-1440" w:right="15376"/>
      </w:pPr>
    </w:p>
    <w:tbl>
      <w:tblPr>
        <w:tblStyle w:val="TableGrid0"/>
        <w:tblW w:w="15316" w:type="dxa"/>
        <w:tblInd w:w="-711" w:type="dxa"/>
        <w:tblCellMar>
          <w:top w:w="5" w:type="dxa"/>
          <w:left w:w="106" w:type="dxa"/>
          <w:right w:w="75" w:type="dxa"/>
        </w:tblCellMar>
        <w:tblLook w:val="04A0" w:firstRow="1" w:lastRow="0" w:firstColumn="1" w:lastColumn="0" w:noHBand="0" w:noVBand="1"/>
      </w:tblPr>
      <w:tblGrid>
        <w:gridCol w:w="1332"/>
        <w:gridCol w:w="3459"/>
        <w:gridCol w:w="3853"/>
        <w:gridCol w:w="3119"/>
        <w:gridCol w:w="3553"/>
      </w:tblGrid>
      <w:tr w:rsidR="00DA5C4A" w:rsidTr="00DA5C4A">
        <w:trPr>
          <w:trHeight w:val="2820"/>
        </w:trPr>
        <w:tc>
          <w:tcPr>
            <w:tcW w:w="1332" w:type="dxa"/>
            <w:tcBorders>
              <w:top w:val="single" w:sz="4" w:space="0" w:color="000000"/>
              <w:left w:val="single" w:sz="4" w:space="0" w:color="000000"/>
              <w:bottom w:val="single" w:sz="4" w:space="0" w:color="000000"/>
              <w:right w:val="single" w:sz="4" w:space="0" w:color="000000"/>
            </w:tcBorders>
          </w:tcPr>
          <w:p w:rsidR="00DA5C4A" w:rsidRDefault="00DA5C4A" w:rsidP="00D97F17">
            <w:r>
              <w:rPr>
                <w:noProof/>
              </w:rPr>
              <mc:AlternateContent>
                <mc:Choice Requires="wpg">
                  <w:drawing>
                    <wp:inline distT="0" distB="0" distL="0" distR="0" wp14:anchorId="03F510FE" wp14:editId="6B998F2D">
                      <wp:extent cx="292090" cy="1791872"/>
                      <wp:effectExtent l="0" t="0" r="0" b="0"/>
                      <wp:docPr id="20804" name="Group 20804"/>
                      <wp:cNvGraphicFramePr/>
                      <a:graphic xmlns:a="http://schemas.openxmlformats.org/drawingml/2006/main">
                        <a:graphicData uri="http://schemas.microsoft.com/office/word/2010/wordprocessingGroup">
                          <wpg:wgp>
                            <wpg:cNvGrpSpPr/>
                            <wpg:grpSpPr>
                              <a:xfrm>
                                <a:off x="0" y="0"/>
                                <a:ext cx="292090" cy="1791872"/>
                                <a:chOff x="0" y="0"/>
                                <a:chExt cx="292090" cy="1791872"/>
                              </a:xfrm>
                            </wpg:grpSpPr>
                            <wps:wsp>
                              <wps:cNvPr id="2014" name="Rectangle 2014"/>
                              <wps:cNvSpPr/>
                              <wps:spPr>
                                <a:xfrm rot="-5399999">
                                  <a:off x="-264330" y="727719"/>
                                  <a:ext cx="718503" cy="189841"/>
                                </a:xfrm>
                                <a:prstGeom prst="rect">
                                  <a:avLst/>
                                </a:prstGeom>
                                <a:ln>
                                  <a:noFill/>
                                </a:ln>
                              </wps:spPr>
                              <wps:txbx>
                                <w:txbxContent>
                                  <w:p w:rsidR="0091458E" w:rsidRDefault="0091458E" w:rsidP="00952D7C">
                                    <w:r>
                                      <w:rPr>
                                        <w:rFonts w:ascii="Arial" w:eastAsia="Arial" w:hAnsi="Arial" w:cs="Arial"/>
                                        <w:b/>
                                        <w:sz w:val="20"/>
                                      </w:rPr>
                                      <w:t>Athletics</w:t>
                                    </w:r>
                                  </w:p>
                                </w:txbxContent>
                              </wps:txbx>
                              <wps:bodyPr horzOverflow="overflow" vert="horz" lIns="0" tIns="0" rIns="0" bIns="0" rtlCol="0">
                                <a:noAutofit/>
                              </wps:bodyPr>
                            </wps:wsp>
                            <wps:wsp>
                              <wps:cNvPr id="2015" name="Rectangle 2015"/>
                              <wps:cNvSpPr/>
                              <wps:spPr>
                                <a:xfrm rot="-5399999">
                                  <a:off x="71254" y="526602"/>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s:wsp>
                              <wps:cNvPr id="24121" name="Shape 24121"/>
                              <wps:cNvSpPr/>
                              <wps:spPr>
                                <a:xfrm>
                                  <a:off x="128047" y="645138"/>
                                  <a:ext cx="12192" cy="536753"/>
                                </a:xfrm>
                                <a:custGeom>
                                  <a:avLst/>
                                  <a:gdLst/>
                                  <a:ahLst/>
                                  <a:cxnLst/>
                                  <a:rect l="0" t="0" r="0" b="0"/>
                                  <a:pathLst>
                                    <a:path w="12192" h="536753">
                                      <a:moveTo>
                                        <a:pt x="0" y="0"/>
                                      </a:moveTo>
                                      <a:lnTo>
                                        <a:pt x="12192" y="0"/>
                                      </a:lnTo>
                                      <a:lnTo>
                                        <a:pt x="12192"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Rectangle 2017"/>
                              <wps:cNvSpPr/>
                              <wps:spPr>
                                <a:xfrm rot="-5399999">
                                  <a:off x="-923463" y="529214"/>
                                  <a:ext cx="2335474" cy="189841"/>
                                </a:xfrm>
                                <a:prstGeom prst="rect">
                                  <a:avLst/>
                                </a:prstGeom>
                                <a:ln>
                                  <a:noFill/>
                                </a:ln>
                              </wps:spPr>
                              <wps:txbx>
                                <w:txbxContent>
                                  <w:p w:rsidR="0091458E" w:rsidRDefault="0091458E" w:rsidP="00952D7C">
                                    <w:r>
                                      <w:rPr>
                                        <w:rFonts w:ascii="Arial" w:eastAsia="Arial" w:hAnsi="Arial" w:cs="Arial"/>
                                        <w:b/>
                                        <w:sz w:val="20"/>
                                      </w:rPr>
                                      <w:t>Running, Jumping, Throwing</w:t>
                                    </w:r>
                                  </w:p>
                                </w:txbxContent>
                              </wps:txbx>
                              <wps:bodyPr horzOverflow="overflow" vert="horz" lIns="0" tIns="0" rIns="0" bIns="0" rtlCol="0">
                                <a:noAutofit/>
                              </wps:bodyPr>
                            </wps:wsp>
                            <wps:wsp>
                              <wps:cNvPr id="2018" name="Rectangle 2018"/>
                              <wps:cNvSpPr/>
                              <wps:spPr>
                                <a:xfrm rot="-5399999">
                                  <a:off x="220606" y="-82998"/>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w14:anchorId="03F510FE" id="Group 20804" o:spid="_x0000_s1038" style="width:23pt;height:141.1pt;mso-position-horizontal-relative:char;mso-position-vertical-relative:line" coordsize="2920,1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">
                      <v:rect id="Rectangle 2014" o:spid="_x0000_s1039" style="position:absolute;left:-2644;top:7277;width:7185;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" filled="f" stroked="f">
                        <v:textbox inset="0,0,0,0">
                          <w:txbxContent>
                            <w:p w:rsidR="0091458E" w:rsidRDefault="0091458E" w:rsidP="00952D7C">
                              <w:r>
                                <w:rPr>
                                  <w:rFonts w:ascii="Arial" w:eastAsia="Arial" w:hAnsi="Arial" w:cs="Arial"/>
                                  <w:b/>
                                  <w:sz w:val="20"/>
                                </w:rPr>
                                <w:t>Athletics</w:t>
                              </w:r>
                            </w:p>
                          </w:txbxContent>
                        </v:textbox>
                      </v:rect>
                      <v:rect id="Rectangle 2015" o:spid="_x0000_s1040" style="position:absolute;left:712;top:5266;width:473;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" filled="f" stroked="f">
                        <v:textbox inset="0,0,0,0">
                          <w:txbxContent>
                            <w:p w:rsidR="0091458E" w:rsidRDefault="0091458E" w:rsidP="00952D7C">
                              <w:r>
                                <w:rPr>
                                  <w:rFonts w:ascii="Arial" w:eastAsia="Arial" w:hAnsi="Arial" w:cs="Arial"/>
                                  <w:b/>
                                  <w:sz w:val="20"/>
                                </w:rPr>
                                <w:t xml:space="preserve"> </w:t>
                              </w:r>
                            </w:p>
                          </w:txbxContent>
                        </v:textbox>
                      </v:rect>
                      <v:shape id="Shape 24121" o:spid="_x0000_s1041" style="position:absolute;left:1280;top:6451;width:122;height:5367;visibility:visible;mso-wrap-style:square;v-text-anchor:top" coordsize="12192,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" path="m,l12192,r,536753l,536753,,e" fillcolor="black" stroked="f" strokeweight="0">
                        <v:stroke miterlimit="83231f" joinstyle="miter"/>
                        <v:path arrowok="t" textboxrect="0,0,12192,536753"/>
                      </v:shape>
                      <v:rect id="Rectangle 2017" o:spid="_x0000_s1042" style="position:absolute;left:-9235;top:5292;width:23354;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" filled="f" stroked="f">
                        <v:textbox inset="0,0,0,0">
                          <w:txbxContent>
                            <w:p w:rsidR="0091458E" w:rsidRDefault="0091458E" w:rsidP="00952D7C">
                              <w:r>
                                <w:rPr>
                                  <w:rFonts w:ascii="Arial" w:eastAsia="Arial" w:hAnsi="Arial" w:cs="Arial"/>
                                  <w:b/>
                                  <w:sz w:val="20"/>
                                </w:rPr>
                                <w:t>Running, Jumping, Throwing</w:t>
                              </w:r>
                            </w:p>
                          </w:txbxContent>
                        </v:textbox>
                      </v:rect>
                      <v:rect id="Rectangle 2018" o:spid="_x0000_s1043" style="position:absolute;left:2206;top:-830;width:47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" filled="f" stroked="f">
                        <v:textbox inset="0,0,0,0">
                          <w:txbxContent>
                            <w:p w:rsidR="0091458E" w:rsidRDefault="0091458E" w:rsidP="00952D7C">
                              <w:r>
                                <w:rPr>
                                  <w:rFonts w:ascii="Arial" w:eastAsia="Arial" w:hAnsi="Arial" w:cs="Arial"/>
                                  <w:b/>
                                  <w:sz w:val="20"/>
                                </w:rPr>
                                <w:t xml:space="preserve"> </w:t>
                              </w:r>
                            </w:p>
                          </w:txbxContent>
                        </v:textbox>
                      </v:rect>
                      <w10:anchorlock/>
                    </v:group>
                  </w:pict>
                </mc:Fallback>
              </mc:AlternateContent>
            </w:r>
          </w:p>
        </w:tc>
        <w:tc>
          <w:tcPr>
            <w:tcW w:w="3459" w:type="dxa"/>
            <w:tcBorders>
              <w:top w:val="single" w:sz="4" w:space="0" w:color="000000"/>
              <w:left w:val="single" w:sz="4" w:space="0" w:color="000000"/>
              <w:bottom w:val="single" w:sz="4" w:space="0" w:color="000000"/>
              <w:right w:val="single" w:sz="4" w:space="0" w:color="000000"/>
            </w:tcBorders>
          </w:tcPr>
          <w:p w:rsidR="00DA5C4A" w:rsidRDefault="00DA5C4A" w:rsidP="00D97F17">
            <w:pPr>
              <w:ind w:left="5"/>
            </w:pPr>
            <w:r>
              <w:rPr>
                <w:rFonts w:ascii="Arial" w:eastAsia="Arial" w:hAnsi="Arial" w:cs="Arial"/>
                <w:b/>
                <w:sz w:val="20"/>
                <w:u w:val="single" w:color="000000"/>
              </w:rPr>
              <w:t>Indoor Athletics /</w:t>
            </w:r>
            <w:r>
              <w:rPr>
                <w:rFonts w:ascii="Arial" w:eastAsia="Arial" w:hAnsi="Arial" w:cs="Arial"/>
                <w:b/>
                <w:sz w:val="20"/>
              </w:rPr>
              <w:t xml:space="preserve"> </w:t>
            </w:r>
          </w:p>
          <w:p w:rsidR="00DA5C4A" w:rsidRDefault="00DA5C4A" w:rsidP="00D97F17">
            <w:pPr>
              <w:ind w:left="5"/>
            </w:pPr>
            <w:r>
              <w:rPr>
                <w:rFonts w:ascii="Arial" w:eastAsia="Arial" w:hAnsi="Arial" w:cs="Arial"/>
                <w:b/>
                <w:sz w:val="20"/>
                <w:u w:val="single" w:color="000000"/>
              </w:rPr>
              <w:t>Cross Country</w:t>
            </w:r>
            <w:r>
              <w:rPr>
                <w:rFonts w:ascii="Arial" w:eastAsia="Arial" w:hAnsi="Arial" w:cs="Arial"/>
                <w:sz w:val="20"/>
              </w:rPr>
              <w:t xml:space="preserve"> </w:t>
            </w:r>
          </w:p>
          <w:p w:rsidR="00DA5C4A" w:rsidRDefault="00DA5C4A" w:rsidP="005466F2">
            <w:pPr>
              <w:numPr>
                <w:ilvl w:val="0"/>
                <w:numId w:val="18"/>
              </w:numPr>
              <w:spacing w:line="239" w:lineRule="auto"/>
              <w:ind w:right="120"/>
            </w:pPr>
            <w:r>
              <w:rPr>
                <w:rFonts w:ascii="Arial" w:eastAsia="Arial" w:hAnsi="Arial" w:cs="Arial"/>
                <w:sz w:val="20"/>
              </w:rPr>
              <w:t xml:space="preserve">To run at different speeds </w:t>
            </w:r>
          </w:p>
          <w:p w:rsidR="00DA5C4A" w:rsidRDefault="00DA5C4A" w:rsidP="005466F2">
            <w:pPr>
              <w:numPr>
                <w:ilvl w:val="0"/>
                <w:numId w:val="18"/>
              </w:numPr>
              <w:spacing w:after="1" w:line="238" w:lineRule="auto"/>
              <w:ind w:right="120"/>
            </w:pPr>
            <w:r>
              <w:rPr>
                <w:rFonts w:ascii="Arial" w:eastAsia="Arial" w:hAnsi="Arial" w:cs="Arial"/>
                <w:sz w:val="20"/>
              </w:rPr>
              <w:t xml:space="preserve">To change direction while running 3. To run in short distance relays 4. To create short sequences of linked jumps </w:t>
            </w:r>
          </w:p>
          <w:p w:rsidR="00DA5C4A" w:rsidRDefault="00DA5C4A" w:rsidP="00D97F17">
            <w:pPr>
              <w:spacing w:line="239" w:lineRule="auto"/>
              <w:ind w:left="5" w:right="192"/>
              <w:jc w:val="both"/>
            </w:pPr>
            <w:r>
              <w:rPr>
                <w:rFonts w:ascii="Arial" w:eastAsia="Arial" w:hAnsi="Arial" w:cs="Arial"/>
                <w:sz w:val="20"/>
              </w:rPr>
              <w:t xml:space="preserve">5. To throw to a target 6. To throw a variety of objects </w:t>
            </w:r>
          </w:p>
          <w:p w:rsidR="00DA5C4A" w:rsidRDefault="00DA5C4A" w:rsidP="00D97F17">
            <w:pPr>
              <w:ind w:left="5"/>
            </w:pPr>
            <w:r>
              <w:rPr>
                <w:rFonts w:ascii="Arial" w:eastAsia="Arial" w:hAnsi="Arial" w:cs="Arial"/>
                <w:sz w:val="20"/>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DA5C4A" w:rsidRDefault="00DA5C4A" w:rsidP="00D97F17">
            <w:pPr>
              <w:ind w:left="5"/>
            </w:pPr>
            <w:r>
              <w:rPr>
                <w:rFonts w:ascii="Arial" w:eastAsia="Arial" w:hAnsi="Arial" w:cs="Arial"/>
                <w:b/>
                <w:sz w:val="20"/>
                <w:u w:val="single" w:color="000000"/>
              </w:rPr>
              <w:t>Indoor Athletics /</w:t>
            </w:r>
            <w:r>
              <w:rPr>
                <w:rFonts w:ascii="Arial" w:eastAsia="Arial" w:hAnsi="Arial" w:cs="Arial"/>
                <w:b/>
                <w:sz w:val="20"/>
              </w:rPr>
              <w:t xml:space="preserve"> </w:t>
            </w:r>
          </w:p>
          <w:p w:rsidR="00DA5C4A" w:rsidRDefault="00DA5C4A" w:rsidP="00D97F17">
            <w:pPr>
              <w:ind w:left="5"/>
            </w:pPr>
            <w:r>
              <w:rPr>
                <w:rFonts w:ascii="Arial" w:eastAsia="Arial" w:hAnsi="Arial" w:cs="Arial"/>
                <w:b/>
                <w:sz w:val="20"/>
                <w:u w:val="single" w:color="000000"/>
              </w:rPr>
              <w:t>Cross Country</w:t>
            </w:r>
            <w:r>
              <w:rPr>
                <w:rFonts w:ascii="Arial" w:eastAsia="Arial" w:hAnsi="Arial" w:cs="Arial"/>
                <w:sz w:val="20"/>
              </w:rPr>
              <w:t xml:space="preserve"> </w:t>
            </w:r>
          </w:p>
          <w:p w:rsidR="00DA5C4A" w:rsidRDefault="00DA5C4A" w:rsidP="00D97F17">
            <w:pPr>
              <w:spacing w:after="1" w:line="237" w:lineRule="auto"/>
              <w:ind w:left="5"/>
            </w:pPr>
            <w:r>
              <w:rPr>
                <w:rFonts w:ascii="Arial" w:eastAsia="Arial" w:hAnsi="Arial" w:cs="Arial"/>
                <w:sz w:val="20"/>
              </w:rPr>
              <w:t xml:space="preserve">1. To run over varying distances, changing technique accordingly 2. To throw in different ways </w:t>
            </w:r>
          </w:p>
          <w:p w:rsidR="00DA5C4A" w:rsidRDefault="00DA5C4A" w:rsidP="005466F2">
            <w:pPr>
              <w:numPr>
                <w:ilvl w:val="0"/>
                <w:numId w:val="19"/>
              </w:numPr>
              <w:spacing w:line="239" w:lineRule="auto"/>
            </w:pPr>
            <w:r>
              <w:rPr>
                <w:rFonts w:ascii="Arial" w:eastAsia="Arial" w:hAnsi="Arial" w:cs="Arial"/>
                <w:sz w:val="20"/>
              </w:rPr>
              <w:t xml:space="preserve">To throw with accuracy </w:t>
            </w:r>
          </w:p>
          <w:p w:rsidR="00DA5C4A" w:rsidRDefault="00DA5C4A" w:rsidP="005466F2">
            <w:pPr>
              <w:numPr>
                <w:ilvl w:val="0"/>
                <w:numId w:val="19"/>
              </w:numPr>
            </w:pPr>
            <w:r>
              <w:rPr>
                <w:rFonts w:ascii="Arial" w:eastAsia="Arial" w:hAnsi="Arial" w:cs="Arial"/>
                <w:sz w:val="20"/>
              </w:rPr>
              <w:t xml:space="preserve">To jump in different </w:t>
            </w:r>
          </w:p>
          <w:p w:rsidR="00DA5C4A" w:rsidRDefault="00DA5C4A" w:rsidP="00D97F17">
            <w:pPr>
              <w:ind w:left="5"/>
            </w:pPr>
            <w:r>
              <w:rPr>
                <w:rFonts w:ascii="Arial" w:eastAsia="Arial" w:hAnsi="Arial" w:cs="Arial"/>
                <w:sz w:val="20"/>
              </w:rPr>
              <w:t xml:space="preserve">ways </w:t>
            </w:r>
          </w:p>
        </w:tc>
        <w:tc>
          <w:tcPr>
            <w:tcW w:w="3119" w:type="dxa"/>
            <w:tcBorders>
              <w:top w:val="single" w:sz="4" w:space="0" w:color="000000"/>
              <w:left w:val="single" w:sz="4" w:space="0" w:color="000000"/>
              <w:bottom w:val="single" w:sz="4" w:space="0" w:color="000000"/>
              <w:right w:val="single" w:sz="4" w:space="0" w:color="000000"/>
            </w:tcBorders>
          </w:tcPr>
          <w:p w:rsidR="00DA5C4A" w:rsidRDefault="00DA5C4A" w:rsidP="00D97F17">
            <w:r>
              <w:rPr>
                <w:rFonts w:ascii="Arial" w:eastAsia="Arial" w:hAnsi="Arial" w:cs="Arial"/>
                <w:b/>
                <w:sz w:val="20"/>
                <w:u w:val="single" w:color="000000"/>
              </w:rPr>
              <w:t>Indoor Athletics /</w:t>
            </w:r>
            <w:r>
              <w:rPr>
                <w:rFonts w:ascii="Arial" w:eastAsia="Arial" w:hAnsi="Arial" w:cs="Arial"/>
                <w:b/>
                <w:sz w:val="20"/>
              </w:rPr>
              <w:t xml:space="preserve"> </w:t>
            </w:r>
          </w:p>
          <w:p w:rsidR="00DA5C4A" w:rsidRDefault="00DA5C4A" w:rsidP="00D97F17">
            <w:pPr>
              <w:spacing w:line="243" w:lineRule="auto"/>
              <w:ind w:right="337"/>
              <w:jc w:val="both"/>
            </w:pPr>
            <w:r>
              <w:rPr>
                <w:rFonts w:ascii="Arial" w:eastAsia="Arial" w:hAnsi="Arial" w:cs="Arial"/>
                <w:b/>
                <w:sz w:val="20"/>
                <w:u w:val="single" w:color="000000"/>
              </w:rPr>
              <w:t>Cross Country</w:t>
            </w:r>
            <w:r>
              <w:rPr>
                <w:rFonts w:ascii="Arial" w:eastAsia="Arial" w:hAnsi="Arial" w:cs="Arial"/>
                <w:sz w:val="20"/>
              </w:rPr>
              <w:t xml:space="preserve"> 1. To combine </w:t>
            </w:r>
          </w:p>
          <w:p w:rsidR="00DA5C4A" w:rsidRDefault="00DA5C4A" w:rsidP="00D97F17">
            <w:r>
              <w:rPr>
                <w:rFonts w:ascii="Arial" w:eastAsia="Arial" w:hAnsi="Arial" w:cs="Arial"/>
                <w:sz w:val="20"/>
              </w:rPr>
              <w:t xml:space="preserve">running and jumping </w:t>
            </w:r>
          </w:p>
          <w:p w:rsidR="00DA5C4A" w:rsidRDefault="00DA5C4A" w:rsidP="00D97F17">
            <w:r>
              <w:rPr>
                <w:rFonts w:ascii="Arial" w:eastAsia="Arial" w:hAnsi="Arial" w:cs="Arial"/>
                <w:sz w:val="20"/>
              </w:rPr>
              <w:t xml:space="preserve">skills </w:t>
            </w:r>
          </w:p>
          <w:p w:rsidR="00DA5C4A" w:rsidRDefault="00DA5C4A" w:rsidP="00D97F17">
            <w:pPr>
              <w:spacing w:after="1" w:line="237" w:lineRule="auto"/>
              <w:ind w:right="110"/>
              <w:jc w:val="both"/>
            </w:pPr>
            <w:r>
              <w:rPr>
                <w:rFonts w:ascii="Arial" w:eastAsia="Arial" w:hAnsi="Arial" w:cs="Arial"/>
                <w:sz w:val="20"/>
              </w:rPr>
              <w:t xml:space="preserve">2. To throw with increasing accuracy 3. To control take-off and landing </w:t>
            </w:r>
          </w:p>
          <w:p w:rsidR="00DA5C4A" w:rsidRDefault="00DA5C4A" w:rsidP="00D97F17">
            <w:r>
              <w:rPr>
                <w:rFonts w:ascii="Arial" w:eastAsia="Arial" w:hAnsi="Arial" w:cs="Arial"/>
                <w:sz w:val="20"/>
              </w:rPr>
              <w:t xml:space="preserve">4. To follow specific </w:t>
            </w:r>
          </w:p>
          <w:p w:rsidR="00DA5C4A" w:rsidRDefault="00DA5C4A" w:rsidP="00D97F17">
            <w:r>
              <w:rPr>
                <w:rFonts w:ascii="Arial" w:eastAsia="Arial" w:hAnsi="Arial" w:cs="Arial"/>
                <w:sz w:val="20"/>
              </w:rPr>
              <w:t xml:space="preserve">rules for athletic </w:t>
            </w:r>
          </w:p>
          <w:p w:rsidR="00DA5C4A" w:rsidRDefault="00DA5C4A" w:rsidP="00D97F17">
            <w:r>
              <w:rPr>
                <w:rFonts w:ascii="Arial" w:eastAsia="Arial" w:hAnsi="Arial" w:cs="Arial"/>
                <w:sz w:val="20"/>
              </w:rPr>
              <w:t xml:space="preserve">events </w:t>
            </w:r>
          </w:p>
          <w:p w:rsidR="00DA5C4A" w:rsidRDefault="00DA5C4A" w:rsidP="00D97F17">
            <w:r>
              <w:rPr>
                <w:rFonts w:ascii="Arial" w:eastAsia="Arial" w:hAnsi="Arial" w:cs="Arial"/>
                <w:sz w:val="20"/>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5C4A" w:rsidRDefault="00DA5C4A" w:rsidP="00D97F17">
            <w:r>
              <w:rPr>
                <w:rFonts w:ascii="Arial" w:eastAsia="Arial" w:hAnsi="Arial" w:cs="Arial"/>
                <w:b/>
                <w:sz w:val="20"/>
                <w:u w:val="single" w:color="000000"/>
              </w:rPr>
              <w:t>Indoor Athletics / Cross</w:t>
            </w:r>
            <w:r>
              <w:rPr>
                <w:rFonts w:ascii="Arial" w:eastAsia="Arial" w:hAnsi="Arial" w:cs="Arial"/>
                <w:b/>
                <w:sz w:val="20"/>
              </w:rPr>
              <w:t xml:space="preserve"> </w:t>
            </w:r>
          </w:p>
          <w:p w:rsidR="00DA5C4A" w:rsidRDefault="00DA5C4A" w:rsidP="00D97F17">
            <w:r>
              <w:rPr>
                <w:rFonts w:ascii="Arial" w:eastAsia="Arial" w:hAnsi="Arial" w:cs="Arial"/>
                <w:b/>
                <w:sz w:val="20"/>
                <w:u w:val="single" w:color="000000"/>
              </w:rPr>
              <w:t>Country</w:t>
            </w:r>
            <w:r>
              <w:rPr>
                <w:rFonts w:ascii="Arial" w:eastAsia="Arial" w:hAnsi="Arial" w:cs="Arial"/>
                <w:sz w:val="20"/>
              </w:rPr>
              <w:t xml:space="preserve"> </w:t>
            </w:r>
          </w:p>
          <w:p w:rsidR="00DA5C4A" w:rsidRDefault="00DA5C4A" w:rsidP="005466F2">
            <w:pPr>
              <w:numPr>
                <w:ilvl w:val="0"/>
                <w:numId w:val="20"/>
              </w:numPr>
              <w:spacing w:line="239" w:lineRule="auto"/>
            </w:pPr>
            <w:r>
              <w:rPr>
                <w:rFonts w:ascii="Arial" w:eastAsia="Arial" w:hAnsi="Arial" w:cs="Arial"/>
                <w:sz w:val="20"/>
              </w:rPr>
              <w:t xml:space="preserve">To demonstrate stamina in running </w:t>
            </w:r>
          </w:p>
          <w:p w:rsidR="00DA5C4A" w:rsidRDefault="00DA5C4A" w:rsidP="005466F2">
            <w:pPr>
              <w:numPr>
                <w:ilvl w:val="0"/>
                <w:numId w:val="20"/>
              </w:numPr>
              <w:spacing w:line="239" w:lineRule="auto"/>
            </w:pPr>
            <w:r>
              <w:rPr>
                <w:rFonts w:ascii="Arial" w:eastAsia="Arial" w:hAnsi="Arial" w:cs="Arial"/>
                <w:sz w:val="20"/>
              </w:rPr>
              <w:t xml:space="preserve">To control changeovers in relays </w:t>
            </w:r>
          </w:p>
          <w:p w:rsidR="00DA5C4A" w:rsidRDefault="00DA5C4A" w:rsidP="005466F2">
            <w:pPr>
              <w:numPr>
                <w:ilvl w:val="0"/>
                <w:numId w:val="20"/>
              </w:numPr>
            </w:pPr>
            <w:r>
              <w:rPr>
                <w:rFonts w:ascii="Arial" w:eastAsia="Arial" w:hAnsi="Arial" w:cs="Arial"/>
                <w:sz w:val="20"/>
              </w:rPr>
              <w:t xml:space="preserve">To apply running, jumping and throwing skills into different situations </w:t>
            </w:r>
          </w:p>
        </w:tc>
      </w:tr>
      <w:tr w:rsidR="00DA5C4A" w:rsidTr="00DA5C4A">
        <w:trPr>
          <w:trHeight w:val="2108"/>
        </w:trPr>
        <w:tc>
          <w:tcPr>
            <w:tcW w:w="1332" w:type="dxa"/>
            <w:tcBorders>
              <w:top w:val="single" w:sz="4" w:space="0" w:color="000000"/>
              <w:left w:val="single" w:sz="4" w:space="0" w:color="000000"/>
              <w:bottom w:val="single" w:sz="4" w:space="0" w:color="000000"/>
              <w:right w:val="single" w:sz="4" w:space="0" w:color="000000"/>
            </w:tcBorders>
          </w:tcPr>
          <w:p w:rsidR="00DA5C4A" w:rsidRDefault="00DA5C4A" w:rsidP="00D97F17">
            <w:r>
              <w:rPr>
                <w:noProof/>
              </w:rPr>
              <mc:AlternateContent>
                <mc:Choice Requires="wpg">
                  <w:drawing>
                    <wp:inline distT="0" distB="0" distL="0" distR="0" wp14:anchorId="1018BE0B" wp14:editId="203F5330">
                      <wp:extent cx="142738" cy="1462688"/>
                      <wp:effectExtent l="0" t="0" r="0" b="0"/>
                      <wp:docPr id="21985" name="Group 21985"/>
                      <wp:cNvGraphicFramePr/>
                      <a:graphic xmlns:a="http://schemas.openxmlformats.org/drawingml/2006/main">
                        <a:graphicData uri="http://schemas.microsoft.com/office/word/2010/wordprocessingGroup">
                          <wpg:wgp>
                            <wpg:cNvGrpSpPr/>
                            <wpg:grpSpPr>
                              <a:xfrm>
                                <a:off x="0" y="0"/>
                                <a:ext cx="142738" cy="1462688"/>
                                <a:chOff x="0" y="0"/>
                                <a:chExt cx="142738" cy="1462688"/>
                              </a:xfrm>
                            </wpg:grpSpPr>
                            <wps:wsp>
                              <wps:cNvPr id="2201" name="Rectangle 2201"/>
                              <wps:cNvSpPr/>
                              <wps:spPr>
                                <a:xfrm rot="-5399999">
                                  <a:off x="-435017" y="837829"/>
                                  <a:ext cx="1059877" cy="189841"/>
                                </a:xfrm>
                                <a:prstGeom prst="rect">
                                  <a:avLst/>
                                </a:prstGeom>
                                <a:ln>
                                  <a:noFill/>
                                </a:ln>
                              </wps:spPr>
                              <wps:txbx>
                                <w:txbxContent>
                                  <w:p w:rsidR="0091458E" w:rsidRDefault="0091458E" w:rsidP="00952D7C">
                                    <w:r>
                                      <w:rPr>
                                        <w:rFonts w:ascii="Arial" w:eastAsia="Arial" w:hAnsi="Arial" w:cs="Arial"/>
                                        <w:b/>
                                        <w:sz w:val="20"/>
                                      </w:rPr>
                                      <w:t xml:space="preserve">Outdoor and </w:t>
                                    </w:r>
                                  </w:p>
                                </w:txbxContent>
                              </wps:txbx>
                              <wps:bodyPr horzOverflow="overflow" vert="horz" lIns="0" tIns="0" rIns="0" bIns="0" rtlCol="0">
                                <a:noAutofit/>
                              </wps:bodyPr>
                            </wps:wsp>
                            <wps:wsp>
                              <wps:cNvPr id="2202" name="Rectangle 2202"/>
                              <wps:cNvSpPr/>
                              <wps:spPr>
                                <a:xfrm rot="-5399999">
                                  <a:off x="-323155" y="150733"/>
                                  <a:ext cx="836153" cy="189841"/>
                                </a:xfrm>
                                <a:prstGeom prst="rect">
                                  <a:avLst/>
                                </a:prstGeom>
                                <a:ln>
                                  <a:noFill/>
                                </a:ln>
                              </wps:spPr>
                              <wps:txbx>
                                <w:txbxContent>
                                  <w:p w:rsidR="0091458E" w:rsidRDefault="0091458E" w:rsidP="00952D7C">
                                    <w:r>
                                      <w:rPr>
                                        <w:rFonts w:ascii="Arial" w:eastAsia="Arial" w:hAnsi="Arial" w:cs="Arial"/>
                                        <w:b/>
                                        <w:sz w:val="20"/>
                                      </w:rPr>
                                      <w:t>Adventure</w:t>
                                    </w:r>
                                  </w:p>
                                </w:txbxContent>
                              </wps:txbx>
                              <wps:bodyPr horzOverflow="overflow" vert="horz" lIns="0" tIns="0" rIns="0" bIns="0" rtlCol="0">
                                <a:noAutofit/>
                              </wps:bodyPr>
                            </wps:wsp>
                            <wps:wsp>
                              <wps:cNvPr id="2203" name="Rectangle 2203"/>
                              <wps:cNvSpPr/>
                              <wps:spPr>
                                <a:xfrm rot="-5399999">
                                  <a:off x="71254" y="-82997"/>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w14:anchorId="1018BE0B" id="Group 21985" o:spid="_x0000_s1044" style="width:11.25pt;height:115.15pt;mso-position-horizontal-relative:char;mso-position-vertical-relative:line" coordsize="1427,1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">
                      <v:rect id="Rectangle 2201" o:spid="_x0000_s1045" style="position:absolute;left:-4350;top:8378;width:10598;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" filled="f" stroked="f">
                        <v:textbox inset="0,0,0,0">
                          <w:txbxContent>
                            <w:p w:rsidR="0091458E" w:rsidRDefault="0091458E" w:rsidP="00952D7C">
                              <w:r>
                                <w:rPr>
                                  <w:rFonts w:ascii="Arial" w:eastAsia="Arial" w:hAnsi="Arial" w:cs="Arial"/>
                                  <w:b/>
                                  <w:sz w:val="20"/>
                                </w:rPr>
                                <w:t xml:space="preserve">Outdoor and </w:t>
                              </w:r>
                            </w:p>
                          </w:txbxContent>
                        </v:textbox>
                      </v:rect>
                      <v:rect id="Rectangle 2202" o:spid="_x0000_s1046" style="position:absolute;left:-3232;top:1508;width:8361;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" filled="f" stroked="f">
                        <v:textbox inset="0,0,0,0">
                          <w:txbxContent>
                            <w:p w:rsidR="0091458E" w:rsidRDefault="0091458E" w:rsidP="00952D7C">
                              <w:r>
                                <w:rPr>
                                  <w:rFonts w:ascii="Arial" w:eastAsia="Arial" w:hAnsi="Arial" w:cs="Arial"/>
                                  <w:b/>
                                  <w:sz w:val="20"/>
                                </w:rPr>
                                <w:t>Adventure</w:t>
                              </w:r>
                            </w:p>
                          </w:txbxContent>
                        </v:textbox>
                      </v:rect>
                      <v:rect id="Rectangle 2203" o:spid="_x0000_s1047" style="position:absolute;left:713;top:-830;width:47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" filled="f" stroked="f">
                        <v:textbox inset="0,0,0,0">
                          <w:txbxContent>
                            <w:p w:rsidR="0091458E" w:rsidRDefault="0091458E" w:rsidP="00952D7C">
                              <w:r>
                                <w:rPr>
                                  <w:rFonts w:ascii="Arial" w:eastAsia="Arial" w:hAnsi="Arial" w:cs="Arial"/>
                                  <w:b/>
                                  <w:sz w:val="20"/>
                                </w:rPr>
                                <w:t xml:space="preserve"> </w:t>
                              </w:r>
                            </w:p>
                          </w:txbxContent>
                        </v:textbox>
                      </v:rect>
                      <w10:anchorlock/>
                    </v:group>
                  </w:pict>
                </mc:Fallback>
              </mc:AlternateContent>
            </w:r>
          </w:p>
        </w:tc>
        <w:tc>
          <w:tcPr>
            <w:tcW w:w="3459" w:type="dxa"/>
            <w:tcBorders>
              <w:top w:val="single" w:sz="4" w:space="0" w:color="000000"/>
              <w:left w:val="single" w:sz="4" w:space="0" w:color="000000"/>
              <w:bottom w:val="single" w:sz="4" w:space="0" w:color="000000"/>
              <w:right w:val="nil"/>
            </w:tcBorders>
          </w:tcPr>
          <w:p w:rsidR="00DA5C4A" w:rsidRDefault="00DA5C4A" w:rsidP="00D97F17">
            <w:r>
              <w:rPr>
                <w:rFonts w:ascii="Arial" w:eastAsia="Arial" w:hAnsi="Arial" w:cs="Arial"/>
                <w:sz w:val="20"/>
              </w:rPr>
              <w:t xml:space="preserve">N/A – teaching begins in Year 4 </w:t>
            </w:r>
          </w:p>
        </w:tc>
        <w:tc>
          <w:tcPr>
            <w:tcW w:w="3853" w:type="dxa"/>
            <w:tcBorders>
              <w:top w:val="single" w:sz="4" w:space="0" w:color="000000"/>
              <w:left w:val="single" w:sz="4" w:space="0" w:color="000000"/>
              <w:bottom w:val="single" w:sz="4" w:space="0" w:color="000000"/>
              <w:right w:val="single" w:sz="4" w:space="0" w:color="000000"/>
            </w:tcBorders>
          </w:tcPr>
          <w:p w:rsidR="00DA5C4A" w:rsidRDefault="00DA5C4A" w:rsidP="00D97F17">
            <w:pPr>
              <w:ind w:left="5" w:right="237"/>
              <w:rPr>
                <w:rFonts w:ascii="Arial" w:eastAsia="Arial" w:hAnsi="Arial" w:cs="Arial"/>
                <w:sz w:val="20"/>
              </w:rPr>
            </w:pPr>
            <w:r>
              <w:rPr>
                <w:rFonts w:ascii="Arial" w:eastAsia="Arial" w:hAnsi="Arial" w:cs="Arial"/>
                <w:sz w:val="20"/>
              </w:rPr>
              <w:t xml:space="preserve">To follow a map in familiar contexts </w:t>
            </w:r>
          </w:p>
          <w:p w:rsidR="00DA5C4A" w:rsidRDefault="00DA5C4A" w:rsidP="00D97F17">
            <w:pPr>
              <w:ind w:left="5" w:right="237"/>
              <w:rPr>
                <w:rFonts w:ascii="Arial" w:eastAsia="Arial" w:hAnsi="Arial" w:cs="Arial"/>
                <w:sz w:val="20"/>
              </w:rPr>
            </w:pPr>
            <w:r>
              <w:rPr>
                <w:rFonts w:ascii="Arial" w:eastAsia="Arial" w:hAnsi="Arial" w:cs="Arial"/>
                <w:sz w:val="20"/>
              </w:rPr>
              <w:t xml:space="preserve">To follow given routes using clues </w:t>
            </w:r>
          </w:p>
          <w:p w:rsidR="00DA5C4A" w:rsidRDefault="00DA5C4A" w:rsidP="00D97F17">
            <w:pPr>
              <w:ind w:left="5" w:right="237"/>
            </w:pPr>
            <w:r>
              <w:rPr>
                <w:rFonts w:ascii="Arial" w:eastAsia="Arial" w:hAnsi="Arial" w:cs="Arial"/>
                <w:sz w:val="20"/>
              </w:rPr>
              <w:t xml:space="preserve">To follow routes safely </w:t>
            </w:r>
          </w:p>
        </w:tc>
        <w:tc>
          <w:tcPr>
            <w:tcW w:w="3119" w:type="dxa"/>
            <w:tcBorders>
              <w:top w:val="single" w:sz="4" w:space="0" w:color="000000"/>
              <w:left w:val="single" w:sz="4" w:space="0" w:color="000000"/>
              <w:bottom w:val="single" w:sz="4" w:space="0" w:color="000000"/>
              <w:right w:val="single" w:sz="4" w:space="0" w:color="000000"/>
            </w:tcBorders>
          </w:tcPr>
          <w:p w:rsidR="00DA5C4A" w:rsidRDefault="00DA5C4A" w:rsidP="00DC4F90">
            <w:pPr>
              <w:spacing w:line="239" w:lineRule="auto"/>
              <w:ind w:right="102"/>
            </w:pPr>
            <w:r>
              <w:rPr>
                <w:rFonts w:ascii="Arial" w:eastAsia="Arial" w:hAnsi="Arial" w:cs="Arial"/>
                <w:sz w:val="20"/>
              </w:rPr>
              <w:t xml:space="preserve">To plan, play and adapt outdoor games safely </w:t>
            </w:r>
          </w:p>
          <w:p w:rsidR="00DA5C4A" w:rsidRDefault="00DA5C4A" w:rsidP="00DC4F90">
            <w:pPr>
              <w:spacing w:line="239" w:lineRule="auto"/>
              <w:ind w:right="102"/>
            </w:pPr>
            <w:r>
              <w:rPr>
                <w:rFonts w:ascii="Arial" w:eastAsia="Arial" w:hAnsi="Arial" w:cs="Arial"/>
                <w:sz w:val="20"/>
              </w:rPr>
              <w:t xml:space="preserve">To design appropriate rules for fairness and safety 3. To communicate ideas to a group 4. To lead and referee outdoor games safely </w:t>
            </w:r>
          </w:p>
        </w:tc>
        <w:tc>
          <w:tcPr>
            <w:tcW w:w="3553" w:type="dxa"/>
            <w:tcBorders>
              <w:top w:val="single" w:sz="4" w:space="0" w:color="000000"/>
              <w:left w:val="single" w:sz="4" w:space="0" w:color="000000"/>
              <w:bottom w:val="single" w:sz="4" w:space="0" w:color="000000"/>
              <w:right w:val="single" w:sz="4" w:space="0" w:color="000000"/>
            </w:tcBorders>
          </w:tcPr>
          <w:p w:rsidR="00DA5C4A" w:rsidRDefault="00DA5C4A" w:rsidP="00D97F17">
            <w:pPr>
              <w:spacing w:line="239" w:lineRule="auto"/>
              <w:ind w:right="230"/>
              <w:jc w:val="both"/>
            </w:pPr>
            <w:r>
              <w:rPr>
                <w:rFonts w:ascii="Arial" w:eastAsia="Arial" w:hAnsi="Arial" w:cs="Arial"/>
                <w:sz w:val="20"/>
              </w:rPr>
              <w:t xml:space="preserve">1. To plan routes with others taking into account safety and danger 2. To follow a map in unfamiliar contexts </w:t>
            </w:r>
          </w:p>
          <w:p w:rsidR="00DA5C4A" w:rsidRDefault="00DA5C4A" w:rsidP="00D97F17">
            <w:r>
              <w:rPr>
                <w:rFonts w:ascii="Arial" w:eastAsia="Arial" w:hAnsi="Arial" w:cs="Arial"/>
                <w:sz w:val="20"/>
              </w:rPr>
              <w:t xml:space="preserve">3. To adapt routes using clues and information </w:t>
            </w:r>
          </w:p>
        </w:tc>
      </w:tr>
      <w:tr w:rsidR="00952D7C" w:rsidTr="00DA5C4A">
        <w:tblPrEx>
          <w:tblCellMar>
            <w:top w:w="10" w:type="dxa"/>
            <w:left w:w="6" w:type="dxa"/>
            <w:right w:w="54" w:type="dxa"/>
          </w:tblCellMar>
        </w:tblPrEx>
        <w:trPr>
          <w:trHeight w:val="1753"/>
        </w:trPr>
        <w:tc>
          <w:tcPr>
            <w:tcW w:w="1332" w:type="dxa"/>
            <w:tcBorders>
              <w:top w:val="single" w:sz="4" w:space="0" w:color="000000"/>
              <w:left w:val="single" w:sz="4" w:space="0" w:color="000000"/>
              <w:bottom w:val="single" w:sz="4" w:space="0" w:color="000000"/>
              <w:right w:val="single" w:sz="4" w:space="0" w:color="000000"/>
            </w:tcBorders>
          </w:tcPr>
          <w:p w:rsidR="00952D7C" w:rsidRDefault="00952D7C" w:rsidP="00D97F17">
            <w:r>
              <w:rPr>
                <w:noProof/>
              </w:rPr>
              <mc:AlternateContent>
                <mc:Choice Requires="wpg">
                  <w:drawing>
                    <wp:inline distT="0" distB="0" distL="0" distR="0" wp14:anchorId="77B34319" wp14:editId="3322129D">
                      <wp:extent cx="227701" cy="898401"/>
                      <wp:effectExtent l="0" t="0" r="0" b="0"/>
                      <wp:docPr id="22027" name="Group 22027"/>
                      <wp:cNvGraphicFramePr/>
                      <a:graphic xmlns:a="http://schemas.openxmlformats.org/drawingml/2006/main">
                        <a:graphicData uri="http://schemas.microsoft.com/office/word/2010/wordprocessingGroup">
                          <wpg:wgp>
                            <wpg:cNvGrpSpPr/>
                            <wpg:grpSpPr>
                              <a:xfrm>
                                <a:off x="0" y="0"/>
                                <a:ext cx="227701" cy="898401"/>
                                <a:chOff x="0" y="0"/>
                                <a:chExt cx="227701" cy="898401"/>
                              </a:xfrm>
                            </wpg:grpSpPr>
                            <wps:wsp>
                              <wps:cNvPr id="23967" name="Shape 23967"/>
                              <wps:cNvSpPr/>
                              <wps:spPr>
                                <a:xfrm>
                                  <a:off x="65639" y="56772"/>
                                  <a:ext cx="146609" cy="9144"/>
                                </a:xfrm>
                                <a:custGeom>
                                  <a:avLst/>
                                  <a:gdLst/>
                                  <a:ahLst/>
                                  <a:cxnLst/>
                                  <a:rect l="0" t="0" r="0" b="0"/>
                                  <a:pathLst>
                                    <a:path w="146609" h="9144">
                                      <a:moveTo>
                                        <a:pt x="0" y="0"/>
                                      </a:moveTo>
                                      <a:lnTo>
                                        <a:pt x="146609" y="0"/>
                                      </a:lnTo>
                                      <a:lnTo>
                                        <a:pt x="146609"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054" name="Rectangle 1054"/>
                              <wps:cNvSpPr/>
                              <wps:spPr>
                                <a:xfrm rot="-5399999">
                                  <a:off x="-395936" y="243661"/>
                                  <a:ext cx="1119638" cy="189841"/>
                                </a:xfrm>
                                <a:prstGeom prst="rect">
                                  <a:avLst/>
                                </a:prstGeom>
                                <a:ln>
                                  <a:noFill/>
                                </a:ln>
                              </wps:spPr>
                              <wps:txbx>
                                <w:txbxContent>
                                  <w:p w:rsidR="0091458E" w:rsidRDefault="0091458E" w:rsidP="00952D7C">
                                    <w:r>
                                      <w:rPr>
                                        <w:rFonts w:ascii="Arial" w:eastAsia="Arial" w:hAnsi="Arial" w:cs="Arial"/>
                                        <w:b/>
                                        <w:sz w:val="20"/>
                                      </w:rPr>
                                      <w:t>General Skills</w:t>
                                    </w:r>
                                  </w:p>
                                </w:txbxContent>
                              </wps:txbx>
                              <wps:bodyPr horzOverflow="overflow" vert="horz" lIns="0" tIns="0" rIns="0" bIns="0" rtlCol="0">
                                <a:noAutofit/>
                              </wps:bodyPr>
                            </wps:wsp>
                            <wps:wsp>
                              <wps:cNvPr id="1055" name="Rectangle 1055"/>
                              <wps:cNvSpPr/>
                              <wps:spPr>
                                <a:xfrm rot="-5399999">
                                  <a:off x="113668" y="-132401"/>
                                  <a:ext cx="75507" cy="302842"/>
                                </a:xfrm>
                                <a:prstGeom prst="rect">
                                  <a:avLst/>
                                </a:prstGeom>
                                <a:ln>
                                  <a:noFill/>
                                </a:ln>
                              </wps:spPr>
                              <wps:txbx>
                                <w:txbxContent>
                                  <w:p w:rsidR="0091458E" w:rsidRDefault="0091458E" w:rsidP="00952D7C">
                                    <w:r>
                                      <w:rPr>
                                        <w:rFonts w:ascii="Arial" w:eastAsia="Arial" w:hAnsi="Arial" w:cs="Arial"/>
                                        <w:b/>
                                        <w:sz w:val="32"/>
                                      </w:rPr>
                                      <w:t xml:space="preserve"> </w:t>
                                    </w:r>
                                  </w:p>
                                </w:txbxContent>
                              </wps:txbx>
                              <wps:bodyPr horzOverflow="overflow" vert="horz" lIns="0" tIns="0" rIns="0" bIns="0" rtlCol="0">
                                <a:noAutofit/>
                              </wps:bodyPr>
                            </wps:wsp>
                          </wpg:wgp>
                        </a:graphicData>
                      </a:graphic>
                    </wp:inline>
                  </w:drawing>
                </mc:Choice>
                <mc:Fallback>
                  <w:pict>
                    <v:group w14:anchorId="77B34319" id="Group 22027" o:spid="_x0000_s1048" style="width:17.95pt;height:70.75pt;mso-position-horizontal-relative:char;mso-position-vertical-relative:line" coordsize="2277,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">
                      <v:shape id="Shape 23967" o:spid="_x0000_s1049" style="position:absolute;left:656;top:567;width:1466;height:92;visibility:visible;mso-wrap-style:square;v-text-anchor:top" coordsize="146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" path="m,l146609,r,9144l,9144,,e" fillcolor="aqua" stroked="f" strokeweight="0">
                        <v:stroke miterlimit="83231f" joinstyle="miter"/>
                        <v:path arrowok="t" textboxrect="0,0,146609,9144"/>
                      </v:shape>
                      <v:rect id="Rectangle 1054" o:spid="_x0000_s1050" style="position:absolute;left:-3959;top:2436;width:1119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" filled="f" stroked="f">
                        <v:textbox inset="0,0,0,0">
                          <w:txbxContent>
                            <w:p w:rsidR="0091458E" w:rsidRDefault="0091458E" w:rsidP="00952D7C">
                              <w:r>
                                <w:rPr>
                                  <w:rFonts w:ascii="Arial" w:eastAsia="Arial" w:hAnsi="Arial" w:cs="Arial"/>
                                  <w:b/>
                                  <w:sz w:val="20"/>
                                </w:rPr>
                                <w:t>General Skills</w:t>
                              </w:r>
                            </w:p>
                          </w:txbxContent>
                        </v:textbox>
                      </v:rect>
                      <v:rect id="Rectangle 1055" o:spid="_x0000_s1051" style="position:absolute;left:1137;top:-1324;width:754;height:30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" filled="f" stroked="f">
                        <v:textbox inset="0,0,0,0">
                          <w:txbxContent>
                            <w:p w:rsidR="0091458E" w:rsidRDefault="0091458E" w:rsidP="00952D7C">
                              <w:r>
                                <w:rPr>
                                  <w:rFonts w:ascii="Arial" w:eastAsia="Arial" w:hAnsi="Arial" w:cs="Arial"/>
                                  <w:b/>
                                  <w:sz w:val="32"/>
                                </w:rPr>
                                <w:t xml:space="preserve"> </w:t>
                              </w:r>
                            </w:p>
                          </w:txbxContent>
                        </v:textbox>
                      </v:rect>
                      <w10:anchorlock/>
                    </v:group>
                  </w:pict>
                </mc:Fallback>
              </mc:AlternateContent>
            </w:r>
          </w:p>
        </w:tc>
        <w:tc>
          <w:tcPr>
            <w:tcW w:w="3459" w:type="dxa"/>
            <w:tcBorders>
              <w:top w:val="single" w:sz="4" w:space="0" w:color="000000"/>
              <w:left w:val="single" w:sz="4" w:space="0" w:color="000000"/>
              <w:bottom w:val="single" w:sz="4" w:space="0" w:color="000000"/>
              <w:right w:val="single" w:sz="4" w:space="0" w:color="000000"/>
            </w:tcBorders>
          </w:tcPr>
          <w:p w:rsidR="00952D7C" w:rsidRDefault="00952D7C" w:rsidP="00D97F17">
            <w:pPr>
              <w:ind w:left="105" w:right="98"/>
            </w:pPr>
            <w:r>
              <w:rPr>
                <w:rFonts w:ascii="Arial" w:eastAsia="Arial" w:hAnsi="Arial" w:cs="Arial"/>
                <w:sz w:val="20"/>
              </w:rPr>
              <w:t xml:space="preserve">1. To select appropriate skills, actions and ideas 2. To move and use actions with coordination and control 3. To explain how to improve performance based on a criteria </w:t>
            </w:r>
          </w:p>
        </w:tc>
        <w:tc>
          <w:tcPr>
            <w:tcW w:w="3853" w:type="dxa"/>
            <w:tcBorders>
              <w:top w:val="single" w:sz="4" w:space="0" w:color="000000"/>
              <w:left w:val="single" w:sz="4" w:space="0" w:color="000000"/>
              <w:bottom w:val="single" w:sz="4" w:space="0" w:color="000000"/>
              <w:right w:val="single" w:sz="4" w:space="0" w:color="000000"/>
            </w:tcBorders>
          </w:tcPr>
          <w:p w:rsidR="00952D7C" w:rsidRDefault="00952D7C" w:rsidP="00D97F17">
            <w:pPr>
              <w:spacing w:after="1" w:line="238" w:lineRule="auto"/>
              <w:ind w:left="105" w:right="251"/>
            </w:pPr>
            <w:r>
              <w:rPr>
                <w:rFonts w:ascii="Arial" w:eastAsia="Arial" w:hAnsi="Arial" w:cs="Arial"/>
                <w:sz w:val="20"/>
              </w:rPr>
              <w:t xml:space="preserve">1. To select the most appropriate skills, actions and ideas for different scenarios 2. To move and use actions with precise co-ordination and control </w:t>
            </w:r>
          </w:p>
          <w:p w:rsidR="00952D7C" w:rsidRDefault="00952D7C" w:rsidP="00D97F17">
            <w:pPr>
              <w:ind w:left="105"/>
            </w:pPr>
            <w:r>
              <w:rPr>
                <w:rFonts w:ascii="Arial" w:eastAsia="Arial" w:hAnsi="Arial" w:cs="Arial"/>
                <w:sz w:val="20"/>
              </w:rPr>
              <w:t xml:space="preserve">3. To use comparisons to improve work </w:t>
            </w:r>
          </w:p>
        </w:tc>
        <w:tc>
          <w:tcPr>
            <w:tcW w:w="3119" w:type="dxa"/>
            <w:tcBorders>
              <w:top w:val="single" w:sz="4" w:space="0" w:color="000000"/>
              <w:left w:val="single" w:sz="4" w:space="0" w:color="000000"/>
              <w:bottom w:val="single" w:sz="4" w:space="0" w:color="000000"/>
              <w:right w:val="single" w:sz="4" w:space="0" w:color="000000"/>
            </w:tcBorders>
          </w:tcPr>
          <w:p w:rsidR="00952D7C" w:rsidRDefault="00952D7C" w:rsidP="005466F2">
            <w:pPr>
              <w:numPr>
                <w:ilvl w:val="0"/>
                <w:numId w:val="5"/>
              </w:numPr>
              <w:spacing w:line="239" w:lineRule="auto"/>
              <w:ind w:hanging="360"/>
            </w:pPr>
            <w:r>
              <w:rPr>
                <w:rFonts w:ascii="Arial" w:eastAsia="Arial" w:hAnsi="Arial" w:cs="Arial"/>
                <w:sz w:val="20"/>
              </w:rPr>
              <w:t xml:space="preserve">To link skills, techniques and ideas and apply them into contexts </w:t>
            </w:r>
          </w:p>
          <w:p w:rsidR="00952D7C" w:rsidRDefault="00952D7C" w:rsidP="005466F2">
            <w:pPr>
              <w:numPr>
                <w:ilvl w:val="0"/>
                <w:numId w:val="5"/>
              </w:numPr>
              <w:spacing w:after="1" w:line="237" w:lineRule="auto"/>
              <w:ind w:hanging="360"/>
            </w:pPr>
            <w:r>
              <w:rPr>
                <w:rFonts w:ascii="Arial" w:eastAsia="Arial" w:hAnsi="Arial" w:cs="Arial"/>
                <w:sz w:val="20"/>
              </w:rPr>
              <w:t xml:space="preserve">To compare and comment on skills I and others have used </w:t>
            </w:r>
          </w:p>
          <w:p w:rsidR="00952D7C" w:rsidRDefault="00952D7C" w:rsidP="005466F2">
            <w:pPr>
              <w:numPr>
                <w:ilvl w:val="0"/>
                <w:numId w:val="5"/>
              </w:numPr>
              <w:spacing w:line="239" w:lineRule="auto"/>
              <w:ind w:hanging="360"/>
            </w:pPr>
            <w:r>
              <w:rPr>
                <w:rFonts w:ascii="Arial" w:eastAsia="Arial" w:hAnsi="Arial" w:cs="Arial"/>
                <w:sz w:val="20"/>
              </w:rPr>
              <w:t xml:space="preserve">To use observations to </w:t>
            </w:r>
          </w:p>
          <w:p w:rsidR="00952D7C" w:rsidRDefault="00952D7C" w:rsidP="00D97F17">
            <w:pPr>
              <w:ind w:left="100"/>
            </w:pPr>
            <w:r>
              <w:rPr>
                <w:rFonts w:ascii="Arial" w:eastAsia="Arial" w:hAnsi="Arial" w:cs="Arial"/>
                <w:sz w:val="20"/>
              </w:rPr>
              <w:t xml:space="preserve">improve performance </w:t>
            </w:r>
          </w:p>
          <w:p w:rsidR="00952D7C" w:rsidRDefault="00952D7C" w:rsidP="00D97F17">
            <w:pPr>
              <w:ind w:left="100"/>
            </w:pPr>
            <w:r>
              <w:rPr>
                <w:rFonts w:ascii="Arial" w:eastAsia="Arial" w:hAnsi="Arial" w:cs="Arial"/>
                <w:sz w:val="20"/>
              </w:rPr>
              <w:t xml:space="preserve"> </w:t>
            </w:r>
          </w:p>
          <w:p w:rsidR="00952D7C" w:rsidRDefault="00952D7C" w:rsidP="00D97F17">
            <w:pPr>
              <w:ind w:left="100"/>
            </w:pPr>
            <w:r>
              <w:rPr>
                <w:rFonts w:ascii="Arial" w:eastAsia="Arial" w:hAnsi="Arial" w:cs="Arial"/>
                <w:sz w:val="20"/>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952D7C" w:rsidRDefault="00952D7C" w:rsidP="005466F2">
            <w:pPr>
              <w:numPr>
                <w:ilvl w:val="0"/>
                <w:numId w:val="6"/>
              </w:numPr>
              <w:spacing w:line="239" w:lineRule="auto"/>
              <w:ind w:right="28" w:hanging="360"/>
            </w:pPr>
            <w:r>
              <w:rPr>
                <w:rFonts w:ascii="Arial" w:eastAsia="Arial" w:hAnsi="Arial" w:cs="Arial"/>
                <w:sz w:val="20"/>
              </w:rPr>
              <w:t xml:space="preserve">To apply skills, techniques and ideas consistently </w:t>
            </w:r>
          </w:p>
          <w:p w:rsidR="00952D7C" w:rsidRDefault="00952D7C" w:rsidP="005466F2">
            <w:pPr>
              <w:numPr>
                <w:ilvl w:val="0"/>
                <w:numId w:val="6"/>
              </w:numPr>
              <w:spacing w:after="1" w:line="239" w:lineRule="auto"/>
              <w:ind w:right="28" w:hanging="360"/>
            </w:pPr>
            <w:r>
              <w:rPr>
                <w:rFonts w:ascii="Arial" w:eastAsia="Arial" w:hAnsi="Arial" w:cs="Arial"/>
                <w:sz w:val="20"/>
              </w:rPr>
              <w:t xml:space="preserve">To show precision, control and fluency in performance </w:t>
            </w:r>
          </w:p>
          <w:p w:rsidR="00952D7C" w:rsidRDefault="00952D7C" w:rsidP="005466F2">
            <w:pPr>
              <w:numPr>
                <w:ilvl w:val="0"/>
                <w:numId w:val="6"/>
              </w:numPr>
              <w:spacing w:after="2" w:line="236" w:lineRule="auto"/>
              <w:ind w:right="28" w:hanging="360"/>
            </w:pPr>
            <w:r>
              <w:rPr>
                <w:rFonts w:ascii="Arial" w:eastAsia="Arial" w:hAnsi="Arial" w:cs="Arial"/>
                <w:sz w:val="20"/>
              </w:rPr>
              <w:t xml:space="preserve">To analyse and explain the use of specific skills and techniques </w:t>
            </w:r>
          </w:p>
          <w:p w:rsidR="00952D7C" w:rsidRPr="00DA5C4A" w:rsidRDefault="00952D7C" w:rsidP="00DA5C4A">
            <w:pPr>
              <w:numPr>
                <w:ilvl w:val="0"/>
                <w:numId w:val="6"/>
              </w:numPr>
              <w:ind w:right="28" w:hanging="360"/>
            </w:pPr>
            <w:r>
              <w:rPr>
                <w:rFonts w:ascii="Arial" w:eastAsia="Arial" w:hAnsi="Arial" w:cs="Arial"/>
                <w:sz w:val="20"/>
              </w:rPr>
              <w:t xml:space="preserve">To create success </w:t>
            </w:r>
            <w:r w:rsidRPr="00DA5C4A">
              <w:rPr>
                <w:rFonts w:ascii="Arial" w:eastAsia="Arial" w:hAnsi="Arial" w:cs="Arial"/>
                <w:sz w:val="20"/>
              </w:rPr>
              <w:t xml:space="preserve">criteria for evaluation of performances </w:t>
            </w:r>
          </w:p>
        </w:tc>
      </w:tr>
      <w:tr w:rsidR="00952D7C" w:rsidTr="00DA5C4A">
        <w:tblPrEx>
          <w:tblCellMar>
            <w:top w:w="10" w:type="dxa"/>
            <w:left w:w="6" w:type="dxa"/>
            <w:right w:w="54" w:type="dxa"/>
          </w:tblCellMar>
        </w:tblPrEx>
        <w:trPr>
          <w:trHeight w:val="1255"/>
        </w:trPr>
        <w:tc>
          <w:tcPr>
            <w:tcW w:w="1332" w:type="dxa"/>
            <w:tcBorders>
              <w:top w:val="single" w:sz="4" w:space="0" w:color="000000"/>
              <w:left w:val="single" w:sz="4" w:space="0" w:color="000000"/>
              <w:bottom w:val="single" w:sz="4" w:space="0" w:color="000000"/>
              <w:right w:val="single" w:sz="4" w:space="0" w:color="000000"/>
            </w:tcBorders>
          </w:tcPr>
          <w:p w:rsidR="00952D7C" w:rsidRDefault="00952D7C" w:rsidP="00D97F17">
            <w:pPr>
              <w:ind w:left="109"/>
            </w:pPr>
            <w:r>
              <w:rPr>
                <w:noProof/>
              </w:rPr>
              <mc:AlternateContent>
                <mc:Choice Requires="wpg">
                  <w:drawing>
                    <wp:inline distT="0" distB="0" distL="0" distR="0" wp14:anchorId="0BB198B8" wp14:editId="373C8FC7">
                      <wp:extent cx="441442" cy="870125"/>
                      <wp:effectExtent l="0" t="0" r="0" b="0"/>
                      <wp:docPr id="22516" name="Group 22516"/>
                      <wp:cNvGraphicFramePr/>
                      <a:graphic xmlns:a="http://schemas.openxmlformats.org/drawingml/2006/main">
                        <a:graphicData uri="http://schemas.microsoft.com/office/word/2010/wordprocessingGroup">
                          <wpg:wgp>
                            <wpg:cNvGrpSpPr/>
                            <wpg:grpSpPr>
                              <a:xfrm>
                                <a:off x="0" y="0"/>
                                <a:ext cx="441442" cy="870125"/>
                                <a:chOff x="0" y="0"/>
                                <a:chExt cx="441442" cy="870125"/>
                              </a:xfrm>
                            </wpg:grpSpPr>
                            <wps:wsp>
                              <wps:cNvPr id="1171" name="Rectangle 1171"/>
                              <wps:cNvSpPr/>
                              <wps:spPr>
                                <a:xfrm rot="-5399999">
                                  <a:off x="-483712" y="196571"/>
                                  <a:ext cx="1157266" cy="189841"/>
                                </a:xfrm>
                                <a:prstGeom prst="rect">
                                  <a:avLst/>
                                </a:prstGeom>
                                <a:ln>
                                  <a:noFill/>
                                </a:ln>
                              </wps:spPr>
                              <wps:txbx>
                                <w:txbxContent>
                                  <w:p w:rsidR="0091458E" w:rsidRDefault="0091458E" w:rsidP="00952D7C">
                                    <w:r>
                                      <w:rPr>
                                        <w:rFonts w:ascii="Arial" w:eastAsia="Arial" w:hAnsi="Arial" w:cs="Arial"/>
                                        <w:b/>
                                        <w:sz w:val="20"/>
                                      </w:rPr>
                                      <w:t xml:space="preserve">Knowledge of </w:t>
                                    </w:r>
                                  </w:p>
                                </w:txbxContent>
                              </wps:txbx>
                              <wps:bodyPr horzOverflow="overflow" vert="horz" lIns="0" tIns="0" rIns="0" bIns="0" rtlCol="0">
                                <a:noAutofit/>
                              </wps:bodyPr>
                            </wps:wsp>
                            <wps:wsp>
                              <wps:cNvPr id="1172" name="Rectangle 1172"/>
                              <wps:cNvSpPr/>
                              <wps:spPr>
                                <a:xfrm rot="-5399999">
                                  <a:off x="-212878" y="226613"/>
                                  <a:ext cx="914303" cy="189841"/>
                                </a:xfrm>
                                <a:prstGeom prst="rect">
                                  <a:avLst/>
                                </a:prstGeom>
                                <a:ln>
                                  <a:noFill/>
                                </a:ln>
                              </wps:spPr>
                              <wps:txbx>
                                <w:txbxContent>
                                  <w:p w:rsidR="0091458E" w:rsidRDefault="0091458E" w:rsidP="00952D7C">
                                    <w:r>
                                      <w:rPr>
                                        <w:rFonts w:ascii="Arial" w:eastAsia="Arial" w:hAnsi="Arial" w:cs="Arial"/>
                                        <w:b/>
                                        <w:sz w:val="20"/>
                                      </w:rPr>
                                      <w:t xml:space="preserve">Health and </w:t>
                                    </w:r>
                                  </w:p>
                                </w:txbxContent>
                              </wps:txbx>
                              <wps:bodyPr horzOverflow="overflow" vert="horz" lIns="0" tIns="0" rIns="0" bIns="0" rtlCol="0">
                                <a:noAutofit/>
                              </wps:bodyPr>
                            </wps:wsp>
                            <wps:wsp>
                              <wps:cNvPr id="1173" name="Rectangle 1173"/>
                              <wps:cNvSpPr/>
                              <wps:spPr>
                                <a:xfrm rot="-5399999">
                                  <a:off x="97114" y="283622"/>
                                  <a:ext cx="593020" cy="189842"/>
                                </a:xfrm>
                                <a:prstGeom prst="rect">
                                  <a:avLst/>
                                </a:prstGeom>
                                <a:ln>
                                  <a:noFill/>
                                </a:ln>
                              </wps:spPr>
                              <wps:txbx>
                                <w:txbxContent>
                                  <w:p w:rsidR="0091458E" w:rsidRDefault="0091458E" w:rsidP="00952D7C">
                                    <w:r>
                                      <w:rPr>
                                        <w:rFonts w:ascii="Arial" w:eastAsia="Arial" w:hAnsi="Arial" w:cs="Arial"/>
                                        <w:b/>
                                        <w:sz w:val="20"/>
                                      </w:rPr>
                                      <w:t>Fitness</w:t>
                                    </w:r>
                                  </w:p>
                                </w:txbxContent>
                              </wps:txbx>
                              <wps:bodyPr horzOverflow="overflow" vert="horz" lIns="0" tIns="0" rIns="0" bIns="0" rtlCol="0">
                                <a:noAutofit/>
                              </wps:bodyPr>
                            </wps:wsp>
                            <wps:wsp>
                              <wps:cNvPr id="1174" name="Rectangle 1174"/>
                              <wps:cNvSpPr/>
                              <wps:spPr>
                                <a:xfrm rot="-5399999">
                                  <a:off x="369958" y="111204"/>
                                  <a:ext cx="47333" cy="189841"/>
                                </a:xfrm>
                                <a:prstGeom prst="rect">
                                  <a:avLst/>
                                </a:prstGeom>
                                <a:ln>
                                  <a:noFill/>
                                </a:ln>
                              </wps:spPr>
                              <wps:txbx>
                                <w:txbxContent>
                                  <w:p w:rsidR="0091458E" w:rsidRDefault="0091458E" w:rsidP="00952D7C">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w14:anchorId="0BB198B8" id="Group 22516" o:spid="_x0000_s1052" style="width:34.75pt;height:68.5pt;mso-position-horizontal-relative:char;mso-position-vertical-relative:line" coordsize="4414,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">
                      <v:rect id="Rectangle 1171" o:spid="_x0000_s1053" style="position:absolute;left:-4837;top:1966;width:1157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" filled="f" stroked="f">
                        <v:textbox inset="0,0,0,0">
                          <w:txbxContent>
                            <w:p w:rsidR="0091458E" w:rsidRDefault="0091458E" w:rsidP="00952D7C">
                              <w:r>
                                <w:rPr>
                                  <w:rFonts w:ascii="Arial" w:eastAsia="Arial" w:hAnsi="Arial" w:cs="Arial"/>
                                  <w:b/>
                                  <w:sz w:val="20"/>
                                </w:rPr>
                                <w:t xml:space="preserve">Knowledge of </w:t>
                              </w:r>
                            </w:p>
                          </w:txbxContent>
                        </v:textbox>
                      </v:rect>
                      <v:rect id="Rectangle 1172" o:spid="_x0000_s1054" style="position:absolute;left:-2129;top:2266;width:914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" filled="f" stroked="f">
                        <v:textbox inset="0,0,0,0">
                          <w:txbxContent>
                            <w:p w:rsidR="0091458E" w:rsidRDefault="0091458E" w:rsidP="00952D7C">
                              <w:r>
                                <w:rPr>
                                  <w:rFonts w:ascii="Arial" w:eastAsia="Arial" w:hAnsi="Arial" w:cs="Arial"/>
                                  <w:b/>
                                  <w:sz w:val="20"/>
                                </w:rPr>
                                <w:t xml:space="preserve">Health and </w:t>
                              </w:r>
                            </w:p>
                          </w:txbxContent>
                        </v:textbox>
                      </v:rect>
                      <v:rect id="Rectangle 1173" o:spid="_x0000_s1055" style="position:absolute;left:971;top:2836;width:5930;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" filled="f" stroked="f">
                        <v:textbox inset="0,0,0,0">
                          <w:txbxContent>
                            <w:p w:rsidR="0091458E" w:rsidRDefault="0091458E" w:rsidP="00952D7C">
                              <w:r>
                                <w:rPr>
                                  <w:rFonts w:ascii="Arial" w:eastAsia="Arial" w:hAnsi="Arial" w:cs="Arial"/>
                                  <w:b/>
                                  <w:sz w:val="20"/>
                                </w:rPr>
                                <w:t>Fitness</w:t>
                              </w:r>
                            </w:p>
                          </w:txbxContent>
                        </v:textbox>
                      </v:rect>
                      <v:rect id="Rectangle 1174" o:spid="_x0000_s1056" style="position:absolute;left:3699;top:1112;width:473;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" filled="f" stroked="f">
                        <v:textbox inset="0,0,0,0">
                          <w:txbxContent>
                            <w:p w:rsidR="0091458E" w:rsidRDefault="0091458E" w:rsidP="00952D7C">
                              <w:r>
                                <w:rPr>
                                  <w:rFonts w:ascii="Arial" w:eastAsia="Arial" w:hAnsi="Arial" w:cs="Arial"/>
                                  <w:b/>
                                  <w:sz w:val="20"/>
                                </w:rPr>
                                <w:t xml:space="preserve"> </w:t>
                              </w:r>
                            </w:p>
                          </w:txbxContent>
                        </v:textbox>
                      </v:rect>
                      <w10:anchorlock/>
                    </v:group>
                  </w:pict>
                </mc:Fallback>
              </mc:AlternateContent>
            </w:r>
          </w:p>
        </w:tc>
        <w:tc>
          <w:tcPr>
            <w:tcW w:w="3459" w:type="dxa"/>
            <w:tcBorders>
              <w:top w:val="single" w:sz="4" w:space="0" w:color="000000"/>
              <w:left w:val="single" w:sz="4" w:space="0" w:color="000000"/>
              <w:bottom w:val="single" w:sz="4" w:space="0" w:color="000000"/>
              <w:right w:val="single" w:sz="4" w:space="0" w:color="000000"/>
            </w:tcBorders>
          </w:tcPr>
          <w:p w:rsidR="00952D7C" w:rsidRDefault="00952D7C" w:rsidP="005466F2">
            <w:pPr>
              <w:numPr>
                <w:ilvl w:val="0"/>
                <w:numId w:val="7"/>
              </w:numPr>
              <w:spacing w:line="239" w:lineRule="auto"/>
            </w:pPr>
            <w:r>
              <w:rPr>
                <w:rFonts w:ascii="Arial" w:eastAsia="Arial" w:hAnsi="Arial" w:cs="Arial"/>
                <w:sz w:val="20"/>
              </w:rPr>
              <w:t xml:space="preserve">To explain why it is important cool-down and warm-up </w:t>
            </w:r>
          </w:p>
          <w:p w:rsidR="00952D7C" w:rsidRDefault="00952D7C" w:rsidP="005466F2">
            <w:pPr>
              <w:numPr>
                <w:ilvl w:val="0"/>
                <w:numId w:val="7"/>
              </w:numPr>
            </w:pPr>
            <w:r>
              <w:rPr>
                <w:rFonts w:ascii="Arial" w:eastAsia="Arial" w:hAnsi="Arial" w:cs="Arial"/>
                <w:sz w:val="20"/>
              </w:rPr>
              <w:t xml:space="preserve">To identify some muscle groups </w:t>
            </w:r>
          </w:p>
        </w:tc>
        <w:tc>
          <w:tcPr>
            <w:tcW w:w="3853" w:type="dxa"/>
            <w:tcBorders>
              <w:top w:val="single" w:sz="4" w:space="0" w:color="000000"/>
              <w:left w:val="single" w:sz="4" w:space="0" w:color="000000"/>
              <w:bottom w:val="single" w:sz="4" w:space="0" w:color="000000"/>
              <w:right w:val="single" w:sz="4" w:space="0" w:color="000000"/>
            </w:tcBorders>
          </w:tcPr>
          <w:p w:rsidR="00952D7C" w:rsidRDefault="00952D7C" w:rsidP="005466F2">
            <w:pPr>
              <w:numPr>
                <w:ilvl w:val="0"/>
                <w:numId w:val="8"/>
              </w:numPr>
              <w:spacing w:line="239" w:lineRule="auto"/>
              <w:ind w:right="101"/>
            </w:pPr>
            <w:r>
              <w:rPr>
                <w:rFonts w:ascii="Arial" w:eastAsia="Arial" w:hAnsi="Arial" w:cs="Arial"/>
                <w:sz w:val="20"/>
              </w:rPr>
              <w:t xml:space="preserve">To explain why keeping fit is good for my health </w:t>
            </w:r>
          </w:p>
          <w:p w:rsidR="00952D7C" w:rsidRDefault="00952D7C" w:rsidP="005466F2">
            <w:pPr>
              <w:numPr>
                <w:ilvl w:val="0"/>
                <w:numId w:val="8"/>
              </w:numPr>
              <w:ind w:right="101"/>
            </w:pPr>
            <w:r>
              <w:rPr>
                <w:rFonts w:ascii="Arial" w:eastAsia="Arial" w:hAnsi="Arial" w:cs="Arial"/>
                <w:sz w:val="20"/>
              </w:rPr>
              <w:t xml:space="preserve">To understand links between exercise and balanced diets </w:t>
            </w:r>
          </w:p>
        </w:tc>
        <w:tc>
          <w:tcPr>
            <w:tcW w:w="3119" w:type="dxa"/>
            <w:tcBorders>
              <w:top w:val="single" w:sz="4" w:space="0" w:color="000000"/>
              <w:left w:val="single" w:sz="4" w:space="0" w:color="000000"/>
              <w:bottom w:val="single" w:sz="4" w:space="0" w:color="000000"/>
              <w:right w:val="single" w:sz="4" w:space="0" w:color="000000"/>
            </w:tcBorders>
          </w:tcPr>
          <w:p w:rsidR="00952D7C" w:rsidRDefault="00952D7C" w:rsidP="005466F2">
            <w:pPr>
              <w:numPr>
                <w:ilvl w:val="0"/>
                <w:numId w:val="9"/>
              </w:numPr>
              <w:spacing w:line="239" w:lineRule="auto"/>
              <w:ind w:right="271"/>
            </w:pPr>
            <w:r>
              <w:rPr>
                <w:rFonts w:ascii="Arial" w:eastAsia="Arial" w:hAnsi="Arial" w:cs="Arial"/>
                <w:sz w:val="20"/>
              </w:rPr>
              <w:t xml:space="preserve">To explain important safety principles when preparing for exercise </w:t>
            </w:r>
          </w:p>
          <w:p w:rsidR="00952D7C" w:rsidRDefault="00952D7C" w:rsidP="005466F2">
            <w:pPr>
              <w:numPr>
                <w:ilvl w:val="0"/>
                <w:numId w:val="9"/>
              </w:numPr>
              <w:ind w:right="271"/>
            </w:pPr>
            <w:r>
              <w:rPr>
                <w:rFonts w:ascii="Arial" w:eastAsia="Arial" w:hAnsi="Arial" w:cs="Arial"/>
                <w:sz w:val="20"/>
              </w:rPr>
              <w:t xml:space="preserve">To explain that effects that exercise has on the body </w:t>
            </w:r>
          </w:p>
        </w:tc>
        <w:tc>
          <w:tcPr>
            <w:tcW w:w="3553" w:type="dxa"/>
            <w:tcBorders>
              <w:top w:val="single" w:sz="4" w:space="0" w:color="000000"/>
              <w:left w:val="single" w:sz="4" w:space="0" w:color="000000"/>
              <w:bottom w:val="single" w:sz="4" w:space="0" w:color="000000"/>
              <w:right w:val="single" w:sz="4" w:space="0" w:color="000000"/>
            </w:tcBorders>
          </w:tcPr>
          <w:p w:rsidR="00952D7C" w:rsidRDefault="00952D7C" w:rsidP="005466F2">
            <w:pPr>
              <w:numPr>
                <w:ilvl w:val="0"/>
                <w:numId w:val="10"/>
              </w:numPr>
              <w:spacing w:line="239" w:lineRule="auto"/>
            </w:pPr>
            <w:r>
              <w:rPr>
                <w:rFonts w:ascii="Arial" w:eastAsia="Arial" w:hAnsi="Arial" w:cs="Arial"/>
                <w:sz w:val="20"/>
              </w:rPr>
              <w:t xml:space="preserve">To explain how to body reacts to different kinds of exercise </w:t>
            </w:r>
          </w:p>
          <w:p w:rsidR="00952D7C" w:rsidRDefault="00952D7C" w:rsidP="005466F2">
            <w:pPr>
              <w:numPr>
                <w:ilvl w:val="0"/>
                <w:numId w:val="10"/>
              </w:numPr>
              <w:spacing w:line="239" w:lineRule="auto"/>
            </w:pPr>
            <w:r>
              <w:rPr>
                <w:rFonts w:ascii="Arial" w:eastAsia="Arial" w:hAnsi="Arial" w:cs="Arial"/>
                <w:sz w:val="20"/>
              </w:rPr>
              <w:t xml:space="preserve">To design and lead appropriate and safe warmups and cool-downs </w:t>
            </w:r>
          </w:p>
          <w:p w:rsidR="00952D7C" w:rsidRDefault="00952D7C" w:rsidP="005466F2">
            <w:pPr>
              <w:numPr>
                <w:ilvl w:val="0"/>
                <w:numId w:val="10"/>
              </w:numPr>
            </w:pPr>
            <w:r>
              <w:rPr>
                <w:rFonts w:ascii="Arial" w:eastAsia="Arial" w:hAnsi="Arial" w:cs="Arial"/>
                <w:sz w:val="20"/>
              </w:rPr>
              <w:t xml:space="preserve">To explain why we need regular and safe exercise </w:t>
            </w:r>
          </w:p>
        </w:tc>
      </w:tr>
    </w:tbl>
    <w:p w:rsidR="00952D7C" w:rsidRDefault="00952D7C" w:rsidP="00FF2A99">
      <w:pPr>
        <w:rPr>
          <w:b/>
          <w:sz w:val="44"/>
          <w:szCs w:val="44"/>
          <w:u w:val="single"/>
        </w:rPr>
      </w:pPr>
    </w:p>
    <w:p w:rsidR="00FF2A99" w:rsidRDefault="00FF2A99" w:rsidP="00FF2A99">
      <w:pPr>
        <w:rPr>
          <w:b/>
          <w:sz w:val="44"/>
          <w:szCs w:val="44"/>
          <w:u w:val="single"/>
        </w:rPr>
      </w:pPr>
    </w:p>
    <w:p w:rsidR="009E48A8" w:rsidRDefault="009E48A8" w:rsidP="00AD01B8">
      <w:pPr>
        <w:jc w:val="center"/>
        <w:rPr>
          <w:b/>
          <w:sz w:val="44"/>
          <w:szCs w:val="44"/>
          <w:u w:val="single"/>
        </w:rPr>
      </w:pPr>
    </w:p>
    <w:p w:rsidR="009E48A8" w:rsidRDefault="009E48A8" w:rsidP="00AD01B8">
      <w:pPr>
        <w:jc w:val="center"/>
        <w:rPr>
          <w:b/>
          <w:sz w:val="44"/>
          <w:szCs w:val="44"/>
          <w:u w:val="single"/>
        </w:rPr>
      </w:pPr>
    </w:p>
    <w:p w:rsidR="009E48A8" w:rsidRDefault="009E48A8" w:rsidP="00AD01B8">
      <w:pPr>
        <w:jc w:val="center"/>
        <w:rPr>
          <w:b/>
          <w:sz w:val="44"/>
          <w:szCs w:val="44"/>
          <w:u w:val="single"/>
        </w:rPr>
      </w:pPr>
    </w:p>
    <w:p w:rsidR="009E48A8" w:rsidRDefault="009E48A8" w:rsidP="00AD01B8">
      <w:pPr>
        <w:jc w:val="center"/>
        <w:rPr>
          <w:b/>
          <w:sz w:val="44"/>
          <w:szCs w:val="44"/>
          <w:u w:val="single"/>
        </w:rPr>
      </w:pPr>
    </w:p>
    <w:p w:rsidR="009E48A8" w:rsidRDefault="009E48A8" w:rsidP="00AD01B8">
      <w:pPr>
        <w:jc w:val="center"/>
        <w:rPr>
          <w:b/>
          <w:sz w:val="44"/>
          <w:szCs w:val="44"/>
          <w:u w:val="single"/>
        </w:rPr>
      </w:pPr>
    </w:p>
    <w:p w:rsidR="009E48A8" w:rsidRDefault="009E48A8" w:rsidP="00AD01B8">
      <w:pPr>
        <w:jc w:val="center"/>
        <w:rPr>
          <w:b/>
          <w:sz w:val="44"/>
          <w:szCs w:val="44"/>
          <w:u w:val="single"/>
        </w:rPr>
      </w:pPr>
    </w:p>
    <w:p w:rsidR="00233379" w:rsidRDefault="00233379" w:rsidP="00AD01B8">
      <w:pPr>
        <w:jc w:val="center"/>
        <w:rPr>
          <w:b/>
          <w:sz w:val="44"/>
          <w:szCs w:val="44"/>
          <w:u w:val="single"/>
        </w:rPr>
      </w:pPr>
      <w:r w:rsidRPr="00233379">
        <w:rPr>
          <w:b/>
          <w:sz w:val="44"/>
          <w:szCs w:val="44"/>
          <w:u w:val="single"/>
        </w:rPr>
        <w:t>National Curriculum Programmes of Study</w:t>
      </w:r>
    </w:p>
    <w:p w:rsidR="000209F4" w:rsidRPr="000209F4" w:rsidRDefault="000209F4" w:rsidP="000209F4">
      <w:pPr>
        <w:pStyle w:val="Heading2"/>
        <w:rPr>
          <w:rFonts w:asciiTheme="minorHAnsi" w:hAnsiTheme="minorHAnsi" w:cstheme="minorHAnsi"/>
          <w:color w:val="auto"/>
        </w:rPr>
      </w:pPr>
      <w:r w:rsidRPr="000209F4">
        <w:rPr>
          <w:rFonts w:asciiTheme="minorHAnsi" w:hAnsiTheme="minorHAnsi" w:cstheme="minorHAnsi"/>
          <w:color w:val="auto"/>
        </w:rPr>
        <w:t>Purpose of study</w:t>
      </w:r>
    </w:p>
    <w:p w:rsidR="000209F4" w:rsidRPr="000209F4" w:rsidRDefault="000209F4" w:rsidP="000209F4">
      <w:pPr>
        <w:spacing w:line="240" w:lineRule="auto"/>
        <w:rPr>
          <w:rFonts w:cstheme="minorHAnsi"/>
        </w:rPr>
      </w:pPr>
      <w:r w:rsidRPr="000209F4">
        <w:rPr>
          <w:rFonts w:cstheme="minorHAnsi"/>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rsidR="000209F4" w:rsidRPr="000209F4" w:rsidRDefault="000209F4" w:rsidP="000209F4">
      <w:pPr>
        <w:pStyle w:val="Heading2"/>
        <w:rPr>
          <w:rFonts w:asciiTheme="minorHAnsi" w:hAnsiTheme="minorHAnsi" w:cstheme="minorHAnsi"/>
          <w:color w:val="auto"/>
        </w:rPr>
      </w:pPr>
      <w:bookmarkStart w:id="1" w:name="_Toc359330788"/>
      <w:bookmarkStart w:id="2" w:name="_Toc360533906"/>
      <w:bookmarkStart w:id="3" w:name="_Toc360809936"/>
      <w:r w:rsidRPr="000209F4">
        <w:rPr>
          <w:rFonts w:asciiTheme="minorHAnsi" w:hAnsiTheme="minorHAnsi" w:cstheme="minorHAnsi"/>
          <w:color w:val="auto"/>
        </w:rPr>
        <w:t>Aims</w:t>
      </w:r>
      <w:bookmarkEnd w:id="1"/>
      <w:bookmarkEnd w:id="2"/>
      <w:bookmarkEnd w:id="3"/>
    </w:p>
    <w:p w:rsidR="000209F4" w:rsidRPr="000209F4" w:rsidRDefault="000209F4" w:rsidP="000209F4">
      <w:pPr>
        <w:spacing w:after="120" w:line="240" w:lineRule="auto"/>
        <w:rPr>
          <w:rFonts w:cstheme="minorHAnsi"/>
        </w:rPr>
      </w:pPr>
      <w:r w:rsidRPr="000209F4">
        <w:rPr>
          <w:rFonts w:cstheme="minorHAnsi"/>
        </w:rPr>
        <w:t>The national curriculum for physical education aims to ensure that all pupils:</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develop competence to excel in a broad range of physical activities</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are physically active for sustained periods of time</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engage in competitive sports and activities</w:t>
      </w:r>
    </w:p>
    <w:p w:rsidR="000209F4" w:rsidRPr="000209F4" w:rsidRDefault="000209F4" w:rsidP="000209F4">
      <w:pPr>
        <w:pStyle w:val="bulletundertext"/>
        <w:spacing w:line="240" w:lineRule="auto"/>
        <w:rPr>
          <w:rFonts w:asciiTheme="minorHAnsi" w:hAnsiTheme="minorHAnsi" w:cstheme="minorHAnsi"/>
        </w:rPr>
      </w:pPr>
      <w:r w:rsidRPr="000209F4">
        <w:rPr>
          <w:rFonts w:asciiTheme="minorHAnsi" w:hAnsiTheme="minorHAnsi" w:cstheme="minorHAnsi"/>
        </w:rPr>
        <w:t>lead healthy, active lives.</w:t>
      </w:r>
    </w:p>
    <w:p w:rsidR="000209F4" w:rsidRPr="000209F4" w:rsidRDefault="000209F4" w:rsidP="000209F4">
      <w:pPr>
        <w:pStyle w:val="Heading2"/>
        <w:rPr>
          <w:rFonts w:asciiTheme="minorHAnsi" w:hAnsiTheme="minorHAnsi" w:cstheme="minorHAnsi"/>
          <w:color w:val="auto"/>
        </w:rPr>
      </w:pPr>
      <w:bookmarkStart w:id="4" w:name="_Toc359330789"/>
      <w:bookmarkStart w:id="5" w:name="_Toc360533907"/>
      <w:bookmarkStart w:id="6" w:name="_Toc360809937"/>
      <w:r w:rsidRPr="000209F4">
        <w:rPr>
          <w:rFonts w:asciiTheme="minorHAnsi" w:hAnsiTheme="minorHAnsi" w:cstheme="minorHAnsi"/>
          <w:color w:val="auto"/>
        </w:rPr>
        <w:t>Attainment targets</w:t>
      </w:r>
      <w:bookmarkEnd w:id="4"/>
      <w:bookmarkEnd w:id="5"/>
      <w:bookmarkEnd w:id="6"/>
    </w:p>
    <w:p w:rsidR="000209F4" w:rsidRPr="000209F4" w:rsidRDefault="000209F4" w:rsidP="000209F4">
      <w:pPr>
        <w:spacing w:line="240" w:lineRule="auto"/>
        <w:rPr>
          <w:rFonts w:cstheme="minorHAnsi"/>
        </w:rPr>
      </w:pPr>
      <w:r w:rsidRPr="000209F4">
        <w:rPr>
          <w:rFonts w:cstheme="minorHAnsi"/>
        </w:rPr>
        <w:t>By the end of each key stage, pupils are expected to know, apply and understand the matters, skills and processes specified in the relevant programme of study.</w:t>
      </w:r>
    </w:p>
    <w:p w:rsidR="000209F4" w:rsidRPr="000209F4" w:rsidRDefault="000209F4" w:rsidP="000209F4">
      <w:pPr>
        <w:spacing w:line="240" w:lineRule="auto"/>
        <w:rPr>
          <w:rFonts w:cstheme="minorHAnsi"/>
          <w:b/>
        </w:rPr>
      </w:pPr>
      <w:r w:rsidRPr="000209F4">
        <w:rPr>
          <w:rFonts w:cstheme="minorHAnsi"/>
          <w:b/>
        </w:rPr>
        <w:t>Schools are not required by law to teach the example content in [square brackets].</w:t>
      </w:r>
    </w:p>
    <w:p w:rsidR="000209F4" w:rsidRPr="000209F4" w:rsidRDefault="000209F4" w:rsidP="000209F4">
      <w:pPr>
        <w:pStyle w:val="Heading2"/>
        <w:pageBreakBefore/>
        <w:rPr>
          <w:rFonts w:asciiTheme="minorHAnsi" w:hAnsiTheme="minorHAnsi" w:cstheme="minorHAnsi"/>
          <w:color w:val="auto"/>
        </w:rPr>
      </w:pPr>
      <w:bookmarkStart w:id="7" w:name="_Toc359330790"/>
      <w:bookmarkStart w:id="8" w:name="_Toc360533908"/>
      <w:bookmarkStart w:id="9" w:name="_Toc360809938"/>
      <w:r w:rsidRPr="000209F4">
        <w:rPr>
          <w:rFonts w:asciiTheme="minorHAnsi" w:hAnsiTheme="minorHAnsi" w:cstheme="minorHAnsi"/>
          <w:color w:val="auto"/>
        </w:rPr>
        <w:t>Subject content</w:t>
      </w:r>
      <w:bookmarkEnd w:id="7"/>
      <w:bookmarkEnd w:id="8"/>
      <w:bookmarkEnd w:id="9"/>
    </w:p>
    <w:p w:rsidR="000209F4" w:rsidRPr="000209F4" w:rsidRDefault="000209F4" w:rsidP="000209F4">
      <w:pPr>
        <w:pStyle w:val="Heading3"/>
        <w:spacing w:line="240" w:lineRule="auto"/>
        <w:rPr>
          <w:rFonts w:asciiTheme="minorHAnsi" w:hAnsiTheme="minorHAnsi" w:cstheme="minorHAnsi"/>
          <w:color w:val="auto"/>
        </w:rPr>
      </w:pPr>
      <w:bookmarkStart w:id="10" w:name="_Toc359330791"/>
      <w:bookmarkStart w:id="11" w:name="_Toc360533909"/>
      <w:bookmarkStart w:id="12" w:name="_Toc360809939"/>
      <w:r w:rsidRPr="000209F4">
        <w:rPr>
          <w:rFonts w:asciiTheme="minorHAnsi" w:hAnsiTheme="minorHAnsi" w:cstheme="minorHAnsi"/>
          <w:color w:val="auto"/>
        </w:rPr>
        <w:t>Key stage 1</w:t>
      </w:r>
      <w:bookmarkEnd w:id="10"/>
      <w:bookmarkEnd w:id="11"/>
      <w:bookmarkEnd w:id="12"/>
    </w:p>
    <w:p w:rsidR="000209F4" w:rsidRPr="000209F4" w:rsidRDefault="000209F4" w:rsidP="000209F4">
      <w:pPr>
        <w:spacing w:line="240" w:lineRule="auto"/>
        <w:rPr>
          <w:rFonts w:cstheme="minorHAnsi"/>
        </w:rPr>
      </w:pPr>
      <w:r w:rsidRPr="000209F4">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0209F4" w:rsidRPr="000209F4" w:rsidRDefault="000209F4" w:rsidP="000209F4">
      <w:pPr>
        <w:spacing w:after="120" w:line="240" w:lineRule="auto"/>
        <w:rPr>
          <w:rFonts w:cstheme="minorHAnsi"/>
        </w:rPr>
      </w:pPr>
      <w:r w:rsidRPr="000209F4">
        <w:rPr>
          <w:rFonts w:cstheme="minorHAnsi"/>
        </w:rPr>
        <w:t>Pupils should be taught to:</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master basic movements including running, jumping, throwing and catching, as well as developing balance, agility and co-ordination, and begin to apply these in a range of activities</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participate in team games, developing simple tactics for attacking and defending</w:t>
      </w:r>
    </w:p>
    <w:p w:rsidR="000209F4" w:rsidRPr="000209F4" w:rsidRDefault="000209F4" w:rsidP="000209F4">
      <w:pPr>
        <w:pStyle w:val="bulletundertext"/>
        <w:spacing w:line="240" w:lineRule="auto"/>
        <w:rPr>
          <w:rFonts w:asciiTheme="minorHAnsi" w:hAnsiTheme="minorHAnsi" w:cstheme="minorHAnsi"/>
        </w:rPr>
      </w:pPr>
      <w:r w:rsidRPr="000209F4">
        <w:rPr>
          <w:rFonts w:asciiTheme="minorHAnsi" w:hAnsiTheme="minorHAnsi" w:cstheme="minorHAnsi"/>
        </w:rPr>
        <w:t>perform dances using simple movement patterns.</w:t>
      </w:r>
    </w:p>
    <w:p w:rsidR="000209F4" w:rsidRPr="000209F4" w:rsidRDefault="000209F4" w:rsidP="000209F4">
      <w:pPr>
        <w:pStyle w:val="Heading3"/>
        <w:spacing w:line="240" w:lineRule="auto"/>
        <w:rPr>
          <w:rFonts w:asciiTheme="minorHAnsi" w:hAnsiTheme="minorHAnsi" w:cstheme="minorHAnsi"/>
          <w:color w:val="auto"/>
        </w:rPr>
      </w:pPr>
      <w:bookmarkStart w:id="13" w:name="_Toc359330792"/>
      <w:bookmarkStart w:id="14" w:name="_Toc360533910"/>
      <w:bookmarkStart w:id="15" w:name="_Toc360809940"/>
      <w:r w:rsidRPr="000209F4">
        <w:rPr>
          <w:rFonts w:asciiTheme="minorHAnsi" w:hAnsiTheme="minorHAnsi" w:cstheme="minorHAnsi"/>
          <w:color w:val="auto"/>
        </w:rPr>
        <w:t>Key stage 2</w:t>
      </w:r>
      <w:bookmarkEnd w:id="13"/>
      <w:bookmarkEnd w:id="14"/>
      <w:bookmarkEnd w:id="15"/>
    </w:p>
    <w:p w:rsidR="000209F4" w:rsidRPr="000209F4" w:rsidRDefault="000209F4" w:rsidP="000209F4">
      <w:pPr>
        <w:spacing w:line="240" w:lineRule="auto"/>
        <w:rPr>
          <w:rFonts w:cstheme="minorHAnsi"/>
        </w:rPr>
      </w:pPr>
      <w:r w:rsidRPr="000209F4">
        <w:rPr>
          <w:rFonts w:cstheme="minorHAnsi"/>
        </w:rPr>
        <w:t xml:space="preserve">Pupils should continue to apply and develop a broader range of skills, learning how to use them in different ways and to link them to make actions and sequences of movement. </w:t>
      </w:r>
      <w:r w:rsidRPr="000209F4">
        <w:rPr>
          <w:rFonts w:eastAsia="MyriadNCcondensed-SemiBold" w:cstheme="minorHAnsi"/>
          <w:bCs/>
        </w:rPr>
        <w:t>They should enjoy communicating, collaborating and competing with each other. They should develop an understanding of how to improve in different physical activities and sports and learn how to evaluate and recognise their own success.</w:t>
      </w:r>
    </w:p>
    <w:p w:rsidR="000209F4" w:rsidRPr="000209F4" w:rsidRDefault="000209F4" w:rsidP="000209F4">
      <w:pPr>
        <w:spacing w:after="120" w:line="240" w:lineRule="auto"/>
        <w:rPr>
          <w:rFonts w:cstheme="minorHAnsi"/>
        </w:rPr>
      </w:pPr>
      <w:r w:rsidRPr="000209F4">
        <w:rPr>
          <w:rFonts w:cstheme="minorHAnsi"/>
        </w:rPr>
        <w:t>Pupils should be taught to:</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use running, jumping, throwing and catching in isolation and in combination</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play competitive games, modified where appropriate [for example, badminton, basketball, cricket, football, hockey, netball, rounders and tennis], and apply basic principles suitable for attacking and defending</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develop flexibility, strength, technique, control and balance [for example, through athletics and gymnastics]</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perform dances using a range of movement patterns</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take part in outdoor and adventurous activity challenges both individually and within a team</w:t>
      </w:r>
    </w:p>
    <w:p w:rsidR="000209F4" w:rsidRPr="000209F4" w:rsidRDefault="000209F4" w:rsidP="000209F4">
      <w:pPr>
        <w:pStyle w:val="bulletundertext"/>
        <w:spacing w:line="240" w:lineRule="auto"/>
        <w:rPr>
          <w:rFonts w:asciiTheme="minorHAnsi" w:hAnsiTheme="minorHAnsi" w:cstheme="minorHAnsi"/>
        </w:rPr>
      </w:pPr>
      <w:r w:rsidRPr="000209F4">
        <w:rPr>
          <w:rFonts w:asciiTheme="minorHAnsi" w:hAnsiTheme="minorHAnsi" w:cstheme="minorHAnsi"/>
        </w:rPr>
        <w:t>compare their performances with previous ones and demonstrate improvement to achieve their personal best.</w:t>
      </w:r>
    </w:p>
    <w:p w:rsidR="000209F4" w:rsidRPr="000209F4" w:rsidRDefault="000209F4" w:rsidP="000209F4">
      <w:pPr>
        <w:pStyle w:val="Heading4"/>
        <w:spacing w:line="240" w:lineRule="auto"/>
        <w:rPr>
          <w:rFonts w:asciiTheme="minorHAnsi" w:hAnsiTheme="minorHAnsi" w:cstheme="minorHAnsi"/>
          <w:color w:val="auto"/>
        </w:rPr>
      </w:pPr>
      <w:r w:rsidRPr="000209F4">
        <w:rPr>
          <w:rFonts w:asciiTheme="minorHAnsi" w:hAnsiTheme="minorHAnsi" w:cstheme="minorHAnsi"/>
          <w:color w:val="auto"/>
        </w:rPr>
        <w:t>Swimming and water safety</w:t>
      </w:r>
    </w:p>
    <w:p w:rsidR="000209F4" w:rsidRPr="000209F4" w:rsidRDefault="000209F4" w:rsidP="000209F4">
      <w:pPr>
        <w:keepNext/>
        <w:spacing w:line="240" w:lineRule="auto"/>
        <w:rPr>
          <w:rFonts w:cstheme="minorHAnsi"/>
        </w:rPr>
      </w:pPr>
      <w:r w:rsidRPr="000209F4">
        <w:rPr>
          <w:rFonts w:cstheme="minorHAnsi"/>
        </w:rPr>
        <w:t>All schools must provide swimming instruction either in key stage 1 or key stage 2.</w:t>
      </w:r>
    </w:p>
    <w:p w:rsidR="000209F4" w:rsidRPr="000209F4" w:rsidRDefault="000209F4" w:rsidP="000209F4">
      <w:pPr>
        <w:keepNext/>
        <w:spacing w:after="120" w:line="240" w:lineRule="auto"/>
        <w:rPr>
          <w:rFonts w:cstheme="minorHAnsi"/>
        </w:rPr>
      </w:pPr>
      <w:r w:rsidRPr="000209F4">
        <w:rPr>
          <w:rFonts w:cstheme="minorHAnsi"/>
        </w:rPr>
        <w:t>In particular, pupils should be taught to:</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swim competently, confidently and proficiently over a distance of at least 25 metres</w:t>
      </w:r>
    </w:p>
    <w:p w:rsidR="000209F4" w:rsidRPr="000209F4" w:rsidRDefault="000209F4" w:rsidP="000209F4">
      <w:pPr>
        <w:pStyle w:val="bulletundertext"/>
        <w:spacing w:after="120" w:line="240" w:lineRule="auto"/>
        <w:rPr>
          <w:rFonts w:asciiTheme="minorHAnsi" w:hAnsiTheme="minorHAnsi" w:cstheme="minorHAnsi"/>
        </w:rPr>
      </w:pPr>
      <w:r w:rsidRPr="000209F4">
        <w:rPr>
          <w:rFonts w:asciiTheme="minorHAnsi" w:hAnsiTheme="minorHAnsi" w:cstheme="minorHAnsi"/>
        </w:rPr>
        <w:t>use a range of strokes effectively [for example, front crawl, backstroke and breaststroke]</w:t>
      </w:r>
    </w:p>
    <w:p w:rsidR="000209F4" w:rsidRPr="000209F4" w:rsidRDefault="000209F4" w:rsidP="000209F4">
      <w:pPr>
        <w:pStyle w:val="bulletundertext"/>
        <w:spacing w:line="240" w:lineRule="auto"/>
        <w:rPr>
          <w:rFonts w:asciiTheme="minorHAnsi" w:hAnsiTheme="minorHAnsi" w:cstheme="minorHAnsi"/>
        </w:rPr>
      </w:pPr>
      <w:r w:rsidRPr="000209F4">
        <w:rPr>
          <w:rFonts w:asciiTheme="minorHAnsi" w:hAnsiTheme="minorHAnsi" w:cstheme="minorHAnsi"/>
        </w:rPr>
        <w:t>perform safe self-rescue in different water-based situations.</w:t>
      </w:r>
    </w:p>
    <w:p w:rsidR="00233379" w:rsidRPr="00AD01B8" w:rsidRDefault="00233379" w:rsidP="00AD01B8">
      <w:pPr>
        <w:jc w:val="center"/>
        <w:rPr>
          <w:sz w:val="20"/>
        </w:rPr>
      </w:pPr>
    </w:p>
    <w:sectPr w:rsidR="00233379" w:rsidRPr="00AD01B8" w:rsidSect="00BD055D">
      <w:pgSz w:w="16838" w:h="11906" w:orient="landscape"/>
      <w:pgMar w:top="1134" w:right="1440" w:bottom="1134"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ABF" w:rsidRDefault="009A1ABF" w:rsidP="00407DDB">
      <w:pPr>
        <w:spacing w:after="0" w:line="240" w:lineRule="auto"/>
      </w:pPr>
      <w:r>
        <w:separator/>
      </w:r>
    </w:p>
  </w:endnote>
  <w:endnote w:type="continuationSeparator" w:id="0">
    <w:p w:rsidR="009A1ABF" w:rsidRDefault="009A1ABF"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NCcondensed-Semi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ABF" w:rsidRDefault="009A1ABF" w:rsidP="00407DDB">
      <w:pPr>
        <w:spacing w:after="0" w:line="240" w:lineRule="auto"/>
      </w:pPr>
      <w:r>
        <w:separator/>
      </w:r>
    </w:p>
  </w:footnote>
  <w:footnote w:type="continuationSeparator" w:id="0">
    <w:p w:rsidR="009A1ABF" w:rsidRDefault="009A1ABF" w:rsidP="0040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515"/>
    <w:multiLevelType w:val="hybridMultilevel"/>
    <w:tmpl w:val="1244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9668D"/>
    <w:multiLevelType w:val="hybridMultilevel"/>
    <w:tmpl w:val="BFD85CF8"/>
    <w:lvl w:ilvl="0" w:tplc="21CC17EE">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85565"/>
    <w:multiLevelType w:val="hybridMultilevel"/>
    <w:tmpl w:val="8886FD72"/>
    <w:lvl w:ilvl="0" w:tplc="B108272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98182A">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09EA8">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02FAC8">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A18E8">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567234">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CC5B18">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49700">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5E314C">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BC14E6"/>
    <w:multiLevelType w:val="hybridMultilevel"/>
    <w:tmpl w:val="BDE2F74E"/>
    <w:lvl w:ilvl="0" w:tplc="04720734">
      <w:start w:val="1"/>
      <w:numFmt w:val="decimal"/>
      <w:lvlText w:val="%1."/>
      <w:lvlJc w:val="left"/>
      <w:pPr>
        <w:ind w:left="732" w:hanging="372"/>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03BF7"/>
    <w:multiLevelType w:val="hybridMultilevel"/>
    <w:tmpl w:val="C5560334"/>
    <w:lvl w:ilvl="0" w:tplc="B4FCDB22">
      <w:start w:val="1"/>
      <w:numFmt w:val="decimal"/>
      <w:lvlText w:val="%1."/>
      <w:lvlJc w:val="left"/>
      <w:pPr>
        <w:ind w:left="1824" w:hanging="360"/>
      </w:pPr>
      <w:rPr>
        <w:rFonts w:ascii="Arial" w:eastAsia="Arial" w:hAnsi="Arial" w:cs="Arial" w:hint="default"/>
        <w:sz w:val="20"/>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6" w15:restartNumberingAfterBreak="0">
    <w:nsid w:val="177A5E92"/>
    <w:multiLevelType w:val="hybridMultilevel"/>
    <w:tmpl w:val="8244EA94"/>
    <w:lvl w:ilvl="0" w:tplc="E9B2D086">
      <w:start w:val="1"/>
      <w:numFmt w:val="decimal"/>
      <w:lvlText w:val="%1."/>
      <w:lvlJc w:val="left"/>
      <w:pPr>
        <w:ind w:left="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428BF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B21B2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BE3C3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18AAF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652B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58B82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E10C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F6E9D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0B7197"/>
    <w:multiLevelType w:val="hybridMultilevel"/>
    <w:tmpl w:val="0A48CB4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8" w15:restartNumberingAfterBreak="0">
    <w:nsid w:val="1DB97E67"/>
    <w:multiLevelType w:val="hybridMultilevel"/>
    <w:tmpl w:val="70668C0A"/>
    <w:lvl w:ilvl="0" w:tplc="21CC17EE">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16654"/>
    <w:multiLevelType w:val="hybridMultilevel"/>
    <w:tmpl w:val="384AC978"/>
    <w:lvl w:ilvl="0" w:tplc="724C62C2">
      <w:start w:val="1"/>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0" w15:restartNumberingAfterBreak="0">
    <w:nsid w:val="24C01539"/>
    <w:multiLevelType w:val="hybridMultilevel"/>
    <w:tmpl w:val="CC4AD76A"/>
    <w:lvl w:ilvl="0" w:tplc="9D926F9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8EEF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E6FF8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E850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A54F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C4C0F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D05C0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82509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16D36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018E4"/>
    <w:multiLevelType w:val="hybridMultilevel"/>
    <w:tmpl w:val="375ACCC2"/>
    <w:lvl w:ilvl="0" w:tplc="D97E38B2">
      <w:start w:val="1"/>
      <w:numFmt w:val="decimal"/>
      <w:lvlText w:val="%1."/>
      <w:lvlJc w:val="left"/>
      <w:pPr>
        <w:ind w:left="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A8706C">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4BB38">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661A9E">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0C065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F8A59C">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C0FD24">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EE12E4">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C0B378">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277C5B"/>
    <w:multiLevelType w:val="hybridMultilevel"/>
    <w:tmpl w:val="E264B208"/>
    <w:lvl w:ilvl="0" w:tplc="B4FCDB22">
      <w:start w:val="1"/>
      <w:numFmt w:val="decimal"/>
      <w:lvlText w:val="%1."/>
      <w:lvlJc w:val="left"/>
      <w:pPr>
        <w:ind w:left="1092" w:hanging="360"/>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2735E"/>
    <w:multiLevelType w:val="hybridMultilevel"/>
    <w:tmpl w:val="63FE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E743F"/>
    <w:multiLevelType w:val="hybridMultilevel"/>
    <w:tmpl w:val="F0C43160"/>
    <w:lvl w:ilvl="0" w:tplc="A8F07B60">
      <w:start w:val="1"/>
      <w:numFmt w:val="decimal"/>
      <w:lvlText w:val="%1."/>
      <w:lvlJc w:val="left"/>
      <w:pPr>
        <w:ind w:left="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A87FF8">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96BF56">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4E9A82">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EC3EC8">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A4AC1C">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DA6212">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04475C">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36923A">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8D63B6"/>
    <w:multiLevelType w:val="hybridMultilevel"/>
    <w:tmpl w:val="637E37FA"/>
    <w:lvl w:ilvl="0" w:tplc="B4FCDB22">
      <w:start w:val="1"/>
      <w:numFmt w:val="decimal"/>
      <w:lvlText w:val="%1."/>
      <w:lvlJc w:val="left"/>
      <w:pPr>
        <w:ind w:left="1092" w:hanging="360"/>
      </w:pPr>
      <w:rPr>
        <w:rFonts w:ascii="Arial" w:eastAsia="Arial" w:hAnsi="Arial" w:cs="Arial" w:hint="default"/>
        <w:sz w:val="20"/>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16" w15:restartNumberingAfterBreak="0">
    <w:nsid w:val="38FC4EC2"/>
    <w:multiLevelType w:val="hybridMultilevel"/>
    <w:tmpl w:val="72EC301A"/>
    <w:lvl w:ilvl="0" w:tplc="DB4ED67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A20C2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E5C4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569F6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0C80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2CAD4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681A1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E0E9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6CB18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0E6B0B"/>
    <w:multiLevelType w:val="hybridMultilevel"/>
    <w:tmpl w:val="A8CAFAB0"/>
    <w:lvl w:ilvl="0" w:tplc="B442FD8C">
      <w:start w:val="1"/>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E492C">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7C5D2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A292F0">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F8F49A">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CCC564">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364C26">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DA83B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2C7DFC">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6D0CC6"/>
    <w:multiLevelType w:val="hybridMultilevel"/>
    <w:tmpl w:val="6EEA9406"/>
    <w:lvl w:ilvl="0" w:tplc="724C62C2">
      <w:start w:val="1"/>
      <w:numFmt w:val="decimal"/>
      <w:lvlText w:val="%1."/>
      <w:lvlJc w:val="left"/>
      <w:pPr>
        <w:ind w:left="725" w:hanging="360"/>
      </w:pPr>
      <w:rPr>
        <w:rFonts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9" w15:restartNumberingAfterBreak="0">
    <w:nsid w:val="40D14504"/>
    <w:multiLevelType w:val="hybridMultilevel"/>
    <w:tmpl w:val="E1089B30"/>
    <w:lvl w:ilvl="0" w:tplc="F3523394">
      <w:start w:val="3"/>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6A6136">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0EC5B4">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36BDCE">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AAB7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4CD64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08902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107830">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E6CC8A">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A272DE"/>
    <w:multiLevelType w:val="hybridMultilevel"/>
    <w:tmpl w:val="12580CB0"/>
    <w:lvl w:ilvl="0" w:tplc="36D6F896">
      <w:start w:val="1"/>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C2B30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7AA2F2">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D860E6">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9E9AB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EAA8C4">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4AE53C">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4E02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208A4E">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BC3FBB"/>
    <w:multiLevelType w:val="hybridMultilevel"/>
    <w:tmpl w:val="6E2E32C0"/>
    <w:lvl w:ilvl="0" w:tplc="3B26AFE6">
      <w:start w:val="1"/>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704018">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6EFA4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22582">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E45C4">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6C2A98">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64ACEC">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AE5F3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A06C4E">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CFB7F15"/>
    <w:multiLevelType w:val="hybridMultilevel"/>
    <w:tmpl w:val="215ACE28"/>
    <w:lvl w:ilvl="0" w:tplc="724C62C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B1BA8"/>
    <w:multiLevelType w:val="hybridMultilevel"/>
    <w:tmpl w:val="528C4366"/>
    <w:lvl w:ilvl="0" w:tplc="04720734">
      <w:start w:val="1"/>
      <w:numFmt w:val="decimal"/>
      <w:lvlText w:val="%1."/>
      <w:lvlJc w:val="left"/>
      <w:pPr>
        <w:ind w:left="732" w:hanging="372"/>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9F1594"/>
    <w:multiLevelType w:val="hybridMultilevel"/>
    <w:tmpl w:val="E3D62758"/>
    <w:lvl w:ilvl="0" w:tplc="BB16DAF2">
      <w:start w:val="1"/>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43B68">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7C3E64">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AABB5E">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FC14C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AE2FBC">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BAB74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2DADE">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A22F80">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FD43DF9"/>
    <w:multiLevelType w:val="hybridMultilevel"/>
    <w:tmpl w:val="92D696DE"/>
    <w:lvl w:ilvl="0" w:tplc="4B7E7068">
      <w:start w:val="3"/>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0E9258">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0C3E7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4ADA82">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34BF3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023B9E">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DCE246">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F88D26">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C80A58">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38973C9"/>
    <w:multiLevelType w:val="hybridMultilevel"/>
    <w:tmpl w:val="6862F634"/>
    <w:lvl w:ilvl="0" w:tplc="D2940FC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B680F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7A86B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7BD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567CF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30A8D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2EB0D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CE66C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08471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0B7049"/>
    <w:multiLevelType w:val="hybridMultilevel"/>
    <w:tmpl w:val="E09C67FE"/>
    <w:lvl w:ilvl="0" w:tplc="08060756">
      <w:start w:val="1"/>
      <w:numFmt w:val="decimal"/>
      <w:lvlText w:val="%1."/>
      <w:lvlJc w:val="left"/>
      <w:pPr>
        <w:ind w:left="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001F0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B6706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9696E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E60B5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5CE38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44A20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0EFCA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9222B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BF22AD3"/>
    <w:multiLevelType w:val="hybridMultilevel"/>
    <w:tmpl w:val="1946EC80"/>
    <w:lvl w:ilvl="0" w:tplc="893C513E">
      <w:start w:val="1"/>
      <w:numFmt w:val="decimal"/>
      <w:lvlText w:val="%1."/>
      <w:lvlJc w:val="left"/>
      <w:pPr>
        <w:ind w:left="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8668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BE8CA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56DE7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009D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CE0D8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34C97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017D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F619A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3C6786F"/>
    <w:multiLevelType w:val="hybridMultilevel"/>
    <w:tmpl w:val="FB34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F425D"/>
    <w:multiLevelType w:val="hybridMultilevel"/>
    <w:tmpl w:val="5C0C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C1D91"/>
    <w:multiLevelType w:val="hybridMultilevel"/>
    <w:tmpl w:val="3E524B14"/>
    <w:lvl w:ilvl="0" w:tplc="76622CCE">
      <w:start w:val="1"/>
      <w:numFmt w:val="decimal"/>
      <w:lvlText w:val="%1."/>
      <w:lvlJc w:val="left"/>
      <w:pPr>
        <w:ind w:left="720" w:hanging="360"/>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97E82"/>
    <w:multiLevelType w:val="hybridMultilevel"/>
    <w:tmpl w:val="4D84249C"/>
    <w:lvl w:ilvl="0" w:tplc="F09A0152">
      <w:start w:val="1"/>
      <w:numFmt w:val="decimal"/>
      <w:lvlText w:val="%1."/>
      <w:lvlJc w:val="left"/>
      <w:pPr>
        <w:ind w:left="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F64C2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6A4E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6246E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0AC5C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0A14D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82B99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8C7B9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EA2FE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0"/>
  </w:num>
  <w:num w:numId="3">
    <w:abstractNumId w:val="13"/>
  </w:num>
  <w:num w:numId="4">
    <w:abstractNumId w:val="0"/>
  </w:num>
  <w:num w:numId="5">
    <w:abstractNumId w:val="32"/>
  </w:num>
  <w:num w:numId="6">
    <w:abstractNumId w:val="28"/>
  </w:num>
  <w:num w:numId="7">
    <w:abstractNumId w:val="14"/>
  </w:num>
  <w:num w:numId="8">
    <w:abstractNumId w:val="11"/>
  </w:num>
  <w:num w:numId="9">
    <w:abstractNumId w:val="27"/>
  </w:num>
  <w:num w:numId="10">
    <w:abstractNumId w:val="6"/>
  </w:num>
  <w:num w:numId="11">
    <w:abstractNumId w:val="19"/>
  </w:num>
  <w:num w:numId="12">
    <w:abstractNumId w:val="17"/>
  </w:num>
  <w:num w:numId="13">
    <w:abstractNumId w:val="26"/>
  </w:num>
  <w:num w:numId="14">
    <w:abstractNumId w:val="21"/>
  </w:num>
  <w:num w:numId="15">
    <w:abstractNumId w:val="20"/>
  </w:num>
  <w:num w:numId="16">
    <w:abstractNumId w:val="16"/>
  </w:num>
  <w:num w:numId="17">
    <w:abstractNumId w:val="3"/>
  </w:num>
  <w:num w:numId="18">
    <w:abstractNumId w:val="24"/>
  </w:num>
  <w:num w:numId="19">
    <w:abstractNumId w:val="25"/>
  </w:num>
  <w:num w:numId="20">
    <w:abstractNumId w:val="10"/>
  </w:num>
  <w:num w:numId="21">
    <w:abstractNumId w:val="9"/>
  </w:num>
  <w:num w:numId="22">
    <w:abstractNumId w:val="29"/>
  </w:num>
  <w:num w:numId="23">
    <w:abstractNumId w:val="22"/>
  </w:num>
  <w:num w:numId="24">
    <w:abstractNumId w:val="7"/>
  </w:num>
  <w:num w:numId="25">
    <w:abstractNumId w:val="18"/>
  </w:num>
  <w:num w:numId="26">
    <w:abstractNumId w:val="8"/>
  </w:num>
  <w:num w:numId="27">
    <w:abstractNumId w:val="1"/>
  </w:num>
  <w:num w:numId="28">
    <w:abstractNumId w:val="15"/>
  </w:num>
  <w:num w:numId="29">
    <w:abstractNumId w:val="12"/>
  </w:num>
  <w:num w:numId="30">
    <w:abstractNumId w:val="5"/>
  </w:num>
  <w:num w:numId="31">
    <w:abstractNumId w:val="4"/>
  </w:num>
  <w:num w:numId="32">
    <w:abstractNumId w:val="31"/>
  </w:num>
  <w:num w:numId="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8"/>
    <w:rsid w:val="00011863"/>
    <w:rsid w:val="00020137"/>
    <w:rsid w:val="000209F4"/>
    <w:rsid w:val="000743B3"/>
    <w:rsid w:val="00097542"/>
    <w:rsid w:val="000B773D"/>
    <w:rsid w:val="000E2AC0"/>
    <w:rsid w:val="000E4BAC"/>
    <w:rsid w:val="0010346B"/>
    <w:rsid w:val="00111461"/>
    <w:rsid w:val="001637FF"/>
    <w:rsid w:val="001E4B6A"/>
    <w:rsid w:val="00233207"/>
    <w:rsid w:val="00233379"/>
    <w:rsid w:val="002C692F"/>
    <w:rsid w:val="003255F0"/>
    <w:rsid w:val="003420F3"/>
    <w:rsid w:val="003E77AC"/>
    <w:rsid w:val="00402B40"/>
    <w:rsid w:val="00407DDB"/>
    <w:rsid w:val="004E6771"/>
    <w:rsid w:val="004F6F14"/>
    <w:rsid w:val="005035B5"/>
    <w:rsid w:val="00504E03"/>
    <w:rsid w:val="005466F2"/>
    <w:rsid w:val="006147B3"/>
    <w:rsid w:val="0061668A"/>
    <w:rsid w:val="00663487"/>
    <w:rsid w:val="006700F0"/>
    <w:rsid w:val="006A29FD"/>
    <w:rsid w:val="006B15E0"/>
    <w:rsid w:val="006C2D9D"/>
    <w:rsid w:val="00712A9D"/>
    <w:rsid w:val="007355B1"/>
    <w:rsid w:val="007947E5"/>
    <w:rsid w:val="007B3BBB"/>
    <w:rsid w:val="007D6D11"/>
    <w:rsid w:val="00867AC5"/>
    <w:rsid w:val="008D00BF"/>
    <w:rsid w:val="008D7021"/>
    <w:rsid w:val="008E08FF"/>
    <w:rsid w:val="0091458E"/>
    <w:rsid w:val="00952D7C"/>
    <w:rsid w:val="00971ECE"/>
    <w:rsid w:val="009A1ABF"/>
    <w:rsid w:val="009A72A1"/>
    <w:rsid w:val="009E48A8"/>
    <w:rsid w:val="00A12B6D"/>
    <w:rsid w:val="00A80184"/>
    <w:rsid w:val="00A8772B"/>
    <w:rsid w:val="00A94CA9"/>
    <w:rsid w:val="00AD01B8"/>
    <w:rsid w:val="00AD1C28"/>
    <w:rsid w:val="00B007B0"/>
    <w:rsid w:val="00B27528"/>
    <w:rsid w:val="00BD055D"/>
    <w:rsid w:val="00C471FF"/>
    <w:rsid w:val="00C946F2"/>
    <w:rsid w:val="00CB73F3"/>
    <w:rsid w:val="00CE5FBF"/>
    <w:rsid w:val="00CF79DB"/>
    <w:rsid w:val="00D75C1A"/>
    <w:rsid w:val="00D9313B"/>
    <w:rsid w:val="00D97F17"/>
    <w:rsid w:val="00DA5C4A"/>
    <w:rsid w:val="00DC4F90"/>
    <w:rsid w:val="00E16CC3"/>
    <w:rsid w:val="00F40AE6"/>
    <w:rsid w:val="00F8053A"/>
    <w:rsid w:val="00FC4493"/>
    <w:rsid w:val="00FF2A99"/>
    <w:rsid w:val="00FF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F006"/>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F6082"/>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FF6082"/>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0209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6082"/>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FF6082"/>
    <w:rPr>
      <w:rFonts w:ascii="Arial" w:eastAsia="Times New Roman" w:hAnsi="Arial" w:cs="Times New Roman"/>
      <w:b/>
      <w:bCs/>
      <w:color w:val="104F75"/>
      <w:sz w:val="28"/>
      <w:szCs w:val="28"/>
    </w:rPr>
  </w:style>
  <w:style w:type="paragraph" w:customStyle="1" w:styleId="bulletundertext">
    <w:name w:val="bullet (under text)"/>
    <w:rsid w:val="00FF6082"/>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0209F4"/>
    <w:rPr>
      <w:rFonts w:asciiTheme="majorHAnsi" w:eastAsiaTheme="majorEastAsia" w:hAnsiTheme="majorHAnsi" w:cstheme="majorBidi"/>
      <w:i/>
      <w:iCs/>
      <w:color w:val="2E74B5" w:themeColor="accent1" w:themeShade="BF"/>
    </w:rPr>
  </w:style>
  <w:style w:type="table" w:customStyle="1" w:styleId="TableGrid2">
    <w:name w:val="Table Grid2"/>
    <w:basedOn w:val="TableNormal"/>
    <w:next w:val="TableGrid"/>
    <w:uiPriority w:val="39"/>
    <w:rsid w:val="002C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9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12B6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C830B903-F46B-4281-90D4-E04CA67FC0B8}">
      <dgm:prSet phldrT="[Text]" custT="1"/>
      <dgm:spPr>
        <a:xfrm>
          <a:off x="2249442" y="156019"/>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Skills Development</a:t>
          </a:r>
        </a:p>
      </dgm:t>
    </dgm:pt>
    <dgm:pt modelId="{657594E7-AA04-466F-8BF1-F298759FED65}" type="parTrans" cxnId="{DA8EB238-DE81-43E4-A961-1401F898D140}">
      <dgm:prSet/>
      <dgm:spPr>
        <a:xfrm>
          <a:off x="1850544" y="460057"/>
          <a:ext cx="398897" cy="1140142"/>
        </a:xfrm>
        <a:custGeom>
          <a:avLst/>
          <a:gdLst/>
          <a:ahLst/>
          <a:cxnLst/>
          <a:rect l="0" t="0" r="0" b="0"/>
          <a:pathLst>
            <a:path>
              <a:moveTo>
                <a:pt x="0" y="1140142"/>
              </a:moveTo>
              <a:lnTo>
                <a:pt x="199448" y="1140142"/>
              </a:lnTo>
              <a:lnTo>
                <a:pt x="199448" y="0"/>
              </a:lnTo>
              <a:lnTo>
                <a:pt x="398897" y="0"/>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1272386-2D37-4106-B978-86589414C343}" type="sibTrans" cxnId="{DA8EB238-DE81-43E4-A961-1401F898D140}">
      <dgm:prSet/>
      <dgm:spPr/>
      <dgm:t>
        <a:bodyPr/>
        <a:lstStyle/>
        <a:p>
          <a:endParaRPr lang="en-US"/>
        </a:p>
      </dgm:t>
    </dgm:pt>
    <dgm:pt modelId="{02B8EB0E-27FA-43C7-A0FB-15C208E1AA4A}">
      <dgm:prSet phldrT="[Text]" custT="1"/>
      <dgm:spPr>
        <a:xfrm>
          <a:off x="2249442" y="916114"/>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Competitive Sports</a:t>
          </a:r>
        </a:p>
      </dgm:t>
    </dgm:pt>
    <dgm:pt modelId="{771037CE-05F0-4528-A605-5A8C8E622972}" type="parTrans" cxnId="{EF548CDD-C2E2-4E7C-8C47-EB7BB6318772}">
      <dgm:prSet/>
      <dgm:spPr>
        <a:xfrm>
          <a:off x="1850544" y="1220152"/>
          <a:ext cx="398897" cy="380047"/>
        </a:xfrm>
        <a:custGeom>
          <a:avLst/>
          <a:gdLst/>
          <a:ahLst/>
          <a:cxnLst/>
          <a:rect l="0" t="0" r="0" b="0"/>
          <a:pathLst>
            <a:path>
              <a:moveTo>
                <a:pt x="0" y="380047"/>
              </a:moveTo>
              <a:lnTo>
                <a:pt x="199448" y="380047"/>
              </a:lnTo>
              <a:lnTo>
                <a:pt x="199448" y="0"/>
              </a:lnTo>
              <a:lnTo>
                <a:pt x="398897" y="0"/>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81C71E0-9DC9-41B6-86B9-521415E42A21}" type="sibTrans" cxnId="{EF548CDD-C2E2-4E7C-8C47-EB7BB6318772}">
      <dgm:prSet/>
      <dgm:spPr/>
      <dgm:t>
        <a:bodyPr/>
        <a:lstStyle/>
        <a:p>
          <a:endParaRPr lang="en-US"/>
        </a:p>
      </dgm:t>
    </dgm:pt>
    <dgm:pt modelId="{12407790-1A4F-4DE1-B888-3C419C3EEACE}">
      <dgm:prSet phldrT="[Text]" custT="1"/>
      <dgm:spPr>
        <a:xfrm>
          <a:off x="2249442" y="1676209"/>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Knowledge of a Healthy Lifestyle</a:t>
          </a:r>
        </a:p>
      </dgm:t>
    </dgm:pt>
    <dgm:pt modelId="{9B8F9421-689D-49E3-8C6C-F84B417DCA26}" type="parTrans" cxnId="{37D3DC86-A11B-493C-B929-AF9D9BA675F1}">
      <dgm:prSet/>
      <dgm:spPr>
        <a:xfrm>
          <a:off x="1850544" y="1600200"/>
          <a:ext cx="398897" cy="380047"/>
        </a:xfrm>
        <a:custGeom>
          <a:avLst/>
          <a:gdLst/>
          <a:ahLst/>
          <a:cxnLst/>
          <a:rect l="0" t="0" r="0" b="0"/>
          <a:pathLst>
            <a:path>
              <a:moveTo>
                <a:pt x="0" y="0"/>
              </a:moveTo>
              <a:lnTo>
                <a:pt x="199448" y="0"/>
              </a:lnTo>
              <a:lnTo>
                <a:pt x="199448" y="380047"/>
              </a:lnTo>
              <a:lnTo>
                <a:pt x="398897" y="380047"/>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C05563C0-7A71-4F7D-BA21-27FCC93780C7}" type="sibTrans" cxnId="{37D3DC86-A11B-493C-B929-AF9D9BA675F1}">
      <dgm:prSet/>
      <dgm:spPr/>
      <dgm:t>
        <a:bodyPr/>
        <a:lstStyle/>
        <a:p>
          <a:endParaRPr lang="en-US"/>
        </a:p>
      </dgm:t>
    </dgm:pt>
    <dgm:pt modelId="{B5BC9DA2-2A60-4233-9602-8D4362F24C68}">
      <dgm:prSet custT="1"/>
      <dgm:spPr>
        <a:xfrm>
          <a:off x="2249442" y="2436304"/>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Vocabulary</a:t>
          </a:r>
        </a:p>
      </dgm:t>
    </dgm:pt>
    <dgm:pt modelId="{9E3B3DBE-E875-4A21-9565-BE6D3FC0C646}" type="parTrans" cxnId="{37EDED40-4E91-4AE1-976C-D4271E2B124E}">
      <dgm:prSet/>
      <dgm:spPr>
        <a:xfrm>
          <a:off x="1850544" y="1600200"/>
          <a:ext cx="398897" cy="1140142"/>
        </a:xfrm>
        <a:custGeom>
          <a:avLst/>
          <a:gdLst/>
          <a:ahLst/>
          <a:cxnLst/>
          <a:rect l="0" t="0" r="0" b="0"/>
          <a:pathLst>
            <a:path>
              <a:moveTo>
                <a:pt x="0" y="0"/>
              </a:moveTo>
              <a:lnTo>
                <a:pt x="199448" y="0"/>
              </a:lnTo>
              <a:lnTo>
                <a:pt x="199448" y="1140142"/>
              </a:lnTo>
              <a:lnTo>
                <a:pt x="398897" y="1140142"/>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545BE99-CF6E-42E6-8E07-5407EA55205F}" type="sibTrans" cxnId="{37EDED40-4E91-4AE1-976C-D4271E2B124E}">
      <dgm:prSet/>
      <dgm:spPr/>
      <dgm:t>
        <a:bodyPr/>
        <a:lstStyle/>
        <a:p>
          <a:endParaRPr lang="en-US"/>
        </a:p>
      </dgm:t>
    </dgm:pt>
    <dgm:pt modelId="{4C1A31B0-543C-4524-A5FF-6D615903C0B6}">
      <dgm:prSet phldrT="[Text]"/>
      <dgm:spPr>
        <a:xfrm rot="16200000">
          <a:off x="-53693" y="1296162"/>
          <a:ext cx="3200400" cy="608076"/>
        </a:xfrm>
        <a:prstGeom prst="rect">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PE</a:t>
          </a:r>
        </a:p>
      </dgm:t>
    </dgm:pt>
    <dgm:pt modelId="{0E65F267-0EB9-448B-820C-223CC99F598E}" type="sibTrans" cxnId="{9CF19512-6C0A-4244-88FD-350D1A71C3E9}">
      <dgm:prSet/>
      <dgm:spPr/>
      <dgm:t>
        <a:bodyPr/>
        <a:lstStyle/>
        <a:p>
          <a:endParaRPr lang="en-US"/>
        </a:p>
      </dgm:t>
    </dgm:pt>
    <dgm:pt modelId="{DC2414F3-233A-4AF9-886B-8F34796FFD62}" type="parTrans" cxnId="{9CF19512-6C0A-4244-88FD-350D1A71C3E9}">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t>
        <a:bodyPr/>
        <a:lstStyle/>
        <a:p>
          <a:endParaRPr lang="en-US"/>
        </a:p>
      </dgm:t>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custLinFactNeighborX="2892" custLinFactNeighborY="-183">
        <dgm:presLayoutVars>
          <dgm:chPref val="3"/>
        </dgm:presLayoutVars>
      </dgm:prSet>
      <dgm:spPr/>
      <dgm:t>
        <a:bodyPr/>
        <a:lstStyle/>
        <a:p>
          <a:endParaRPr lang="en-US"/>
        </a:p>
      </dgm:t>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4"/>
      <dgm:spPr/>
      <dgm:t>
        <a:bodyPr/>
        <a:lstStyle/>
        <a:p>
          <a:endParaRPr lang="en-US"/>
        </a:p>
      </dgm:t>
    </dgm:pt>
    <dgm:pt modelId="{CFEF453E-733F-4F1F-9ABF-1C13ECDB6B18}" type="pres">
      <dgm:prSet presAssocID="{657594E7-AA04-466F-8BF1-F298759FED65}" presName="connTx" presStyleLbl="parChTrans1D2" presStyleIdx="0" presStyleCnt="4"/>
      <dgm:spPr/>
      <dgm:t>
        <a:bodyPr/>
        <a:lstStyle/>
        <a:p>
          <a:endParaRPr lang="en-US"/>
        </a:p>
      </dgm:t>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4">
        <dgm:presLayoutVars>
          <dgm:chPref val="3"/>
        </dgm:presLayoutVars>
      </dgm:prSet>
      <dgm:spPr/>
      <dgm:t>
        <a:bodyPr/>
        <a:lstStyle/>
        <a:p>
          <a:endParaRPr lang="en-US"/>
        </a:p>
      </dgm:t>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4"/>
      <dgm:spPr/>
      <dgm:t>
        <a:bodyPr/>
        <a:lstStyle/>
        <a:p>
          <a:endParaRPr lang="en-US"/>
        </a:p>
      </dgm:t>
    </dgm:pt>
    <dgm:pt modelId="{153E72CB-A0C2-49CF-890B-4A1A24BF76D7}" type="pres">
      <dgm:prSet presAssocID="{771037CE-05F0-4528-A605-5A8C8E622972}" presName="connTx" presStyleLbl="parChTrans1D2" presStyleIdx="1" presStyleCnt="4"/>
      <dgm:spPr/>
      <dgm:t>
        <a:bodyPr/>
        <a:lstStyle/>
        <a:p>
          <a:endParaRPr lang="en-US"/>
        </a:p>
      </dgm:t>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4">
        <dgm:presLayoutVars>
          <dgm:chPref val="3"/>
        </dgm:presLayoutVars>
      </dgm:prSet>
      <dgm:spPr/>
      <dgm:t>
        <a:bodyPr/>
        <a:lstStyle/>
        <a:p>
          <a:endParaRPr lang="en-US"/>
        </a:p>
      </dgm:t>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4"/>
      <dgm:spPr/>
      <dgm:t>
        <a:bodyPr/>
        <a:lstStyle/>
        <a:p>
          <a:endParaRPr lang="en-US"/>
        </a:p>
      </dgm:t>
    </dgm:pt>
    <dgm:pt modelId="{CB7DBC63-0E6B-40DC-93F7-385E5C2BBA2E}" type="pres">
      <dgm:prSet presAssocID="{9B8F9421-689D-49E3-8C6C-F84B417DCA26}" presName="connTx" presStyleLbl="parChTrans1D2" presStyleIdx="2" presStyleCnt="4"/>
      <dgm:spPr/>
      <dgm:t>
        <a:bodyPr/>
        <a:lstStyle/>
        <a:p>
          <a:endParaRPr lang="en-US"/>
        </a:p>
      </dgm:t>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4">
        <dgm:presLayoutVars>
          <dgm:chPref val="3"/>
        </dgm:presLayoutVars>
      </dgm:prSet>
      <dgm:spPr/>
      <dgm:t>
        <a:bodyPr/>
        <a:lstStyle/>
        <a:p>
          <a:endParaRPr lang="en-US"/>
        </a:p>
      </dgm:t>
    </dgm:pt>
    <dgm:pt modelId="{9FAC70E7-B3B7-4A6A-9A4F-22C4ABB16EC5}" type="pres">
      <dgm:prSet presAssocID="{12407790-1A4F-4DE1-B888-3C419C3EEACE}" presName="level3hierChild" presStyleCnt="0"/>
      <dgm:spPr/>
    </dgm:pt>
    <dgm:pt modelId="{CFA7A44A-0410-45A0-A7F5-4DEC9073C1A7}" type="pres">
      <dgm:prSet presAssocID="{9E3B3DBE-E875-4A21-9565-BE6D3FC0C646}" presName="conn2-1" presStyleLbl="parChTrans1D2" presStyleIdx="3" presStyleCnt="4"/>
      <dgm:spPr/>
      <dgm:t>
        <a:bodyPr/>
        <a:lstStyle/>
        <a:p>
          <a:endParaRPr lang="en-US"/>
        </a:p>
      </dgm:t>
    </dgm:pt>
    <dgm:pt modelId="{07F811ED-EB67-41E1-B827-64105716295B}" type="pres">
      <dgm:prSet presAssocID="{9E3B3DBE-E875-4A21-9565-BE6D3FC0C646}" presName="connTx" presStyleLbl="parChTrans1D2" presStyleIdx="3" presStyleCnt="4"/>
      <dgm:spPr/>
      <dgm:t>
        <a:bodyPr/>
        <a:lstStyle/>
        <a:p>
          <a:endParaRPr lang="en-US"/>
        </a:p>
      </dgm:t>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3" presStyleCnt="4">
        <dgm:presLayoutVars>
          <dgm:chPref val="3"/>
        </dgm:presLayoutVars>
      </dgm:prSet>
      <dgm:spPr/>
      <dgm:t>
        <a:bodyPr/>
        <a:lstStyle/>
        <a:p>
          <a:endParaRPr lang="en-US"/>
        </a:p>
      </dgm:t>
    </dgm:pt>
    <dgm:pt modelId="{EA4EF4E4-957F-4A95-8B8B-03F3C1B814D9}" type="pres">
      <dgm:prSet presAssocID="{B5BC9DA2-2A60-4233-9602-8D4362F24C68}" presName="level3hierChild" presStyleCnt="0"/>
      <dgm:spPr/>
    </dgm:pt>
  </dgm:ptLst>
  <dgm:cxnLst>
    <dgm:cxn modelId="{A233839F-51BC-40A4-BC79-F9FD7F868339}" type="presOf" srcId="{657594E7-AA04-466F-8BF1-F298759FED65}" destId="{58757E7F-5EF7-43A8-BB0B-FF041A208D98}" srcOrd="0" destOrd="0" presId="urn:microsoft.com/office/officeart/2008/layout/HorizontalMultiLevelHierarchy"/>
    <dgm:cxn modelId="{A943961B-F08F-45C5-8A06-EA3244401679}" type="presOf" srcId="{4C1A31B0-543C-4524-A5FF-6D615903C0B6}" destId="{183F63E0-A35A-46D1-B84E-2674229DEE4F}"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04306B05-AD1D-47B2-AD19-BFD53C3BD583}" type="presOf" srcId="{771037CE-05F0-4528-A605-5A8C8E622972}" destId="{8284BE9F-A01D-4764-A2BA-58E559308A59}" srcOrd="0" destOrd="0" presId="urn:microsoft.com/office/officeart/2008/layout/HorizontalMultiLevelHierarchy"/>
    <dgm:cxn modelId="{9A8365C0-A0AE-4711-B871-A25D63F10474}" type="presOf" srcId="{771037CE-05F0-4528-A605-5A8C8E622972}" destId="{153E72CB-A0C2-49CF-890B-4A1A24BF76D7}" srcOrd="1" destOrd="0" presId="urn:microsoft.com/office/officeart/2008/layout/HorizontalMultiLevelHierarchy"/>
    <dgm:cxn modelId="{8752EA7D-EF6A-4D5A-AFFB-A50F23C292BA}" type="presOf" srcId="{12407790-1A4F-4DE1-B888-3C419C3EEACE}" destId="{D3FC007A-EC22-4E63-BEB0-828EF1481EFF}" srcOrd="0" destOrd="0" presId="urn:microsoft.com/office/officeart/2008/layout/HorizontalMultiLevelHierarchy"/>
    <dgm:cxn modelId="{37EDED40-4E91-4AE1-976C-D4271E2B124E}" srcId="{4C1A31B0-543C-4524-A5FF-6D615903C0B6}" destId="{B5BC9DA2-2A60-4233-9602-8D4362F24C68}" srcOrd="3" destOrd="0" parTransId="{9E3B3DBE-E875-4A21-9565-BE6D3FC0C646}" sibTransId="{E545BE99-CF6E-42E6-8E07-5407EA55205F}"/>
    <dgm:cxn modelId="{3AFA0CE4-4E37-4969-9909-79BA89F4446D}" type="presOf" srcId="{E73F82AE-2E22-4E99-B160-444F23A5D255}" destId="{950B1CEC-004A-4CE7-8E1B-108CDB62E7B3}" srcOrd="0" destOrd="0" presId="urn:microsoft.com/office/officeart/2008/layout/HorizontalMultiLevelHierarchy"/>
    <dgm:cxn modelId="{CF7AC84D-BA11-47FD-9EC5-24D98F7952B8}" type="presOf" srcId="{9E3B3DBE-E875-4A21-9565-BE6D3FC0C646}" destId="{07F811ED-EB67-41E1-B827-64105716295B}" srcOrd="1" destOrd="0" presId="urn:microsoft.com/office/officeart/2008/layout/HorizontalMultiLevelHierarchy"/>
    <dgm:cxn modelId="{FB99287D-3252-4F91-8A8F-33DD629ED193}" type="presOf" srcId="{657594E7-AA04-466F-8BF1-F298759FED65}" destId="{CFEF453E-733F-4F1F-9ABF-1C13ECDB6B18}" srcOrd="1" destOrd="0" presId="urn:microsoft.com/office/officeart/2008/layout/HorizontalMultiLevelHierarchy"/>
    <dgm:cxn modelId="{A07ADC20-FE8C-4753-9630-1122EA776B6F}" type="presOf" srcId="{C830B903-F46B-4281-90D4-E04CA67FC0B8}" destId="{2ED02C9E-8766-47DA-9A04-CE4B0F8178A6}" srcOrd="0" destOrd="0" presId="urn:microsoft.com/office/officeart/2008/layout/HorizontalMultiLevelHierarchy"/>
    <dgm:cxn modelId="{7B34D46B-F753-46A8-B572-83F448EE3CB6}" type="presOf" srcId="{9B8F9421-689D-49E3-8C6C-F84B417DCA26}" destId="{B4B5133D-4027-431D-B31E-497A6726499D}" srcOrd="0" destOrd="0" presId="urn:microsoft.com/office/officeart/2008/layout/HorizontalMultiLevelHierarchy"/>
    <dgm:cxn modelId="{F91C69F3-7A4F-4BF2-8FF3-9B89AA706CA4}" type="presOf" srcId="{9B8F9421-689D-49E3-8C6C-F84B417DCA26}" destId="{CB7DBC63-0E6B-40DC-93F7-385E5C2BBA2E}" srcOrd="1"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DF7738FD-D677-42D0-B0B7-4942CFD03EB5}" type="presOf" srcId="{02B8EB0E-27FA-43C7-A0FB-15C208E1AA4A}" destId="{32307C69-1DD4-4178-A259-7FB52C86493D}" srcOrd="0" destOrd="0" presId="urn:microsoft.com/office/officeart/2008/layout/HorizontalMultiLevelHierarchy"/>
    <dgm:cxn modelId="{FE04EFA2-499A-483D-A31F-60713FE39D36}" type="presOf" srcId="{9E3B3DBE-E875-4A21-9565-BE6D3FC0C646}" destId="{CFA7A44A-0410-45A0-A7F5-4DEC9073C1A7}" srcOrd="0"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3FFAAC27-614C-4EED-A7C4-FB8124A5BF50}" type="presOf" srcId="{B5BC9DA2-2A60-4233-9602-8D4362F24C68}" destId="{CF298093-2810-47BF-AFC1-FE9EABDA55C4}" srcOrd="0"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66F05E46-B5B8-4DF3-BFDB-73E605C05AE9}" type="presParOf" srcId="{950B1CEC-004A-4CE7-8E1B-108CDB62E7B3}" destId="{50CFFEA7-3576-433B-9B75-95010291F5A0}" srcOrd="0" destOrd="0" presId="urn:microsoft.com/office/officeart/2008/layout/HorizontalMultiLevelHierarchy"/>
    <dgm:cxn modelId="{9FA222F2-7B42-4031-9633-C41670B08AA5}" type="presParOf" srcId="{50CFFEA7-3576-433B-9B75-95010291F5A0}" destId="{183F63E0-A35A-46D1-B84E-2674229DEE4F}" srcOrd="0" destOrd="0" presId="urn:microsoft.com/office/officeart/2008/layout/HorizontalMultiLevelHierarchy"/>
    <dgm:cxn modelId="{5378B646-2CAC-487D-A66F-D0AFB0C23E28}" type="presParOf" srcId="{50CFFEA7-3576-433B-9B75-95010291F5A0}" destId="{1FBB3DB5-4BBE-42B7-AB9B-241A05165FEB}" srcOrd="1" destOrd="0" presId="urn:microsoft.com/office/officeart/2008/layout/HorizontalMultiLevelHierarchy"/>
    <dgm:cxn modelId="{9E237FF7-4DC5-4E24-AED9-A17D4D63E763}" type="presParOf" srcId="{1FBB3DB5-4BBE-42B7-AB9B-241A05165FEB}" destId="{58757E7F-5EF7-43A8-BB0B-FF041A208D98}" srcOrd="0" destOrd="0" presId="urn:microsoft.com/office/officeart/2008/layout/HorizontalMultiLevelHierarchy"/>
    <dgm:cxn modelId="{6663628D-6562-4564-971D-345C6ACE9BF4}" type="presParOf" srcId="{58757E7F-5EF7-43A8-BB0B-FF041A208D98}" destId="{CFEF453E-733F-4F1F-9ABF-1C13ECDB6B18}" srcOrd="0" destOrd="0" presId="urn:microsoft.com/office/officeart/2008/layout/HorizontalMultiLevelHierarchy"/>
    <dgm:cxn modelId="{95502350-A249-477D-B6B9-571E1E1EA59C}" type="presParOf" srcId="{1FBB3DB5-4BBE-42B7-AB9B-241A05165FEB}" destId="{EF759190-18C3-470C-AD89-C1B825542F8B}" srcOrd="1" destOrd="0" presId="urn:microsoft.com/office/officeart/2008/layout/HorizontalMultiLevelHierarchy"/>
    <dgm:cxn modelId="{B5008741-9C1B-42FF-987B-5E62D56B576C}" type="presParOf" srcId="{EF759190-18C3-470C-AD89-C1B825542F8B}" destId="{2ED02C9E-8766-47DA-9A04-CE4B0F8178A6}" srcOrd="0" destOrd="0" presId="urn:microsoft.com/office/officeart/2008/layout/HorizontalMultiLevelHierarchy"/>
    <dgm:cxn modelId="{A6AA1748-33AA-4A29-8780-9FEE32F86B0F}" type="presParOf" srcId="{EF759190-18C3-470C-AD89-C1B825542F8B}" destId="{CB1A7C46-3BF0-4492-B8C0-C7E6F47A2B11}" srcOrd="1" destOrd="0" presId="urn:microsoft.com/office/officeart/2008/layout/HorizontalMultiLevelHierarchy"/>
    <dgm:cxn modelId="{9F4410B1-8C00-4684-B1D0-A04DC7B1D0D0}" type="presParOf" srcId="{1FBB3DB5-4BBE-42B7-AB9B-241A05165FEB}" destId="{8284BE9F-A01D-4764-A2BA-58E559308A59}" srcOrd="2" destOrd="0" presId="urn:microsoft.com/office/officeart/2008/layout/HorizontalMultiLevelHierarchy"/>
    <dgm:cxn modelId="{E73B73D5-0AEC-48C0-B73D-908D8A42B027}" type="presParOf" srcId="{8284BE9F-A01D-4764-A2BA-58E559308A59}" destId="{153E72CB-A0C2-49CF-890B-4A1A24BF76D7}" srcOrd="0" destOrd="0" presId="urn:microsoft.com/office/officeart/2008/layout/HorizontalMultiLevelHierarchy"/>
    <dgm:cxn modelId="{B5416128-CC6C-451E-858B-6ACBC5D99FFE}" type="presParOf" srcId="{1FBB3DB5-4BBE-42B7-AB9B-241A05165FEB}" destId="{08B85D37-FA83-49B5-A123-C1F901A38823}" srcOrd="3" destOrd="0" presId="urn:microsoft.com/office/officeart/2008/layout/HorizontalMultiLevelHierarchy"/>
    <dgm:cxn modelId="{1A60D386-4ED0-463F-931F-8C9EDEDAE71D}" type="presParOf" srcId="{08B85D37-FA83-49B5-A123-C1F901A38823}" destId="{32307C69-1DD4-4178-A259-7FB52C86493D}" srcOrd="0" destOrd="0" presId="urn:microsoft.com/office/officeart/2008/layout/HorizontalMultiLevelHierarchy"/>
    <dgm:cxn modelId="{59E6F4A5-2668-4B87-950C-24F80A5E97DE}" type="presParOf" srcId="{08B85D37-FA83-49B5-A123-C1F901A38823}" destId="{E5B979EA-C876-4600-892B-AF62FF171665}" srcOrd="1" destOrd="0" presId="urn:microsoft.com/office/officeart/2008/layout/HorizontalMultiLevelHierarchy"/>
    <dgm:cxn modelId="{C2709F08-6885-4D6D-8336-723B817957D0}" type="presParOf" srcId="{1FBB3DB5-4BBE-42B7-AB9B-241A05165FEB}" destId="{B4B5133D-4027-431D-B31E-497A6726499D}" srcOrd="4" destOrd="0" presId="urn:microsoft.com/office/officeart/2008/layout/HorizontalMultiLevelHierarchy"/>
    <dgm:cxn modelId="{9BB9C63D-385D-42B7-998E-6B21BA8CA392}" type="presParOf" srcId="{B4B5133D-4027-431D-B31E-497A6726499D}" destId="{CB7DBC63-0E6B-40DC-93F7-385E5C2BBA2E}" srcOrd="0" destOrd="0" presId="urn:microsoft.com/office/officeart/2008/layout/HorizontalMultiLevelHierarchy"/>
    <dgm:cxn modelId="{9772FA11-154B-4566-B9E1-8C7E5218D631}" type="presParOf" srcId="{1FBB3DB5-4BBE-42B7-AB9B-241A05165FEB}" destId="{A0B1C533-DE11-4C16-8D82-AF8A872306F9}" srcOrd="5" destOrd="0" presId="urn:microsoft.com/office/officeart/2008/layout/HorizontalMultiLevelHierarchy"/>
    <dgm:cxn modelId="{F8E0B73C-A7E5-4227-9CCB-9F2B29A8AEA7}" type="presParOf" srcId="{A0B1C533-DE11-4C16-8D82-AF8A872306F9}" destId="{D3FC007A-EC22-4E63-BEB0-828EF1481EFF}" srcOrd="0" destOrd="0" presId="urn:microsoft.com/office/officeart/2008/layout/HorizontalMultiLevelHierarchy"/>
    <dgm:cxn modelId="{54EEDCFA-BD44-4EB8-B300-E8B1E2AA253D}" type="presParOf" srcId="{A0B1C533-DE11-4C16-8D82-AF8A872306F9}" destId="{9FAC70E7-B3B7-4A6A-9A4F-22C4ABB16EC5}" srcOrd="1" destOrd="0" presId="urn:microsoft.com/office/officeart/2008/layout/HorizontalMultiLevelHierarchy"/>
    <dgm:cxn modelId="{E47E99F5-1011-4BB7-8885-94156BD3D907}" type="presParOf" srcId="{1FBB3DB5-4BBE-42B7-AB9B-241A05165FEB}" destId="{CFA7A44A-0410-45A0-A7F5-4DEC9073C1A7}" srcOrd="6" destOrd="0" presId="urn:microsoft.com/office/officeart/2008/layout/HorizontalMultiLevelHierarchy"/>
    <dgm:cxn modelId="{CA35BA77-EF84-4FC3-9037-10BC0E0300BD}" type="presParOf" srcId="{CFA7A44A-0410-45A0-A7F5-4DEC9073C1A7}" destId="{07F811ED-EB67-41E1-B827-64105716295B}" srcOrd="0" destOrd="0" presId="urn:microsoft.com/office/officeart/2008/layout/HorizontalMultiLevelHierarchy"/>
    <dgm:cxn modelId="{E81E76E7-5881-4166-8AAF-B6AD1427D9CD}" type="presParOf" srcId="{1FBB3DB5-4BBE-42B7-AB9B-241A05165FEB}" destId="{A127A320-EC35-457A-AF00-E74F13AF826F}" srcOrd="7" destOrd="0" presId="urn:microsoft.com/office/officeart/2008/layout/HorizontalMultiLevelHierarchy"/>
    <dgm:cxn modelId="{9C68B023-8932-49F0-BB01-BD3BB0D39085}" type="presParOf" srcId="{A127A320-EC35-457A-AF00-E74F13AF826F}" destId="{CF298093-2810-47BF-AFC1-FE9EABDA55C4}" srcOrd="0" destOrd="0" presId="urn:microsoft.com/office/officeart/2008/layout/HorizontalMultiLevelHierarchy"/>
    <dgm:cxn modelId="{66C5F3CF-FA68-4645-860F-2C695AC0B10C}"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868129" y="1600200"/>
          <a:ext cx="381312" cy="1140142"/>
        </a:xfrm>
        <a:custGeom>
          <a:avLst/>
          <a:gdLst/>
          <a:ahLst/>
          <a:cxnLst/>
          <a:rect l="0" t="0" r="0" b="0"/>
          <a:pathLst>
            <a:path>
              <a:moveTo>
                <a:pt x="0" y="0"/>
              </a:moveTo>
              <a:lnTo>
                <a:pt x="199448" y="0"/>
              </a:lnTo>
              <a:lnTo>
                <a:pt x="199448" y="1140142"/>
              </a:lnTo>
              <a:lnTo>
                <a:pt x="398897" y="1140142"/>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028730" y="2140215"/>
        <a:ext cx="0" cy="0"/>
      </dsp:txXfrm>
    </dsp:sp>
    <dsp:sp modelId="{B4B5133D-4027-431D-B31E-497A6726499D}">
      <dsp:nvSpPr>
        <dsp:cNvPr id="0" name=""/>
        <dsp:cNvSpPr/>
      </dsp:nvSpPr>
      <dsp:spPr>
        <a:xfrm>
          <a:off x="1868129" y="1600200"/>
          <a:ext cx="381312" cy="380047"/>
        </a:xfrm>
        <a:custGeom>
          <a:avLst/>
          <a:gdLst/>
          <a:ahLst/>
          <a:cxnLst/>
          <a:rect l="0" t="0" r="0" b="0"/>
          <a:pathLst>
            <a:path>
              <a:moveTo>
                <a:pt x="0" y="0"/>
              </a:moveTo>
              <a:lnTo>
                <a:pt x="199448" y="0"/>
              </a:lnTo>
              <a:lnTo>
                <a:pt x="199448" y="380047"/>
              </a:lnTo>
              <a:lnTo>
                <a:pt x="398897" y="380047"/>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045327" y="1776764"/>
        <a:ext cx="0" cy="0"/>
      </dsp:txXfrm>
    </dsp:sp>
    <dsp:sp modelId="{8284BE9F-A01D-4764-A2BA-58E559308A59}">
      <dsp:nvSpPr>
        <dsp:cNvPr id="0" name=""/>
        <dsp:cNvSpPr/>
      </dsp:nvSpPr>
      <dsp:spPr>
        <a:xfrm>
          <a:off x="1868129" y="1220152"/>
          <a:ext cx="381312" cy="380047"/>
        </a:xfrm>
        <a:custGeom>
          <a:avLst/>
          <a:gdLst/>
          <a:ahLst/>
          <a:cxnLst/>
          <a:rect l="0" t="0" r="0" b="0"/>
          <a:pathLst>
            <a:path>
              <a:moveTo>
                <a:pt x="0" y="380047"/>
              </a:moveTo>
              <a:lnTo>
                <a:pt x="199448" y="380047"/>
              </a:lnTo>
              <a:lnTo>
                <a:pt x="199448" y="0"/>
              </a:lnTo>
              <a:lnTo>
                <a:pt x="398897" y="0"/>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045327" y="1396717"/>
        <a:ext cx="0" cy="0"/>
      </dsp:txXfrm>
    </dsp:sp>
    <dsp:sp modelId="{58757E7F-5EF7-43A8-BB0B-FF041A208D98}">
      <dsp:nvSpPr>
        <dsp:cNvPr id="0" name=""/>
        <dsp:cNvSpPr/>
      </dsp:nvSpPr>
      <dsp:spPr>
        <a:xfrm>
          <a:off x="1868129" y="460057"/>
          <a:ext cx="381312" cy="1140142"/>
        </a:xfrm>
        <a:custGeom>
          <a:avLst/>
          <a:gdLst/>
          <a:ahLst/>
          <a:cxnLst/>
          <a:rect l="0" t="0" r="0" b="0"/>
          <a:pathLst>
            <a:path>
              <a:moveTo>
                <a:pt x="0" y="1140142"/>
              </a:moveTo>
              <a:lnTo>
                <a:pt x="199448" y="1140142"/>
              </a:lnTo>
              <a:lnTo>
                <a:pt x="199448" y="0"/>
              </a:lnTo>
              <a:lnTo>
                <a:pt x="398897" y="0"/>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028730" y="1000073"/>
        <a:ext cx="0" cy="0"/>
      </dsp:txXfrm>
    </dsp:sp>
    <dsp:sp modelId="{183F63E0-A35A-46D1-B84E-2674229DEE4F}">
      <dsp:nvSpPr>
        <dsp:cNvPr id="0" name=""/>
        <dsp:cNvSpPr/>
      </dsp:nvSpPr>
      <dsp:spPr>
        <a:xfrm rot="16200000">
          <a:off x="-36108" y="1296162"/>
          <a:ext cx="3200400" cy="608076"/>
        </a:xfrm>
        <a:prstGeom prst="rect">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US" sz="3900" kern="1200">
              <a:solidFill>
                <a:sysClr val="window" lastClr="FFFFFF"/>
              </a:solidFill>
              <a:latin typeface="Calibri" panose="020F0502020204030204"/>
              <a:ea typeface="+mn-ea"/>
              <a:cs typeface="+mn-cs"/>
            </a:rPr>
            <a:t>PE</a:t>
          </a:r>
        </a:p>
      </dsp:txBody>
      <dsp:txXfrm>
        <a:off x="-36108" y="1296162"/>
        <a:ext cx="3200400" cy="608076"/>
      </dsp:txXfrm>
    </dsp:sp>
    <dsp:sp modelId="{2ED02C9E-8766-47DA-9A04-CE4B0F8178A6}">
      <dsp:nvSpPr>
        <dsp:cNvPr id="0" name=""/>
        <dsp:cNvSpPr/>
      </dsp:nvSpPr>
      <dsp:spPr>
        <a:xfrm>
          <a:off x="2249442" y="156019"/>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Skills Development</a:t>
          </a:r>
        </a:p>
      </dsp:txBody>
      <dsp:txXfrm>
        <a:off x="2249442" y="156019"/>
        <a:ext cx="1994489" cy="608076"/>
      </dsp:txXfrm>
    </dsp:sp>
    <dsp:sp modelId="{32307C69-1DD4-4178-A259-7FB52C86493D}">
      <dsp:nvSpPr>
        <dsp:cNvPr id="0" name=""/>
        <dsp:cNvSpPr/>
      </dsp:nvSpPr>
      <dsp:spPr>
        <a:xfrm>
          <a:off x="2249442" y="916114"/>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Competitive Sports</a:t>
          </a:r>
        </a:p>
      </dsp:txBody>
      <dsp:txXfrm>
        <a:off x="2249442" y="916114"/>
        <a:ext cx="1994489" cy="608076"/>
      </dsp:txXfrm>
    </dsp:sp>
    <dsp:sp modelId="{D3FC007A-EC22-4E63-BEB0-828EF1481EFF}">
      <dsp:nvSpPr>
        <dsp:cNvPr id="0" name=""/>
        <dsp:cNvSpPr/>
      </dsp:nvSpPr>
      <dsp:spPr>
        <a:xfrm>
          <a:off x="2249442" y="1676209"/>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Knowledge of a Healthy Lifestyle</a:t>
          </a:r>
        </a:p>
      </dsp:txBody>
      <dsp:txXfrm>
        <a:off x="2249442" y="1676209"/>
        <a:ext cx="1994489" cy="608076"/>
      </dsp:txXfrm>
    </dsp:sp>
    <dsp:sp modelId="{CF298093-2810-47BF-AFC1-FE9EABDA55C4}">
      <dsp:nvSpPr>
        <dsp:cNvPr id="0" name=""/>
        <dsp:cNvSpPr/>
      </dsp:nvSpPr>
      <dsp:spPr>
        <a:xfrm>
          <a:off x="2249442" y="2436304"/>
          <a:ext cx="1994489" cy="608076"/>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Vocabulary</a:t>
          </a:r>
        </a:p>
      </dsp:txBody>
      <dsp:txXfrm>
        <a:off x="2249442" y="2436304"/>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1107-8BDC-406C-9BA7-F0346ADA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2266</Words>
  <Characters>12917</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Purpose of study</vt:lpstr>
      <vt:lpstr>    Aims</vt:lpstr>
      <vt:lpstr>    Attainment targets</vt:lpstr>
      <vt:lpstr>    Subject content</vt:lpstr>
      <vt:lpstr>        Key stage 1</vt:lpstr>
      <vt:lpstr>        Key stage 2</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Joanna Cartner</cp:lastModifiedBy>
  <cp:revision>2</cp:revision>
  <dcterms:created xsi:type="dcterms:W3CDTF">2023-09-20T20:02:00Z</dcterms:created>
  <dcterms:modified xsi:type="dcterms:W3CDTF">2023-09-20T20:02:00Z</dcterms:modified>
</cp:coreProperties>
</file>